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D0EE" w14:textId="77777777" w:rsidR="00854B59" w:rsidRPr="00440955" w:rsidRDefault="00854B59" w:rsidP="00854B59">
      <w:pPr>
        <w:pStyle w:val="doTitle"/>
      </w:pPr>
      <w:r w:rsidRPr="00440955">
        <w:t>Hulpmiddelen voor mensen met</w:t>
      </w:r>
      <w:r>
        <w:t xml:space="preserve"> </w:t>
      </w:r>
      <w:proofErr w:type="spellStart"/>
      <w:r>
        <w:t>doofblindheid</w:t>
      </w:r>
      <w:proofErr w:type="spellEnd"/>
      <w:r w:rsidRPr="00440955">
        <w:t xml:space="preserve"> </w:t>
      </w:r>
    </w:p>
    <w:p w14:paraId="0F09259D" w14:textId="77777777" w:rsidR="00854B59" w:rsidRPr="00440955" w:rsidRDefault="00854B59" w:rsidP="00854B59">
      <w:r w:rsidRPr="00440955">
        <w:br/>
        <w:t xml:space="preserve">Marloes van Boxtel en </w:t>
      </w:r>
      <w:r>
        <w:t>Karin van der Kaaij</w:t>
      </w:r>
      <w:r w:rsidRPr="00440955">
        <w:t>, Koninklijke Visio</w:t>
      </w:r>
    </w:p>
    <w:p w14:paraId="6CF4A1C5" w14:textId="77777777" w:rsidR="00854B59" w:rsidRPr="00440955" w:rsidRDefault="00854B59" w:rsidP="00854B59">
      <w:r w:rsidRPr="00440955">
        <w:rPr>
          <w:noProof/>
          <w:lang w:eastAsia="nl-NL"/>
        </w:rPr>
        <w:drawing>
          <wp:anchor distT="0" distB="0" distL="114300" distR="114300" simplePos="0" relativeHeight="251659264" behindDoc="0" locked="0" layoutInCell="1" allowOverlap="1" wp14:anchorId="2D88C8EB" wp14:editId="7390A427">
            <wp:simplePos x="0" y="0"/>
            <wp:positionH relativeFrom="margin">
              <wp:align>left</wp:align>
            </wp:positionH>
            <wp:positionV relativeFrom="paragraph">
              <wp:posOffset>180975</wp:posOffset>
            </wp:positionV>
            <wp:extent cx="3835400" cy="2217420"/>
            <wp:effectExtent l="0" t="0" r="0" b="0"/>
            <wp:wrapTopAndBottom/>
            <wp:docPr id="2" name="Afbeelding 2" descr="Slechthorend en slechtzien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om | Limited Hearing | Limited Vison | Speldje| slechtzicht &amp;amp;  slechtziend | Herkenning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5400" cy="2217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EE312" w14:textId="77777777" w:rsidR="00854B59" w:rsidRPr="00440955" w:rsidRDefault="00854B59" w:rsidP="00854B59"/>
    <w:p w14:paraId="0A8A27F2" w14:textId="77777777" w:rsidR="00854B59" w:rsidRPr="00371ADF" w:rsidRDefault="00854B59" w:rsidP="00854B59">
      <w:r w:rsidRPr="00440955">
        <w:t xml:space="preserve">In dit artikel vind je verwijzingen naar diverse hulpmiddelen die waardevol kunnen zijn wanneer je een </w:t>
      </w:r>
      <w:hyperlink r:id="rId12" w:history="1">
        <w:r w:rsidRPr="0099474A">
          <w:rPr>
            <w:rStyle w:val="Hyperlink"/>
          </w:rPr>
          <w:t>beperking hebt in horen én zien</w:t>
        </w:r>
      </w:hyperlink>
      <w:r w:rsidRPr="00440955">
        <w:t xml:space="preserve">. Deze combinatie van slechtziendheid en slechthorendheid wordt ook wel doofblind genoemd. </w:t>
      </w:r>
    </w:p>
    <w:p w14:paraId="712B32DF" w14:textId="77777777" w:rsidR="00854B59" w:rsidRPr="00440955" w:rsidRDefault="00854B59" w:rsidP="00854B59">
      <w:r w:rsidRPr="00371ADF">
        <w:t>In Nederland gebruiken we liever een beperking in horen en zien</w:t>
      </w:r>
      <w:r>
        <w:t xml:space="preserve"> (BHZ)</w:t>
      </w:r>
      <w:r w:rsidRPr="00371ADF">
        <w:t xml:space="preserve">, omdat die beter recht doet aan de diversiteit binnen deze groep. Niet iedereen is namelijk volledig doof </w:t>
      </w:r>
      <w:r>
        <w:t>e</w:t>
      </w:r>
      <w:r w:rsidRPr="00371ADF">
        <w:t>n blind. De mate van gehoor- en gezichtsverlies verschilt sterk per persoon.</w:t>
      </w:r>
    </w:p>
    <w:p w14:paraId="214B8B8D" w14:textId="77777777" w:rsidR="00854B59" w:rsidRPr="00440955" w:rsidRDefault="00854B59" w:rsidP="00854B59"/>
    <w:p w14:paraId="6A35617C" w14:textId="77777777" w:rsidR="00854B59" w:rsidRPr="00440955" w:rsidRDefault="00854B59" w:rsidP="00854B59">
      <w:r>
        <w:t xml:space="preserve">Een beperking in horen en zien </w:t>
      </w:r>
      <w:r w:rsidRPr="00440955">
        <w:t xml:space="preserve">kan voortkomen uit specifieke oogaandoeningen zoals het syndroom van </w:t>
      </w:r>
      <w:proofErr w:type="spellStart"/>
      <w:r w:rsidRPr="00440955">
        <w:t>Usher</w:t>
      </w:r>
      <w:proofErr w:type="spellEnd"/>
      <w:r w:rsidRPr="00440955">
        <w:t>, of ouderdomsdoofheid in combinatie met een visuele aandoening.</w:t>
      </w:r>
    </w:p>
    <w:p w14:paraId="1CE9B3E8" w14:textId="77777777" w:rsidR="00854B59" w:rsidRPr="00440955" w:rsidRDefault="00854B59" w:rsidP="00854B59"/>
    <w:p w14:paraId="4CA7874C" w14:textId="77777777" w:rsidR="00854B59" w:rsidRPr="00440955" w:rsidRDefault="00854B59" w:rsidP="00854B59">
      <w:pPr>
        <w:pStyle w:val="Kop1"/>
      </w:pPr>
      <w:r w:rsidRPr="00440955">
        <w:t>Waar vind je informatie over hulpmiddelen?</w:t>
      </w:r>
    </w:p>
    <w:p w14:paraId="51FE5B68" w14:textId="77777777" w:rsidR="00854B59" w:rsidRPr="00440955" w:rsidRDefault="00854B59" w:rsidP="00854B59">
      <w:r w:rsidRPr="00440955">
        <w:t xml:space="preserve">De </w:t>
      </w:r>
      <w:hyperlink r:id="rId13" w:history="1">
        <w:r w:rsidRPr="00440955">
          <w:rPr>
            <w:rStyle w:val="Hyperlink"/>
          </w:rPr>
          <w:t xml:space="preserve">Hulpmiddelenwijzer van </w:t>
        </w:r>
        <w:proofErr w:type="spellStart"/>
        <w:r w:rsidRPr="00440955">
          <w:rPr>
            <w:rStyle w:val="Hyperlink"/>
          </w:rPr>
          <w:t>Vilans</w:t>
        </w:r>
        <w:proofErr w:type="spellEnd"/>
      </w:hyperlink>
      <w:r w:rsidRPr="00440955">
        <w:t xml:space="preserve"> heeft een speciale sectie die gericht is op hulpmiddelen voor mensen met een beperking in horen en zien.</w:t>
      </w:r>
    </w:p>
    <w:p w14:paraId="260574BB" w14:textId="77777777" w:rsidR="00854B59" w:rsidRPr="00440955" w:rsidRDefault="00854B59" w:rsidP="00854B59">
      <w:r w:rsidRPr="00440955">
        <w:t xml:space="preserve">De hulpmiddelen zijn ingedeeld in een aantal categorieën, zoals Communiceren, Huishouden of Ontspanning. Elke categorie bevat een aantal hulpmiddelen met links daarbij een link naar een pagina met meer informatie over het hulpmiddel. </w:t>
      </w:r>
    </w:p>
    <w:p w14:paraId="3A5BFC81" w14:textId="77777777" w:rsidR="00854B59" w:rsidRPr="00440955" w:rsidRDefault="00854B59" w:rsidP="00854B59"/>
    <w:p w14:paraId="75F2C125" w14:textId="77777777" w:rsidR="00854B59" w:rsidRPr="00440955" w:rsidRDefault="00854B59" w:rsidP="00854B59">
      <w:r w:rsidRPr="00440955">
        <w:t xml:space="preserve">De Hulpmiddelenwijzer website heeft ook een zoekfunctie. Houd er rekening mee dat deze de hele website doorzoekt, dus niet alleen de sectie voor </w:t>
      </w:r>
      <w:proofErr w:type="spellStart"/>
      <w:r w:rsidRPr="00440955">
        <w:t>doofblinden</w:t>
      </w:r>
      <w:proofErr w:type="spellEnd"/>
      <w:r w:rsidRPr="00440955">
        <w:t>.</w:t>
      </w:r>
    </w:p>
    <w:p w14:paraId="7CE891F0" w14:textId="77777777" w:rsidR="00854B59" w:rsidRPr="00440955" w:rsidRDefault="00854B59" w:rsidP="00854B59"/>
    <w:p w14:paraId="01339ACE" w14:textId="77777777" w:rsidR="00854B59" w:rsidRPr="00440955" w:rsidRDefault="00854B59" w:rsidP="00854B59">
      <w:r w:rsidRPr="00440955">
        <w:lastRenderedPageBreak/>
        <w:t xml:space="preserve">Om het zoeken te vergemakkelijken volgt even verderop een overzicht van alle hulpmiddelen. Elke link brengt je naar de juiste plek op de Hulpmiddelenwijzer van </w:t>
      </w:r>
      <w:proofErr w:type="spellStart"/>
      <w:r w:rsidRPr="00440955">
        <w:t>Vilans</w:t>
      </w:r>
      <w:proofErr w:type="spellEnd"/>
      <w:r w:rsidRPr="00440955">
        <w:t>.</w:t>
      </w:r>
    </w:p>
    <w:p w14:paraId="33C672A1" w14:textId="77777777" w:rsidR="00854B59" w:rsidRPr="00440955" w:rsidRDefault="00854B59" w:rsidP="00854B59"/>
    <w:p w14:paraId="5F286141" w14:textId="77777777" w:rsidR="00854B59" w:rsidRDefault="00854B59" w:rsidP="00854B59">
      <w:pPr>
        <w:pStyle w:val="Kop1"/>
      </w:pPr>
      <w:r w:rsidRPr="00440955">
        <w:t xml:space="preserve">Waar kan je hulp krijgen als je een beperking in horen </w:t>
      </w:r>
      <w:r>
        <w:t>e</w:t>
      </w:r>
      <w:r w:rsidRPr="00440955">
        <w:t xml:space="preserve">n zien </w:t>
      </w:r>
      <w:r>
        <w:t>hebt?</w:t>
      </w:r>
    </w:p>
    <w:p w14:paraId="2B27ECFE" w14:textId="77777777" w:rsidR="00854B59" w:rsidRPr="00440955" w:rsidRDefault="00854B59" w:rsidP="00854B59">
      <w:r>
        <w:t>B</w:t>
      </w:r>
      <w:r w:rsidRPr="00440955">
        <w:t xml:space="preserve">ij </w:t>
      </w:r>
      <w:hyperlink r:id="rId14" w:history="1">
        <w:r w:rsidRPr="00440955">
          <w:rPr>
            <w:rStyle w:val="Hyperlink"/>
          </w:rPr>
          <w:t>Koninklijke Visio</w:t>
        </w:r>
      </w:hyperlink>
      <w:r w:rsidRPr="00440955">
        <w:t xml:space="preserve"> kun je advies en training op maat krijgen, gericht op je persoonlijke situatie. Koninklijke Visio is het expertisecentrum voor slechtziende en blinde mensen. Mensen met een beperking in horen en zien kunnen gebruik maken van de diensten van Visio, waarbij extra aandacht is voor de combinatie van beperkingen. Aan het eind van dit artikel vind je meer informatie over Visio.</w:t>
      </w:r>
    </w:p>
    <w:p w14:paraId="35BB9D7F" w14:textId="77777777" w:rsidR="00854B59" w:rsidRPr="00440955" w:rsidRDefault="00854B59" w:rsidP="00854B59"/>
    <w:p w14:paraId="7995E714" w14:textId="77777777" w:rsidR="00854B59" w:rsidRPr="00440955" w:rsidRDefault="00854B59" w:rsidP="00854B59">
      <w:r w:rsidRPr="00440955">
        <w:t xml:space="preserve">Andere partijen met een aanbod voor mensen </w:t>
      </w:r>
      <w:r>
        <w:t xml:space="preserve">met een beperking in horen en zien </w:t>
      </w:r>
      <w:r w:rsidRPr="00440955">
        <w:t xml:space="preserve">kun je vinden op </w:t>
      </w:r>
      <w:hyperlink r:id="rId15" w:history="1">
        <w:r w:rsidRPr="00440955">
          <w:rPr>
            <w:rStyle w:val="Hyperlink"/>
          </w:rPr>
          <w:t>DB-</w:t>
        </w:r>
        <w:proofErr w:type="spellStart"/>
        <w:r w:rsidRPr="00440955">
          <w:rPr>
            <w:rStyle w:val="Hyperlink"/>
          </w:rPr>
          <w:t>connect</w:t>
        </w:r>
        <w:proofErr w:type="spellEnd"/>
      </w:hyperlink>
      <w:r w:rsidRPr="00440955">
        <w:rPr>
          <w:rStyle w:val="Hyperlink"/>
        </w:rPr>
        <w:t>.</w:t>
      </w:r>
      <w:r w:rsidRPr="00440955">
        <w:t xml:space="preserve"> Met deze partijen wisselt Visio ook kennis</w:t>
      </w:r>
      <w:r>
        <w:t xml:space="preserve"> </w:t>
      </w:r>
      <w:r w:rsidRPr="00440955">
        <w:t xml:space="preserve">uit. Internationaal werkt Visio samen met het wereldwijde netwerk </w:t>
      </w:r>
      <w:hyperlink r:id="rId16" w:history="1">
        <w:proofErr w:type="spellStart"/>
        <w:r w:rsidRPr="00440955">
          <w:rPr>
            <w:rStyle w:val="Hyperlink"/>
          </w:rPr>
          <w:t>Deafblind</w:t>
        </w:r>
        <w:proofErr w:type="spellEnd"/>
        <w:r w:rsidRPr="00440955">
          <w:rPr>
            <w:rStyle w:val="Hyperlink"/>
          </w:rPr>
          <w:t xml:space="preserve"> International</w:t>
        </w:r>
      </w:hyperlink>
      <w:r w:rsidRPr="00440955">
        <w:t xml:space="preserve">. </w:t>
      </w:r>
    </w:p>
    <w:p w14:paraId="06CED139" w14:textId="77777777" w:rsidR="00854B59" w:rsidRPr="00440955" w:rsidRDefault="00854B59" w:rsidP="00854B59"/>
    <w:p w14:paraId="473D1B00" w14:textId="77777777" w:rsidR="00854B59" w:rsidRDefault="00854B59" w:rsidP="00854B59">
      <w:pPr>
        <w:pStyle w:val="Kop1"/>
      </w:pPr>
      <w:r w:rsidRPr="00440955">
        <w:t>Overzicht van hulpmiddelen</w:t>
      </w:r>
    </w:p>
    <w:p w14:paraId="0E4197AF" w14:textId="77777777" w:rsidR="00854B59" w:rsidRPr="00440955" w:rsidRDefault="00854B59" w:rsidP="00854B59">
      <w:pPr>
        <w:pStyle w:val="Kop1"/>
      </w:pPr>
      <w:r>
        <w:t xml:space="preserve">1. </w:t>
      </w:r>
      <w:r w:rsidRPr="00440955">
        <w:t>Communiceren (horen</w:t>
      </w:r>
      <w:r>
        <w:t xml:space="preserve"> en voelen</w:t>
      </w:r>
      <w:r w:rsidRPr="00440955">
        <w:t>)</w:t>
      </w:r>
    </w:p>
    <w:p w14:paraId="0564CF66" w14:textId="77777777" w:rsidR="00854B59" w:rsidRPr="00440955" w:rsidRDefault="00854B59" w:rsidP="00854B59">
      <w:pPr>
        <w:pStyle w:val="Lijstalinea"/>
        <w:numPr>
          <w:ilvl w:val="0"/>
          <w:numId w:val="22"/>
        </w:numPr>
      </w:pPr>
      <w:hyperlink r:id="rId17" w:history="1">
        <w:r w:rsidRPr="00440955">
          <w:rPr>
            <w:rStyle w:val="Hyperlink"/>
          </w:rPr>
          <w:t>Hoorapparaat</w:t>
        </w:r>
      </w:hyperlink>
    </w:p>
    <w:p w14:paraId="07751FB9" w14:textId="77777777" w:rsidR="00854B59" w:rsidRPr="00440955" w:rsidRDefault="00854B59" w:rsidP="00854B59">
      <w:pPr>
        <w:pStyle w:val="Lijstalinea"/>
        <w:numPr>
          <w:ilvl w:val="0"/>
          <w:numId w:val="22"/>
        </w:numPr>
      </w:pPr>
      <w:hyperlink r:id="rId18" w:history="1">
        <w:r w:rsidRPr="00440955">
          <w:rPr>
            <w:rStyle w:val="Hyperlink"/>
          </w:rPr>
          <w:t>Ringleiding</w:t>
        </w:r>
      </w:hyperlink>
    </w:p>
    <w:p w14:paraId="334EC15E" w14:textId="77777777" w:rsidR="00854B59" w:rsidRPr="00440955" w:rsidRDefault="00854B59" w:rsidP="00854B59">
      <w:pPr>
        <w:pStyle w:val="Lijstalinea"/>
        <w:numPr>
          <w:ilvl w:val="0"/>
          <w:numId w:val="22"/>
        </w:numPr>
      </w:pPr>
      <w:hyperlink r:id="rId19" w:history="1">
        <w:r w:rsidRPr="00440955">
          <w:rPr>
            <w:rStyle w:val="Hyperlink"/>
          </w:rPr>
          <w:t>Soloapparatuur</w:t>
        </w:r>
      </w:hyperlink>
    </w:p>
    <w:p w14:paraId="6F5CFFB9" w14:textId="77777777" w:rsidR="00854B59" w:rsidRDefault="00854B59" w:rsidP="00854B59">
      <w:pPr>
        <w:pStyle w:val="Lijstalinea"/>
        <w:numPr>
          <w:ilvl w:val="0"/>
          <w:numId w:val="22"/>
        </w:numPr>
        <w:tabs>
          <w:tab w:val="left" w:pos="7655"/>
        </w:tabs>
      </w:pPr>
      <w:hyperlink r:id="rId20" w:history="1">
        <w:r w:rsidRPr="00440955">
          <w:rPr>
            <w:rStyle w:val="Hyperlink"/>
          </w:rPr>
          <w:t>Koptelefoon voor slechthorenden</w:t>
        </w:r>
      </w:hyperlink>
    </w:p>
    <w:p w14:paraId="5DCB4E79" w14:textId="77777777" w:rsidR="00854B59" w:rsidRDefault="00854B59" w:rsidP="00854B59">
      <w:pPr>
        <w:pStyle w:val="Lijstalinea"/>
        <w:numPr>
          <w:ilvl w:val="0"/>
          <w:numId w:val="22"/>
        </w:numPr>
      </w:pPr>
      <w:hyperlink r:id="rId21" w:history="1">
        <w:r>
          <w:rPr>
            <w:rStyle w:val="Hyperlink"/>
          </w:rPr>
          <w:t>Voorleesapparaat op bril</w:t>
        </w:r>
      </w:hyperlink>
    </w:p>
    <w:p w14:paraId="5B8E51F2" w14:textId="77777777" w:rsidR="00854B59" w:rsidRDefault="00854B59" w:rsidP="00854B59">
      <w:pPr>
        <w:pStyle w:val="Lijstalinea"/>
        <w:numPr>
          <w:ilvl w:val="0"/>
          <w:numId w:val="22"/>
        </w:numPr>
      </w:pPr>
      <w:hyperlink r:id="rId22" w:history="1">
        <w:r w:rsidRPr="00440955">
          <w:rPr>
            <w:rStyle w:val="Hyperlink"/>
          </w:rPr>
          <w:t>Memorecorder voor blinde en slechtziende mensen</w:t>
        </w:r>
      </w:hyperlink>
    </w:p>
    <w:p w14:paraId="7DEA9085" w14:textId="77777777" w:rsidR="00854B59" w:rsidRPr="00440955" w:rsidRDefault="00854B59" w:rsidP="00854B59">
      <w:pPr>
        <w:pStyle w:val="Lijstalinea"/>
        <w:numPr>
          <w:ilvl w:val="0"/>
          <w:numId w:val="22"/>
        </w:numPr>
      </w:pPr>
      <w:hyperlink r:id="rId23" w:history="1">
        <w:r w:rsidRPr="00440955">
          <w:rPr>
            <w:rStyle w:val="Hyperlink"/>
          </w:rPr>
          <w:t>Sprekende rekenmachine</w:t>
        </w:r>
      </w:hyperlink>
    </w:p>
    <w:p w14:paraId="2AB735D4" w14:textId="77777777" w:rsidR="00854B59" w:rsidRDefault="00854B59" w:rsidP="00854B59">
      <w:pPr>
        <w:pStyle w:val="Lijstalinea"/>
        <w:numPr>
          <w:ilvl w:val="0"/>
          <w:numId w:val="22"/>
        </w:numPr>
      </w:pPr>
      <w:hyperlink r:id="rId24" w:history="1">
        <w:r w:rsidRPr="00440955">
          <w:rPr>
            <w:rStyle w:val="Hyperlink"/>
          </w:rPr>
          <w:t>Tolk</w:t>
        </w:r>
      </w:hyperlink>
    </w:p>
    <w:p w14:paraId="5198D510" w14:textId="77777777" w:rsidR="00854B59" w:rsidRDefault="00854B59" w:rsidP="00854B59">
      <w:pPr>
        <w:pStyle w:val="Lijstalinea"/>
        <w:numPr>
          <w:ilvl w:val="0"/>
          <w:numId w:val="22"/>
        </w:numPr>
      </w:pPr>
      <w:hyperlink r:id="rId25" w:history="1">
        <w:r>
          <w:rPr>
            <w:rStyle w:val="Hyperlink"/>
          </w:rPr>
          <w:t>Alternatieve communicatietechnieken</w:t>
        </w:r>
      </w:hyperlink>
    </w:p>
    <w:p w14:paraId="6F32B8DA" w14:textId="77777777" w:rsidR="00854B59" w:rsidRPr="00440955" w:rsidRDefault="00854B59" w:rsidP="00854B59">
      <w:pPr>
        <w:pStyle w:val="Lijstalinea"/>
        <w:numPr>
          <w:ilvl w:val="0"/>
          <w:numId w:val="22"/>
        </w:numPr>
        <w:tabs>
          <w:tab w:val="left" w:pos="7655"/>
        </w:tabs>
      </w:pPr>
      <w:hyperlink r:id="rId26" w:history="1">
        <w:r w:rsidRPr="00440955">
          <w:rPr>
            <w:rStyle w:val="Hyperlink"/>
          </w:rPr>
          <w:t>Trilhorloge</w:t>
        </w:r>
      </w:hyperlink>
    </w:p>
    <w:p w14:paraId="07EA6E92" w14:textId="77777777" w:rsidR="00854B59" w:rsidRPr="00440955" w:rsidRDefault="00854B59" w:rsidP="00854B59">
      <w:pPr>
        <w:pStyle w:val="Lijstalinea"/>
        <w:numPr>
          <w:ilvl w:val="0"/>
          <w:numId w:val="22"/>
        </w:numPr>
      </w:pPr>
      <w:hyperlink r:id="rId27" w:history="1">
        <w:proofErr w:type="spellStart"/>
        <w:r w:rsidRPr="00440955">
          <w:rPr>
            <w:rStyle w:val="Hyperlink"/>
          </w:rPr>
          <w:t>Swellpaper</w:t>
        </w:r>
        <w:proofErr w:type="spellEnd"/>
      </w:hyperlink>
      <w:r w:rsidRPr="00440955">
        <w:t xml:space="preserve"> </w:t>
      </w:r>
    </w:p>
    <w:p w14:paraId="47A095C1" w14:textId="77777777" w:rsidR="00854B59" w:rsidRDefault="00854B59" w:rsidP="00854B59">
      <w:pPr>
        <w:pStyle w:val="Lijstalinea"/>
        <w:tabs>
          <w:tab w:val="left" w:pos="7655"/>
        </w:tabs>
      </w:pPr>
    </w:p>
    <w:p w14:paraId="769DE839" w14:textId="77777777" w:rsidR="00854B59" w:rsidRPr="00440955" w:rsidRDefault="00854B59" w:rsidP="00854B59">
      <w:pPr>
        <w:pStyle w:val="Kop1"/>
      </w:pPr>
      <w:r>
        <w:t>2. Communiceren (alarmeren en signaleren)</w:t>
      </w:r>
    </w:p>
    <w:p w14:paraId="22E2CE1E" w14:textId="77777777" w:rsidR="00854B59" w:rsidRDefault="00854B59" w:rsidP="00854B59">
      <w:pPr>
        <w:pStyle w:val="Lijstalinea"/>
        <w:numPr>
          <w:ilvl w:val="0"/>
          <w:numId w:val="22"/>
        </w:numPr>
        <w:tabs>
          <w:tab w:val="left" w:pos="7655"/>
        </w:tabs>
      </w:pPr>
      <w:hyperlink r:id="rId28" w:history="1">
        <w:r w:rsidRPr="00440955">
          <w:rPr>
            <w:rStyle w:val="Hyperlink"/>
          </w:rPr>
          <w:t>Dovensignaleringssysteem</w:t>
        </w:r>
      </w:hyperlink>
    </w:p>
    <w:p w14:paraId="720A0EAA" w14:textId="77777777" w:rsidR="00854B59" w:rsidRPr="00440955" w:rsidRDefault="00854B59" w:rsidP="00854B59">
      <w:pPr>
        <w:pStyle w:val="Lijstalinea"/>
        <w:numPr>
          <w:ilvl w:val="0"/>
          <w:numId w:val="22"/>
        </w:numPr>
        <w:tabs>
          <w:tab w:val="left" w:pos="7655"/>
        </w:tabs>
      </w:pPr>
      <w:hyperlink r:id="rId29" w:history="1">
        <w:r>
          <w:rPr>
            <w:rStyle w:val="Hyperlink"/>
          </w:rPr>
          <w:t>Trilontvanger deurbel, wekker of rookmelder</w:t>
        </w:r>
      </w:hyperlink>
    </w:p>
    <w:p w14:paraId="06E191B0" w14:textId="77777777" w:rsidR="00854B59" w:rsidRDefault="00854B59" w:rsidP="00854B59">
      <w:pPr>
        <w:pStyle w:val="Lijstalinea"/>
        <w:numPr>
          <w:ilvl w:val="0"/>
          <w:numId w:val="22"/>
        </w:numPr>
      </w:pPr>
      <w:hyperlink r:id="rId30" w:history="1">
        <w:r w:rsidRPr="00440955">
          <w:rPr>
            <w:rStyle w:val="Hyperlink"/>
          </w:rPr>
          <w:t>Slimme deurbel</w:t>
        </w:r>
      </w:hyperlink>
      <w:r w:rsidRPr="00440955">
        <w:t xml:space="preserve">. Tip: Bekijk de </w:t>
      </w:r>
      <w:hyperlink r:id="rId31" w:history="1">
        <w:r w:rsidRPr="00440955">
          <w:rPr>
            <w:rStyle w:val="Hyperlink"/>
          </w:rPr>
          <w:t>video van Visio Kennisportaal</w:t>
        </w:r>
      </w:hyperlink>
    </w:p>
    <w:p w14:paraId="169EBF38" w14:textId="77777777" w:rsidR="00854B59" w:rsidRPr="00440955" w:rsidRDefault="00854B59" w:rsidP="00854B59">
      <w:pPr>
        <w:pStyle w:val="Lijstalinea"/>
        <w:numPr>
          <w:ilvl w:val="0"/>
          <w:numId w:val="22"/>
        </w:numPr>
      </w:pPr>
      <w:hyperlink r:id="rId32" w:history="1">
        <w:r w:rsidRPr="00440955">
          <w:rPr>
            <w:rStyle w:val="Hyperlink"/>
          </w:rPr>
          <w:t>Telefoonbelversterker</w:t>
        </w:r>
      </w:hyperlink>
    </w:p>
    <w:p w14:paraId="631A763F" w14:textId="77777777" w:rsidR="00854B59" w:rsidRPr="00D777D9" w:rsidRDefault="00854B59" w:rsidP="00854B59"/>
    <w:p w14:paraId="093743DA" w14:textId="77777777" w:rsidR="00854B59" w:rsidRPr="00440955" w:rsidRDefault="00854B59" w:rsidP="00854B59">
      <w:pPr>
        <w:pStyle w:val="Kop1"/>
      </w:pPr>
      <w:r>
        <w:lastRenderedPageBreak/>
        <w:t xml:space="preserve">3. </w:t>
      </w:r>
      <w:r w:rsidRPr="00440955">
        <w:t>Communiceren (braille)</w:t>
      </w:r>
    </w:p>
    <w:p w14:paraId="2832CA6E" w14:textId="77777777" w:rsidR="00854B59" w:rsidRPr="00440955" w:rsidRDefault="00854B59" w:rsidP="00854B59">
      <w:pPr>
        <w:pStyle w:val="Lijstalinea"/>
        <w:numPr>
          <w:ilvl w:val="0"/>
          <w:numId w:val="21"/>
        </w:numPr>
      </w:pPr>
      <w:hyperlink r:id="rId33" w:history="1">
        <w:r w:rsidRPr="00440955">
          <w:rPr>
            <w:rStyle w:val="Hyperlink"/>
          </w:rPr>
          <w:t>Braillepapier</w:t>
        </w:r>
      </w:hyperlink>
    </w:p>
    <w:p w14:paraId="3F8C9555" w14:textId="77777777" w:rsidR="00854B59" w:rsidRPr="00440955" w:rsidRDefault="00854B59" w:rsidP="00854B59">
      <w:pPr>
        <w:pStyle w:val="Lijstalinea"/>
        <w:numPr>
          <w:ilvl w:val="0"/>
          <w:numId w:val="21"/>
        </w:numPr>
      </w:pPr>
      <w:hyperlink r:id="rId34" w:history="1">
        <w:r w:rsidRPr="00440955">
          <w:rPr>
            <w:rStyle w:val="Hyperlink"/>
          </w:rPr>
          <w:t>Braille-printer</w:t>
        </w:r>
      </w:hyperlink>
    </w:p>
    <w:p w14:paraId="0F49C0A3" w14:textId="77777777" w:rsidR="00854B59" w:rsidRPr="006961B7" w:rsidRDefault="00854B59" w:rsidP="00854B59">
      <w:pPr>
        <w:pStyle w:val="Lijstalinea"/>
        <w:numPr>
          <w:ilvl w:val="0"/>
          <w:numId w:val="21"/>
        </w:numPr>
        <w:rPr>
          <w:rStyle w:val="Hyperlink"/>
        </w:rPr>
      </w:pPr>
      <w:hyperlink r:id="rId35" w:history="1">
        <w:r w:rsidRPr="00440955">
          <w:rPr>
            <w:rStyle w:val="Hyperlink"/>
          </w:rPr>
          <w:t>Braille-typemachine</w:t>
        </w:r>
      </w:hyperlink>
      <w:r>
        <w:fldChar w:fldCharType="begin"/>
      </w:r>
      <w:r>
        <w:instrText>HYPERLINK "https://www.hulpmiddelenwijzer.nl/hulpmiddelen/braille-notitieapparaat"</w:instrText>
      </w:r>
      <w:r>
        <w:fldChar w:fldCharType="separate"/>
      </w:r>
    </w:p>
    <w:p w14:paraId="1B6FF021" w14:textId="77777777" w:rsidR="00854B59" w:rsidRPr="00440955" w:rsidRDefault="00854B59" w:rsidP="00854B59">
      <w:pPr>
        <w:pStyle w:val="Lijstalinea"/>
        <w:numPr>
          <w:ilvl w:val="0"/>
          <w:numId w:val="21"/>
        </w:numPr>
      </w:pPr>
      <w:r w:rsidRPr="006961B7">
        <w:rPr>
          <w:rStyle w:val="Hyperlink"/>
        </w:rPr>
        <w:t>Braillenotitie apparaat</w:t>
      </w:r>
      <w:r>
        <w:fldChar w:fldCharType="end"/>
      </w:r>
    </w:p>
    <w:p w14:paraId="305BDD55" w14:textId="77777777" w:rsidR="00854B59" w:rsidRPr="00440955" w:rsidRDefault="00854B59" w:rsidP="00854B59">
      <w:pPr>
        <w:pStyle w:val="Lijstalinea"/>
        <w:numPr>
          <w:ilvl w:val="0"/>
          <w:numId w:val="21"/>
        </w:numPr>
      </w:pPr>
      <w:hyperlink r:id="rId36" w:history="1">
        <w:r w:rsidRPr="00440955">
          <w:rPr>
            <w:rStyle w:val="Hyperlink"/>
          </w:rPr>
          <w:t>Brailleleesregel</w:t>
        </w:r>
      </w:hyperlink>
      <w:r w:rsidRPr="00440955">
        <w:t xml:space="preserve">. </w:t>
      </w:r>
      <w:r w:rsidRPr="00EA7728">
        <w:rPr>
          <w:b/>
        </w:rPr>
        <w:t>Tip</w:t>
      </w:r>
      <w:r w:rsidRPr="00440955">
        <w:t xml:space="preserve">: Kijk ook op het </w:t>
      </w:r>
      <w:hyperlink r:id="rId37" w:history="1">
        <w:r w:rsidRPr="00440955">
          <w:rPr>
            <w:rStyle w:val="Hyperlink"/>
          </w:rPr>
          <w:t>Visio Kennisportaal</w:t>
        </w:r>
      </w:hyperlink>
      <w:r w:rsidRPr="00440955">
        <w:t xml:space="preserve"> </w:t>
      </w:r>
    </w:p>
    <w:p w14:paraId="4F46DA53" w14:textId="77777777" w:rsidR="00854B59" w:rsidRPr="00440955" w:rsidRDefault="00854B59" w:rsidP="00854B59">
      <w:pPr>
        <w:pStyle w:val="Lijstalinea"/>
        <w:numPr>
          <w:ilvl w:val="0"/>
          <w:numId w:val="21"/>
        </w:numPr>
      </w:pPr>
      <w:hyperlink r:id="rId38" w:history="1">
        <w:r w:rsidRPr="00440955">
          <w:rPr>
            <w:rStyle w:val="Hyperlink"/>
          </w:rPr>
          <w:t>Braille toetsenbord voor smartphone</w:t>
        </w:r>
      </w:hyperlink>
      <w:r w:rsidRPr="00440955">
        <w:t xml:space="preserve">. </w:t>
      </w:r>
      <w:r w:rsidRPr="00EA7728">
        <w:rPr>
          <w:b/>
        </w:rPr>
        <w:t>Tip</w:t>
      </w:r>
      <w:r w:rsidRPr="00440955">
        <w:t xml:space="preserve">: Kijk ook op het </w:t>
      </w:r>
      <w:hyperlink r:id="rId39" w:history="1">
        <w:r w:rsidRPr="00440955">
          <w:rPr>
            <w:rStyle w:val="Hyperlink"/>
          </w:rPr>
          <w:t>Visio Kennisportaal</w:t>
        </w:r>
      </w:hyperlink>
      <w:r w:rsidRPr="00440955">
        <w:t xml:space="preserve"> </w:t>
      </w:r>
    </w:p>
    <w:p w14:paraId="6C3270D3" w14:textId="77777777" w:rsidR="00854B59" w:rsidRPr="00440955" w:rsidRDefault="00854B59" w:rsidP="00854B59">
      <w:pPr>
        <w:pStyle w:val="Lijstalinea"/>
        <w:numPr>
          <w:ilvl w:val="0"/>
          <w:numId w:val="21"/>
        </w:numPr>
      </w:pPr>
      <w:hyperlink r:id="rId40" w:history="1">
        <w:r w:rsidRPr="00440955">
          <w:rPr>
            <w:rStyle w:val="Hyperlink"/>
          </w:rPr>
          <w:t>Braille-lettertang</w:t>
        </w:r>
      </w:hyperlink>
    </w:p>
    <w:p w14:paraId="661F4436" w14:textId="77777777" w:rsidR="00854B59" w:rsidRPr="00440955" w:rsidRDefault="00854B59" w:rsidP="00854B59">
      <w:pPr>
        <w:pStyle w:val="Lijstalinea"/>
        <w:numPr>
          <w:ilvl w:val="0"/>
          <w:numId w:val="21"/>
        </w:numPr>
      </w:pPr>
      <w:hyperlink r:id="rId41" w:history="1">
        <w:r w:rsidRPr="00440955">
          <w:rPr>
            <w:rStyle w:val="Hyperlink"/>
          </w:rPr>
          <w:t>Braille-</w:t>
        </w:r>
        <w:proofErr w:type="spellStart"/>
        <w:r w:rsidRPr="00440955">
          <w:rPr>
            <w:rStyle w:val="Hyperlink"/>
          </w:rPr>
          <w:t>reglette</w:t>
        </w:r>
        <w:proofErr w:type="spellEnd"/>
      </w:hyperlink>
    </w:p>
    <w:p w14:paraId="5888CBAB" w14:textId="77777777" w:rsidR="00854B59" w:rsidRPr="00440955" w:rsidRDefault="00854B59" w:rsidP="00854B59"/>
    <w:p w14:paraId="12FA4939" w14:textId="77777777" w:rsidR="00854B59" w:rsidRPr="00440955" w:rsidRDefault="00854B59" w:rsidP="00854B59"/>
    <w:p w14:paraId="26D7CAFA" w14:textId="77777777" w:rsidR="00854B59" w:rsidRDefault="00854B59" w:rsidP="00854B59">
      <w:pPr>
        <w:pStyle w:val="Kop1"/>
      </w:pPr>
      <w:r>
        <w:t xml:space="preserve">4. </w:t>
      </w:r>
      <w:r w:rsidRPr="00440955">
        <w:t>Huishouden</w:t>
      </w:r>
    </w:p>
    <w:p w14:paraId="3F92A64C" w14:textId="77777777" w:rsidR="00854B59" w:rsidRPr="00440955" w:rsidRDefault="00854B59" w:rsidP="00854B59">
      <w:pPr>
        <w:pStyle w:val="Lijstalinea"/>
        <w:numPr>
          <w:ilvl w:val="0"/>
          <w:numId w:val="24"/>
        </w:numPr>
      </w:pPr>
      <w:hyperlink r:id="rId42" w:history="1">
        <w:r w:rsidRPr="00440955">
          <w:rPr>
            <w:rStyle w:val="Hyperlink"/>
          </w:rPr>
          <w:t>Vloeistofindicator</w:t>
        </w:r>
      </w:hyperlink>
    </w:p>
    <w:p w14:paraId="78028467" w14:textId="77777777" w:rsidR="00854B59" w:rsidRPr="008B0ACE" w:rsidRDefault="00854B59" w:rsidP="00854B59">
      <w:pPr>
        <w:pStyle w:val="Lijstalinea"/>
        <w:numPr>
          <w:ilvl w:val="0"/>
          <w:numId w:val="24"/>
        </w:numPr>
      </w:pPr>
      <w:hyperlink r:id="rId43" w:history="1">
        <w:r w:rsidRPr="004A4AAE">
          <w:rPr>
            <w:rStyle w:val="Hyperlink"/>
          </w:rPr>
          <w:t>Inschenkhulp</w:t>
        </w:r>
      </w:hyperlink>
    </w:p>
    <w:p w14:paraId="139E589C" w14:textId="77777777" w:rsidR="00854B59" w:rsidRPr="00440955" w:rsidRDefault="00854B59" w:rsidP="00854B59">
      <w:pPr>
        <w:pStyle w:val="Lijstalinea"/>
        <w:numPr>
          <w:ilvl w:val="0"/>
          <w:numId w:val="25"/>
        </w:numPr>
      </w:pPr>
      <w:hyperlink r:id="rId44" w:history="1">
        <w:r w:rsidRPr="00440955">
          <w:rPr>
            <w:rStyle w:val="Hyperlink"/>
          </w:rPr>
          <w:t>Overkookbeveiliger (melkwacht)</w:t>
        </w:r>
      </w:hyperlink>
    </w:p>
    <w:p w14:paraId="3CBA0F72" w14:textId="77777777" w:rsidR="00854B59" w:rsidRPr="00440955" w:rsidRDefault="00854B59" w:rsidP="00854B59">
      <w:pPr>
        <w:pStyle w:val="Lijstalinea"/>
        <w:numPr>
          <w:ilvl w:val="0"/>
          <w:numId w:val="25"/>
        </w:numPr>
      </w:pPr>
      <w:hyperlink r:id="rId45" w:history="1">
        <w:r w:rsidRPr="00440955">
          <w:rPr>
            <w:rStyle w:val="Hyperlink"/>
          </w:rPr>
          <w:t>Maatbeker, voelbaar</w:t>
        </w:r>
      </w:hyperlink>
    </w:p>
    <w:p w14:paraId="48EF59C9" w14:textId="77777777" w:rsidR="00854B59" w:rsidRPr="00440955" w:rsidRDefault="00854B59" w:rsidP="00854B59">
      <w:pPr>
        <w:pStyle w:val="Lijstalinea"/>
        <w:numPr>
          <w:ilvl w:val="0"/>
          <w:numId w:val="25"/>
        </w:numPr>
      </w:pPr>
      <w:hyperlink r:id="rId46" w:history="1">
        <w:r w:rsidRPr="00440955">
          <w:rPr>
            <w:rStyle w:val="Hyperlink"/>
          </w:rPr>
          <w:t>Vloeistofindicator</w:t>
        </w:r>
      </w:hyperlink>
    </w:p>
    <w:p w14:paraId="215457E7" w14:textId="77777777" w:rsidR="00854B59" w:rsidRPr="00440955" w:rsidRDefault="00854B59" w:rsidP="00854B59">
      <w:pPr>
        <w:pStyle w:val="Lijstalinea"/>
        <w:numPr>
          <w:ilvl w:val="0"/>
          <w:numId w:val="25"/>
        </w:numPr>
      </w:pPr>
      <w:hyperlink r:id="rId47" w:history="1">
        <w:proofErr w:type="spellStart"/>
        <w:r w:rsidRPr="00342F64">
          <w:rPr>
            <w:rStyle w:val="Hyperlink"/>
          </w:rPr>
          <w:t>Inductiekookmatje</w:t>
        </w:r>
        <w:proofErr w:type="spellEnd"/>
      </w:hyperlink>
    </w:p>
    <w:p w14:paraId="3BBCF144" w14:textId="77777777" w:rsidR="00854B59" w:rsidRPr="00440955" w:rsidRDefault="00854B59" w:rsidP="00854B59">
      <w:pPr>
        <w:pStyle w:val="Lijstalinea"/>
        <w:numPr>
          <w:ilvl w:val="0"/>
          <w:numId w:val="25"/>
        </w:numPr>
      </w:pPr>
      <w:hyperlink r:id="rId48" w:history="1">
        <w:r w:rsidRPr="00440955">
          <w:rPr>
            <w:rStyle w:val="Hyperlink"/>
          </w:rPr>
          <w:t>Sprekende weegschaal</w:t>
        </w:r>
      </w:hyperlink>
    </w:p>
    <w:p w14:paraId="5A8087F5" w14:textId="77777777" w:rsidR="00854B59" w:rsidRDefault="00854B59" w:rsidP="00854B59">
      <w:pPr>
        <w:pStyle w:val="Lijstalinea"/>
        <w:numPr>
          <w:ilvl w:val="0"/>
          <w:numId w:val="25"/>
        </w:numPr>
      </w:pPr>
      <w:hyperlink r:id="rId49" w:history="1">
        <w:r w:rsidRPr="00440955">
          <w:rPr>
            <w:rStyle w:val="Hyperlink"/>
          </w:rPr>
          <w:t>Aardappelschrapmachine</w:t>
        </w:r>
      </w:hyperlink>
    </w:p>
    <w:p w14:paraId="0FEC9C12" w14:textId="77777777" w:rsidR="00854B59" w:rsidRPr="00440955" w:rsidRDefault="00854B59" w:rsidP="00854B59">
      <w:pPr>
        <w:pStyle w:val="Lijstalinea"/>
        <w:numPr>
          <w:ilvl w:val="0"/>
          <w:numId w:val="25"/>
        </w:numPr>
      </w:pPr>
      <w:hyperlink r:id="rId50" w:history="1">
        <w:r w:rsidRPr="00440955">
          <w:rPr>
            <w:rStyle w:val="Hyperlink"/>
          </w:rPr>
          <w:t>Vergrootglas</w:t>
        </w:r>
      </w:hyperlink>
    </w:p>
    <w:p w14:paraId="032C1EC2" w14:textId="77777777" w:rsidR="00854B59" w:rsidRPr="00440955" w:rsidRDefault="00854B59" w:rsidP="00854B59">
      <w:pPr>
        <w:pStyle w:val="Lijstalinea"/>
        <w:numPr>
          <w:ilvl w:val="0"/>
          <w:numId w:val="25"/>
        </w:numPr>
      </w:pPr>
      <w:hyperlink r:id="rId51" w:history="1">
        <w:r w:rsidRPr="00440955">
          <w:rPr>
            <w:rStyle w:val="Hyperlink"/>
          </w:rPr>
          <w:t>Mobiele beeldschermloep</w:t>
        </w:r>
      </w:hyperlink>
    </w:p>
    <w:p w14:paraId="4EA49F24" w14:textId="77777777" w:rsidR="00854B59" w:rsidRPr="00440955" w:rsidRDefault="00854B59" w:rsidP="00854B59">
      <w:pPr>
        <w:pStyle w:val="Lijstalinea"/>
        <w:numPr>
          <w:ilvl w:val="0"/>
          <w:numId w:val="25"/>
        </w:numPr>
      </w:pPr>
      <w:hyperlink r:id="rId52" w:history="1">
        <w:r w:rsidRPr="00440955">
          <w:rPr>
            <w:rStyle w:val="Hyperlink"/>
          </w:rPr>
          <w:t>Sokkenhouder</w:t>
        </w:r>
      </w:hyperlink>
    </w:p>
    <w:p w14:paraId="1C79F76F" w14:textId="77777777" w:rsidR="00854B59" w:rsidRPr="00440955" w:rsidRDefault="00854B59" w:rsidP="00854B59"/>
    <w:p w14:paraId="0E160F28" w14:textId="77777777" w:rsidR="00854B59" w:rsidRPr="00440955" w:rsidRDefault="00854B59" w:rsidP="00854B59">
      <w:pPr>
        <w:pStyle w:val="Kop1"/>
      </w:pPr>
      <w:r>
        <w:t xml:space="preserve">5. </w:t>
      </w:r>
      <w:r w:rsidRPr="00440955">
        <w:t>Voortbewegen</w:t>
      </w:r>
    </w:p>
    <w:p w14:paraId="7F501CFC" w14:textId="77777777" w:rsidR="00854B59" w:rsidRPr="00440955" w:rsidRDefault="00854B59" w:rsidP="00854B59">
      <w:pPr>
        <w:pStyle w:val="Lijstalinea"/>
        <w:numPr>
          <w:ilvl w:val="0"/>
          <w:numId w:val="26"/>
        </w:numPr>
      </w:pPr>
      <w:hyperlink r:id="rId53" w:history="1">
        <w:r w:rsidRPr="00440955">
          <w:rPr>
            <w:rStyle w:val="Hyperlink"/>
          </w:rPr>
          <w:t>Hulphond</w:t>
        </w:r>
      </w:hyperlink>
    </w:p>
    <w:p w14:paraId="3F74FD3D" w14:textId="77777777" w:rsidR="00854B59" w:rsidRDefault="00854B59" w:rsidP="00854B59">
      <w:pPr>
        <w:pStyle w:val="Lijstalinea"/>
        <w:numPr>
          <w:ilvl w:val="0"/>
          <w:numId w:val="26"/>
        </w:numPr>
      </w:pPr>
      <w:hyperlink r:id="rId54" w:history="1">
        <w:r w:rsidRPr="00440955">
          <w:rPr>
            <w:rStyle w:val="Hyperlink"/>
          </w:rPr>
          <w:t>Trillend navigatiehulpmiddel (GPS)</w:t>
        </w:r>
      </w:hyperlink>
    </w:p>
    <w:p w14:paraId="0623D339" w14:textId="77777777" w:rsidR="00854B59" w:rsidRPr="00440955" w:rsidRDefault="00854B59" w:rsidP="00854B59">
      <w:pPr>
        <w:pStyle w:val="Lijstalinea"/>
        <w:numPr>
          <w:ilvl w:val="0"/>
          <w:numId w:val="26"/>
        </w:numPr>
      </w:pPr>
      <w:hyperlink r:id="rId55" w:history="1">
        <w:r w:rsidRPr="00440955">
          <w:rPr>
            <w:rStyle w:val="Hyperlink"/>
          </w:rPr>
          <w:t>Driewielfiets, 2 personen</w:t>
        </w:r>
      </w:hyperlink>
    </w:p>
    <w:p w14:paraId="276ADED1" w14:textId="77777777" w:rsidR="00854B59" w:rsidRPr="00440955" w:rsidRDefault="00854B59" w:rsidP="00854B59">
      <w:pPr>
        <w:pStyle w:val="Lijstalinea"/>
        <w:numPr>
          <w:ilvl w:val="0"/>
          <w:numId w:val="26"/>
        </w:numPr>
      </w:pPr>
      <w:hyperlink r:id="rId56" w:history="1">
        <w:r w:rsidRPr="00440955">
          <w:rPr>
            <w:rStyle w:val="Hyperlink"/>
          </w:rPr>
          <w:t>Tandem, 3 wielen</w:t>
        </w:r>
      </w:hyperlink>
    </w:p>
    <w:p w14:paraId="49F2B8BD" w14:textId="77777777" w:rsidR="00854B59" w:rsidRDefault="00854B59" w:rsidP="00854B59">
      <w:pPr>
        <w:pStyle w:val="Lijstalinea"/>
        <w:numPr>
          <w:ilvl w:val="0"/>
          <w:numId w:val="26"/>
        </w:numPr>
      </w:pPr>
      <w:hyperlink r:id="rId57" w:history="1">
        <w:r w:rsidRPr="00440955">
          <w:rPr>
            <w:rStyle w:val="Hyperlink"/>
          </w:rPr>
          <w:t>Aanhangfiets</w:t>
        </w:r>
      </w:hyperlink>
    </w:p>
    <w:p w14:paraId="7FA60911" w14:textId="77777777" w:rsidR="00854B59" w:rsidRPr="00440955" w:rsidRDefault="00854B59" w:rsidP="00854B59">
      <w:pPr>
        <w:pStyle w:val="Lijstalinea"/>
        <w:numPr>
          <w:ilvl w:val="0"/>
          <w:numId w:val="26"/>
        </w:numPr>
      </w:pPr>
      <w:hyperlink r:id="rId58" w:history="1">
        <w:r w:rsidRPr="00440955">
          <w:rPr>
            <w:rStyle w:val="Hyperlink"/>
          </w:rPr>
          <w:t>Trappen, veiligheid</w:t>
        </w:r>
      </w:hyperlink>
    </w:p>
    <w:p w14:paraId="1FB6CC49" w14:textId="77777777" w:rsidR="00854B59" w:rsidRPr="00440955" w:rsidRDefault="00854B59" w:rsidP="00854B59">
      <w:pPr>
        <w:pStyle w:val="Lijstalinea"/>
        <w:numPr>
          <w:ilvl w:val="0"/>
          <w:numId w:val="26"/>
        </w:numPr>
      </w:pPr>
      <w:hyperlink r:id="rId59" w:history="1">
        <w:r w:rsidRPr="00440955">
          <w:rPr>
            <w:rStyle w:val="Hyperlink"/>
          </w:rPr>
          <w:t>Trapleuning</w:t>
        </w:r>
      </w:hyperlink>
    </w:p>
    <w:p w14:paraId="42C7D0C8" w14:textId="77777777" w:rsidR="00854B59" w:rsidRPr="00440955" w:rsidRDefault="00854B59" w:rsidP="00854B59">
      <w:pPr>
        <w:pStyle w:val="Lijstalinea"/>
        <w:numPr>
          <w:ilvl w:val="0"/>
          <w:numId w:val="26"/>
        </w:numPr>
      </w:pPr>
      <w:hyperlink r:id="rId60" w:history="1">
        <w:r w:rsidRPr="00440955">
          <w:rPr>
            <w:rStyle w:val="Hyperlink"/>
          </w:rPr>
          <w:t>Trapneuzen</w:t>
        </w:r>
      </w:hyperlink>
    </w:p>
    <w:p w14:paraId="06A14E58" w14:textId="77777777" w:rsidR="00854B59" w:rsidRPr="00440955" w:rsidRDefault="00854B59" w:rsidP="00854B59"/>
    <w:p w14:paraId="75473698" w14:textId="77777777" w:rsidR="00854B59" w:rsidRPr="00440955" w:rsidRDefault="00854B59" w:rsidP="00854B59">
      <w:pPr>
        <w:pStyle w:val="Kop1"/>
      </w:pPr>
      <w:r w:rsidRPr="00440955">
        <w:t>Andere nuttige links</w:t>
      </w:r>
    </w:p>
    <w:p w14:paraId="48066100" w14:textId="77777777" w:rsidR="00854B59" w:rsidRPr="00440955" w:rsidRDefault="00854B59" w:rsidP="00854B59">
      <w:pPr>
        <w:spacing w:line="288" w:lineRule="auto"/>
      </w:pPr>
      <w:r w:rsidRPr="00440955">
        <w:t xml:space="preserve">Meer </w:t>
      </w:r>
      <w:r>
        <w:t>over een beperking in horen en zien</w:t>
      </w:r>
      <w:r w:rsidRPr="00440955">
        <w:t>, communicatie, hulpmiddelen en revalidatie vind je op het Visio Kennisportaal:</w:t>
      </w:r>
    </w:p>
    <w:p w14:paraId="37C4198A" w14:textId="77777777" w:rsidR="00854B59" w:rsidRPr="00440955" w:rsidRDefault="00854B59" w:rsidP="00854B59">
      <w:pPr>
        <w:spacing w:line="288" w:lineRule="auto"/>
      </w:pPr>
    </w:p>
    <w:p w14:paraId="7914831E" w14:textId="77777777" w:rsidR="00854B59" w:rsidRDefault="00854B59" w:rsidP="00854B59">
      <w:pPr>
        <w:pStyle w:val="Lijstalinea"/>
        <w:numPr>
          <w:ilvl w:val="0"/>
          <w:numId w:val="27"/>
        </w:numPr>
        <w:spacing w:line="288" w:lineRule="auto"/>
      </w:pPr>
      <w:hyperlink r:id="rId61" w:history="1">
        <w:r w:rsidRPr="002C4CF9">
          <w:rPr>
            <w:rStyle w:val="Hyperlink"/>
          </w:rPr>
          <w:t>Slecht zien én slecht horen, wat betekent het en hoe ga je ermee om</w:t>
        </w:r>
        <w:r>
          <w:rPr>
            <w:rStyle w:val="Hyperlink"/>
          </w:rPr>
          <w:t>?</w:t>
        </w:r>
      </w:hyperlink>
    </w:p>
    <w:p w14:paraId="22F71AC0" w14:textId="77777777" w:rsidR="00854B59" w:rsidRDefault="00854B59" w:rsidP="00854B59">
      <w:pPr>
        <w:pStyle w:val="Lijstalinea"/>
        <w:numPr>
          <w:ilvl w:val="0"/>
          <w:numId w:val="27"/>
        </w:numPr>
        <w:spacing w:line="288" w:lineRule="auto"/>
      </w:pPr>
      <w:hyperlink r:id="rId62" w:history="1">
        <w:r w:rsidRPr="003F3809">
          <w:rPr>
            <w:rStyle w:val="Hyperlink"/>
          </w:rPr>
          <w:t>Slecht zien én slecht horen (webinar)</w:t>
        </w:r>
      </w:hyperlink>
      <w:r w:rsidRPr="00440955">
        <w:t xml:space="preserve"> </w:t>
      </w:r>
    </w:p>
    <w:p w14:paraId="7CC9ED2C" w14:textId="77777777" w:rsidR="00854B59" w:rsidRDefault="00854B59" w:rsidP="00854B59">
      <w:pPr>
        <w:pStyle w:val="Lijstalinea"/>
        <w:numPr>
          <w:ilvl w:val="0"/>
          <w:numId w:val="27"/>
        </w:numPr>
        <w:spacing w:line="288" w:lineRule="auto"/>
      </w:pPr>
      <w:hyperlink r:id="rId63" w:history="1">
        <w:r>
          <w:rPr>
            <w:rStyle w:val="Hyperlink"/>
          </w:rPr>
          <w:t>Sporten als je slecht ziet én slecht hoort</w:t>
        </w:r>
      </w:hyperlink>
    </w:p>
    <w:p w14:paraId="699C9E61" w14:textId="77777777" w:rsidR="00854B59" w:rsidRPr="00440955" w:rsidRDefault="00854B59" w:rsidP="00854B59">
      <w:pPr>
        <w:pStyle w:val="Lijstalinea"/>
        <w:numPr>
          <w:ilvl w:val="0"/>
          <w:numId w:val="27"/>
        </w:numPr>
        <w:spacing w:line="288" w:lineRule="auto"/>
      </w:pPr>
      <w:hyperlink r:id="rId64" w:history="1">
        <w:r>
          <w:rPr>
            <w:rStyle w:val="Hyperlink"/>
          </w:rPr>
          <w:t>SHC ondersteunt communicatie met iemand die doofblind is</w:t>
        </w:r>
      </w:hyperlink>
    </w:p>
    <w:p w14:paraId="3874D092" w14:textId="77777777" w:rsidR="00854B59" w:rsidRPr="00440955" w:rsidRDefault="00854B59" w:rsidP="00854B59">
      <w:pPr>
        <w:pStyle w:val="Lijstalinea"/>
        <w:numPr>
          <w:ilvl w:val="0"/>
          <w:numId w:val="27"/>
        </w:numPr>
        <w:spacing w:line="288" w:lineRule="auto"/>
      </w:pPr>
      <w:hyperlink r:id="rId65" w:history="1">
        <w:r>
          <w:t>C</w:t>
        </w:r>
        <w:r w:rsidRPr="00440955">
          <w:rPr>
            <w:rStyle w:val="Hyperlink"/>
          </w:rPr>
          <w:t xml:space="preserve">ommuniceren met </w:t>
        </w:r>
        <w:proofErr w:type="spellStart"/>
        <w:r w:rsidRPr="00440955">
          <w:rPr>
            <w:rStyle w:val="Hyperlink"/>
          </w:rPr>
          <w:t>Lorm</w:t>
        </w:r>
        <w:proofErr w:type="spellEnd"/>
      </w:hyperlink>
    </w:p>
    <w:p w14:paraId="74724901" w14:textId="77777777" w:rsidR="00854B59" w:rsidRPr="00440955" w:rsidRDefault="00854B59" w:rsidP="00854B59"/>
    <w:p w14:paraId="5F678EA4" w14:textId="77777777" w:rsidR="00854B59" w:rsidRPr="00440955" w:rsidRDefault="00854B59" w:rsidP="00854B59">
      <w:pPr>
        <w:pStyle w:val="Kop1"/>
      </w:pPr>
      <w:r w:rsidRPr="00440955">
        <w:t>Heb je nog vragen?</w:t>
      </w:r>
    </w:p>
    <w:p w14:paraId="22D81D58" w14:textId="77777777" w:rsidR="00854B59" w:rsidRPr="00440955" w:rsidRDefault="00854B59" w:rsidP="00854B59">
      <w:pPr>
        <w:spacing w:line="300" w:lineRule="atLeast"/>
        <w:rPr>
          <w:sz w:val="22"/>
          <w:szCs w:val="22"/>
        </w:rPr>
      </w:pPr>
      <w:r w:rsidRPr="00440955">
        <w:t xml:space="preserve">Mail naar </w:t>
      </w:r>
      <w:hyperlink r:id="rId66" w:history="1">
        <w:r w:rsidRPr="00440955">
          <w:rPr>
            <w:rStyle w:val="Hyperlink"/>
          </w:rPr>
          <w:t>kennisportaal@visio.org</w:t>
        </w:r>
      </w:hyperlink>
      <w:r w:rsidRPr="00440955">
        <w:t>, of bel 088 585 56 66.</w:t>
      </w:r>
    </w:p>
    <w:p w14:paraId="57EA84CC" w14:textId="77777777" w:rsidR="00854B59" w:rsidRPr="00440955" w:rsidRDefault="00854B59" w:rsidP="00854B59">
      <w:r w:rsidRPr="00440955">
        <w:t xml:space="preserve">Meer artikelen, video’s en podcasts vind je op </w:t>
      </w:r>
      <w:hyperlink r:id="rId67" w:history="1">
        <w:r w:rsidRPr="00440955">
          <w:rPr>
            <w:rStyle w:val="Hyperlink"/>
          </w:rPr>
          <w:t>kennisportaal.visio.org</w:t>
        </w:r>
      </w:hyperlink>
    </w:p>
    <w:p w14:paraId="5AF5590E" w14:textId="77777777" w:rsidR="00854B59" w:rsidRPr="00440955" w:rsidRDefault="00854B59" w:rsidP="00854B59"/>
    <w:p w14:paraId="11664ADA" w14:textId="77777777" w:rsidR="00854B59" w:rsidRPr="00440955" w:rsidRDefault="00854B59" w:rsidP="00854B59">
      <w:pPr>
        <w:rPr>
          <w:b/>
        </w:rPr>
      </w:pPr>
      <w:r w:rsidRPr="00440955">
        <w:rPr>
          <w:b/>
        </w:rPr>
        <w:t xml:space="preserve">Koninklijke Visio </w:t>
      </w:r>
    </w:p>
    <w:p w14:paraId="1C523BBA" w14:textId="77777777" w:rsidR="00854B59" w:rsidRPr="00440955" w:rsidRDefault="00854B59" w:rsidP="00854B59">
      <w:proofErr w:type="gramStart"/>
      <w:r w:rsidRPr="00440955">
        <w:t>expertisecentrum</w:t>
      </w:r>
      <w:proofErr w:type="gramEnd"/>
      <w:r w:rsidRPr="00440955">
        <w:t xml:space="preserve"> voor slechtziende en blinde mensen</w:t>
      </w:r>
    </w:p>
    <w:p w14:paraId="19CA20B2" w14:textId="77777777" w:rsidR="00854B59" w:rsidRPr="00440955" w:rsidRDefault="00854B59" w:rsidP="00854B59">
      <w:hyperlink r:id="rId68" w:history="1">
        <w:r w:rsidRPr="00440955">
          <w:rPr>
            <w:rStyle w:val="Hyperlink"/>
          </w:rPr>
          <w:t>www.visio.org</w:t>
        </w:r>
      </w:hyperlink>
      <w:r w:rsidRPr="00440955">
        <w:t xml:space="preserve"> </w:t>
      </w:r>
    </w:p>
    <w:p w14:paraId="7A550322" w14:textId="77777777" w:rsidR="00854B59" w:rsidRPr="00440955" w:rsidRDefault="00854B59" w:rsidP="00854B59">
      <w:pPr>
        <w:rPr>
          <w:bCs/>
        </w:rPr>
      </w:pPr>
    </w:p>
    <w:p w14:paraId="2A663194" w14:textId="77777777" w:rsidR="00854B59" w:rsidRPr="003D6EEF" w:rsidRDefault="00854B59" w:rsidP="00854B59"/>
    <w:p w14:paraId="29999D3D" w14:textId="2D75556F" w:rsidR="00DD25CF" w:rsidRPr="00854B59" w:rsidRDefault="00DD25CF" w:rsidP="00854B59">
      <w:pPr>
        <w:rPr>
          <w:b/>
          <w:bCs/>
        </w:rPr>
      </w:pPr>
    </w:p>
    <w:sectPr w:rsidR="00DD25CF" w:rsidRPr="00854B59" w:rsidSect="00096E1C">
      <w:headerReference w:type="default" r:id="rId69"/>
      <w:footerReference w:type="default" r:id="rId70"/>
      <w:headerReference w:type="first" r:id="rId71"/>
      <w:footerReference w:type="first" r:id="rId7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02F9" w14:textId="77777777" w:rsidR="00350254" w:rsidRDefault="00350254" w:rsidP="008E0750">
      <w:pPr>
        <w:spacing w:line="240" w:lineRule="auto"/>
      </w:pPr>
      <w:r>
        <w:separator/>
      </w:r>
    </w:p>
  </w:endnote>
  <w:endnote w:type="continuationSeparator" w:id="0">
    <w:p w14:paraId="085C2979" w14:textId="77777777" w:rsidR="00350254" w:rsidRDefault="0035025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70"/>
      <w:gridCol w:w="2870"/>
      <w:gridCol w:w="2870"/>
    </w:tblGrid>
    <w:tr w:rsidR="4D2CD271" w14:paraId="4053C703" w14:textId="77777777" w:rsidTr="4D2CD271">
      <w:tc>
        <w:tcPr>
          <w:tcW w:w="2870" w:type="dxa"/>
        </w:tcPr>
        <w:p w14:paraId="68D4D963" w14:textId="0503705B" w:rsidR="4D2CD271" w:rsidRDefault="4D2CD271" w:rsidP="4D2CD271">
          <w:pPr>
            <w:pStyle w:val="Koptekst"/>
            <w:ind w:left="-115"/>
          </w:pPr>
        </w:p>
      </w:tc>
      <w:tc>
        <w:tcPr>
          <w:tcW w:w="2870" w:type="dxa"/>
        </w:tcPr>
        <w:p w14:paraId="027A0639" w14:textId="10630113" w:rsidR="4D2CD271" w:rsidRDefault="4D2CD271" w:rsidP="4D2CD271">
          <w:pPr>
            <w:pStyle w:val="Koptekst"/>
            <w:jc w:val="center"/>
          </w:pPr>
        </w:p>
      </w:tc>
      <w:tc>
        <w:tcPr>
          <w:tcW w:w="2870" w:type="dxa"/>
        </w:tcPr>
        <w:p w14:paraId="67154DAE" w14:textId="0C29F797" w:rsidR="4D2CD271" w:rsidRDefault="4D2CD271" w:rsidP="4D2CD271">
          <w:pPr>
            <w:pStyle w:val="Koptekst"/>
            <w:ind w:right="-115"/>
            <w:jc w:val="right"/>
          </w:pPr>
        </w:p>
      </w:tc>
    </w:tr>
  </w:tbl>
  <w:p w14:paraId="41601843" w14:textId="05D36D51" w:rsidR="4D2CD271" w:rsidRDefault="4D2CD271" w:rsidP="4D2CD2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70"/>
      <w:gridCol w:w="2870"/>
      <w:gridCol w:w="2870"/>
    </w:tblGrid>
    <w:tr w:rsidR="4D2CD271" w14:paraId="2BCF6C97" w14:textId="77777777" w:rsidTr="4D2CD271">
      <w:tc>
        <w:tcPr>
          <w:tcW w:w="2870" w:type="dxa"/>
        </w:tcPr>
        <w:p w14:paraId="194F48AE" w14:textId="18E07955" w:rsidR="4D2CD271" w:rsidRDefault="4D2CD271" w:rsidP="4D2CD271">
          <w:pPr>
            <w:pStyle w:val="Koptekst"/>
            <w:ind w:left="-115"/>
          </w:pPr>
        </w:p>
      </w:tc>
      <w:tc>
        <w:tcPr>
          <w:tcW w:w="2870" w:type="dxa"/>
        </w:tcPr>
        <w:p w14:paraId="1157B9B5" w14:textId="76A96268" w:rsidR="4D2CD271" w:rsidRDefault="4D2CD271" w:rsidP="4D2CD271">
          <w:pPr>
            <w:pStyle w:val="Koptekst"/>
            <w:jc w:val="center"/>
          </w:pPr>
        </w:p>
      </w:tc>
      <w:tc>
        <w:tcPr>
          <w:tcW w:w="2870" w:type="dxa"/>
        </w:tcPr>
        <w:p w14:paraId="4E2834AA" w14:textId="47B166CC" w:rsidR="4D2CD271" w:rsidRDefault="4D2CD271" w:rsidP="4D2CD271">
          <w:pPr>
            <w:pStyle w:val="Koptekst"/>
            <w:ind w:right="-115"/>
            <w:jc w:val="right"/>
          </w:pPr>
        </w:p>
      </w:tc>
    </w:tr>
  </w:tbl>
  <w:p w14:paraId="66E9F201" w14:textId="151A41A5" w:rsidR="4D2CD271" w:rsidRDefault="4D2CD271" w:rsidP="4D2CD2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96D3" w14:textId="77777777" w:rsidR="00350254" w:rsidRDefault="00350254" w:rsidP="008E0750">
      <w:pPr>
        <w:spacing w:line="240" w:lineRule="auto"/>
      </w:pPr>
      <w:r>
        <w:separator/>
      </w:r>
    </w:p>
  </w:footnote>
  <w:footnote w:type="continuationSeparator" w:id="0">
    <w:p w14:paraId="33747406" w14:textId="77777777" w:rsidR="00350254" w:rsidRDefault="0035025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intelligence.xml><?xml version="1.0" encoding="utf-8"?>
<int:Intelligence xmlns:int="http://schemas.microsoft.com/office/intelligence/2019/intelligence">
  <int:IntelligenceSettings/>
  <int:Manifest>
    <int:WordHash hashCode="bdA880F0cxUqhV" id="IU6RiEHR"/>
  </int:Manifest>
  <int:Observations>
    <int:Content id="IU6RiEH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05D"/>
    <w:multiLevelType w:val="hybridMultilevel"/>
    <w:tmpl w:val="24926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0E5738"/>
    <w:multiLevelType w:val="hybridMultilevel"/>
    <w:tmpl w:val="8BE8A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F246B7"/>
    <w:multiLevelType w:val="hybridMultilevel"/>
    <w:tmpl w:val="4F0274C6"/>
    <w:lvl w:ilvl="0" w:tplc="727C74BC">
      <w:start w:val="1"/>
      <w:numFmt w:val="bullet"/>
      <w:lvlText w:val=""/>
      <w:lvlJc w:val="left"/>
      <w:pPr>
        <w:ind w:left="720" w:hanging="360"/>
      </w:pPr>
      <w:rPr>
        <w:rFonts w:ascii="Symbol" w:hAnsi="Symbol" w:hint="default"/>
      </w:rPr>
    </w:lvl>
    <w:lvl w:ilvl="1" w:tplc="AFDAEB8A">
      <w:start w:val="1"/>
      <w:numFmt w:val="bullet"/>
      <w:lvlText w:val="o"/>
      <w:lvlJc w:val="left"/>
      <w:pPr>
        <w:ind w:left="1440" w:hanging="360"/>
      </w:pPr>
      <w:rPr>
        <w:rFonts w:ascii="Courier New" w:hAnsi="Courier New" w:hint="default"/>
      </w:rPr>
    </w:lvl>
    <w:lvl w:ilvl="2" w:tplc="9D5099C0">
      <w:start w:val="1"/>
      <w:numFmt w:val="bullet"/>
      <w:lvlText w:val=""/>
      <w:lvlJc w:val="left"/>
      <w:pPr>
        <w:ind w:left="2160" w:hanging="360"/>
      </w:pPr>
      <w:rPr>
        <w:rFonts w:ascii="Wingdings" w:hAnsi="Wingdings" w:hint="default"/>
      </w:rPr>
    </w:lvl>
    <w:lvl w:ilvl="3" w:tplc="D6702452">
      <w:start w:val="1"/>
      <w:numFmt w:val="bullet"/>
      <w:lvlText w:val=""/>
      <w:lvlJc w:val="left"/>
      <w:pPr>
        <w:ind w:left="2880" w:hanging="360"/>
      </w:pPr>
      <w:rPr>
        <w:rFonts w:ascii="Symbol" w:hAnsi="Symbol" w:hint="default"/>
      </w:rPr>
    </w:lvl>
    <w:lvl w:ilvl="4" w:tplc="B7D4F5D2">
      <w:start w:val="1"/>
      <w:numFmt w:val="bullet"/>
      <w:lvlText w:val="o"/>
      <w:lvlJc w:val="left"/>
      <w:pPr>
        <w:ind w:left="3600" w:hanging="360"/>
      </w:pPr>
      <w:rPr>
        <w:rFonts w:ascii="Courier New" w:hAnsi="Courier New" w:hint="default"/>
      </w:rPr>
    </w:lvl>
    <w:lvl w:ilvl="5" w:tplc="1BAE5FD6">
      <w:start w:val="1"/>
      <w:numFmt w:val="bullet"/>
      <w:lvlText w:val=""/>
      <w:lvlJc w:val="left"/>
      <w:pPr>
        <w:ind w:left="4320" w:hanging="360"/>
      </w:pPr>
      <w:rPr>
        <w:rFonts w:ascii="Wingdings" w:hAnsi="Wingdings" w:hint="default"/>
      </w:rPr>
    </w:lvl>
    <w:lvl w:ilvl="6" w:tplc="16425F5C">
      <w:start w:val="1"/>
      <w:numFmt w:val="bullet"/>
      <w:lvlText w:val=""/>
      <w:lvlJc w:val="left"/>
      <w:pPr>
        <w:ind w:left="5040" w:hanging="360"/>
      </w:pPr>
      <w:rPr>
        <w:rFonts w:ascii="Symbol" w:hAnsi="Symbol" w:hint="default"/>
      </w:rPr>
    </w:lvl>
    <w:lvl w:ilvl="7" w:tplc="D7068282">
      <w:start w:val="1"/>
      <w:numFmt w:val="bullet"/>
      <w:lvlText w:val="o"/>
      <w:lvlJc w:val="left"/>
      <w:pPr>
        <w:ind w:left="5760" w:hanging="360"/>
      </w:pPr>
      <w:rPr>
        <w:rFonts w:ascii="Courier New" w:hAnsi="Courier New" w:hint="default"/>
      </w:rPr>
    </w:lvl>
    <w:lvl w:ilvl="8" w:tplc="590C8094">
      <w:start w:val="1"/>
      <w:numFmt w:val="bullet"/>
      <w:lvlText w:val=""/>
      <w:lvlJc w:val="left"/>
      <w:pPr>
        <w:ind w:left="6480" w:hanging="360"/>
      </w:pPr>
      <w:rPr>
        <w:rFonts w:ascii="Wingdings" w:hAnsi="Wingdings" w:hint="default"/>
      </w:rPr>
    </w:lvl>
  </w:abstractNum>
  <w:abstractNum w:abstractNumId="3" w15:restartNumberingAfterBreak="0">
    <w:nsid w:val="13F96166"/>
    <w:multiLevelType w:val="hybridMultilevel"/>
    <w:tmpl w:val="B90C932A"/>
    <w:lvl w:ilvl="0" w:tplc="2682CAA2">
      <w:start w:val="1"/>
      <w:numFmt w:val="bullet"/>
      <w:lvlText w:val="-"/>
      <w:lvlJc w:val="left"/>
      <w:pPr>
        <w:ind w:left="720" w:hanging="360"/>
      </w:pPr>
      <w:rPr>
        <w:rFonts w:ascii="Calibri" w:hAnsi="Calibri" w:hint="default"/>
      </w:rPr>
    </w:lvl>
    <w:lvl w:ilvl="1" w:tplc="6548FBD6">
      <w:start w:val="1"/>
      <w:numFmt w:val="bullet"/>
      <w:lvlText w:val="o"/>
      <w:lvlJc w:val="left"/>
      <w:pPr>
        <w:ind w:left="1440" w:hanging="360"/>
      </w:pPr>
      <w:rPr>
        <w:rFonts w:ascii="Courier New" w:hAnsi="Courier New" w:hint="default"/>
      </w:rPr>
    </w:lvl>
    <w:lvl w:ilvl="2" w:tplc="C722091A">
      <w:start w:val="1"/>
      <w:numFmt w:val="bullet"/>
      <w:lvlText w:val=""/>
      <w:lvlJc w:val="left"/>
      <w:pPr>
        <w:ind w:left="2160" w:hanging="360"/>
      </w:pPr>
      <w:rPr>
        <w:rFonts w:ascii="Wingdings" w:hAnsi="Wingdings" w:hint="default"/>
      </w:rPr>
    </w:lvl>
    <w:lvl w:ilvl="3" w:tplc="942CCBCE">
      <w:start w:val="1"/>
      <w:numFmt w:val="bullet"/>
      <w:lvlText w:val=""/>
      <w:lvlJc w:val="left"/>
      <w:pPr>
        <w:ind w:left="2880" w:hanging="360"/>
      </w:pPr>
      <w:rPr>
        <w:rFonts w:ascii="Symbol" w:hAnsi="Symbol" w:hint="default"/>
      </w:rPr>
    </w:lvl>
    <w:lvl w:ilvl="4" w:tplc="25708CA2">
      <w:start w:val="1"/>
      <w:numFmt w:val="bullet"/>
      <w:lvlText w:val="o"/>
      <w:lvlJc w:val="left"/>
      <w:pPr>
        <w:ind w:left="3600" w:hanging="360"/>
      </w:pPr>
      <w:rPr>
        <w:rFonts w:ascii="Courier New" w:hAnsi="Courier New" w:hint="default"/>
      </w:rPr>
    </w:lvl>
    <w:lvl w:ilvl="5" w:tplc="B94AD424">
      <w:start w:val="1"/>
      <w:numFmt w:val="bullet"/>
      <w:lvlText w:val=""/>
      <w:lvlJc w:val="left"/>
      <w:pPr>
        <w:ind w:left="4320" w:hanging="360"/>
      </w:pPr>
      <w:rPr>
        <w:rFonts w:ascii="Wingdings" w:hAnsi="Wingdings" w:hint="default"/>
      </w:rPr>
    </w:lvl>
    <w:lvl w:ilvl="6" w:tplc="F6BC4C84">
      <w:start w:val="1"/>
      <w:numFmt w:val="bullet"/>
      <w:lvlText w:val=""/>
      <w:lvlJc w:val="left"/>
      <w:pPr>
        <w:ind w:left="5040" w:hanging="360"/>
      </w:pPr>
      <w:rPr>
        <w:rFonts w:ascii="Symbol" w:hAnsi="Symbol" w:hint="default"/>
      </w:rPr>
    </w:lvl>
    <w:lvl w:ilvl="7" w:tplc="C890D946">
      <w:start w:val="1"/>
      <w:numFmt w:val="bullet"/>
      <w:lvlText w:val="o"/>
      <w:lvlJc w:val="left"/>
      <w:pPr>
        <w:ind w:left="5760" w:hanging="360"/>
      </w:pPr>
      <w:rPr>
        <w:rFonts w:ascii="Courier New" w:hAnsi="Courier New" w:hint="default"/>
      </w:rPr>
    </w:lvl>
    <w:lvl w:ilvl="8" w:tplc="F7AC1A0A">
      <w:start w:val="1"/>
      <w:numFmt w:val="bullet"/>
      <w:lvlText w:val=""/>
      <w:lvlJc w:val="left"/>
      <w:pPr>
        <w:ind w:left="6480" w:hanging="360"/>
      </w:pPr>
      <w:rPr>
        <w:rFonts w:ascii="Wingdings" w:hAnsi="Wingdings" w:hint="default"/>
      </w:rPr>
    </w:lvl>
  </w:abstractNum>
  <w:abstractNum w:abstractNumId="4" w15:restartNumberingAfterBreak="0">
    <w:nsid w:val="15BF7F59"/>
    <w:multiLevelType w:val="hybridMultilevel"/>
    <w:tmpl w:val="AC9EB1B8"/>
    <w:lvl w:ilvl="0" w:tplc="770EDB02">
      <w:start w:val="1"/>
      <w:numFmt w:val="bullet"/>
      <w:lvlText w:val="-"/>
      <w:lvlJc w:val="left"/>
      <w:pPr>
        <w:ind w:left="720" w:hanging="360"/>
      </w:pPr>
      <w:rPr>
        <w:rFonts w:ascii="Calibri" w:hAnsi="Calibri" w:hint="default"/>
      </w:rPr>
    </w:lvl>
    <w:lvl w:ilvl="1" w:tplc="756635F6">
      <w:start w:val="1"/>
      <w:numFmt w:val="bullet"/>
      <w:lvlText w:val="o"/>
      <w:lvlJc w:val="left"/>
      <w:pPr>
        <w:ind w:left="1440" w:hanging="360"/>
      </w:pPr>
      <w:rPr>
        <w:rFonts w:ascii="Courier New" w:hAnsi="Courier New" w:hint="default"/>
      </w:rPr>
    </w:lvl>
    <w:lvl w:ilvl="2" w:tplc="9EA83D4A">
      <w:start w:val="1"/>
      <w:numFmt w:val="bullet"/>
      <w:lvlText w:val=""/>
      <w:lvlJc w:val="left"/>
      <w:pPr>
        <w:ind w:left="2160" w:hanging="360"/>
      </w:pPr>
      <w:rPr>
        <w:rFonts w:ascii="Wingdings" w:hAnsi="Wingdings" w:hint="default"/>
      </w:rPr>
    </w:lvl>
    <w:lvl w:ilvl="3" w:tplc="C8526DE0">
      <w:start w:val="1"/>
      <w:numFmt w:val="bullet"/>
      <w:lvlText w:val=""/>
      <w:lvlJc w:val="left"/>
      <w:pPr>
        <w:ind w:left="2880" w:hanging="360"/>
      </w:pPr>
      <w:rPr>
        <w:rFonts w:ascii="Symbol" w:hAnsi="Symbol" w:hint="default"/>
      </w:rPr>
    </w:lvl>
    <w:lvl w:ilvl="4" w:tplc="92402626">
      <w:start w:val="1"/>
      <w:numFmt w:val="bullet"/>
      <w:lvlText w:val="o"/>
      <w:lvlJc w:val="left"/>
      <w:pPr>
        <w:ind w:left="3600" w:hanging="360"/>
      </w:pPr>
      <w:rPr>
        <w:rFonts w:ascii="Courier New" w:hAnsi="Courier New" w:hint="default"/>
      </w:rPr>
    </w:lvl>
    <w:lvl w:ilvl="5" w:tplc="C156BA0E">
      <w:start w:val="1"/>
      <w:numFmt w:val="bullet"/>
      <w:lvlText w:val=""/>
      <w:lvlJc w:val="left"/>
      <w:pPr>
        <w:ind w:left="4320" w:hanging="360"/>
      </w:pPr>
      <w:rPr>
        <w:rFonts w:ascii="Wingdings" w:hAnsi="Wingdings" w:hint="default"/>
      </w:rPr>
    </w:lvl>
    <w:lvl w:ilvl="6" w:tplc="25C0BABE">
      <w:start w:val="1"/>
      <w:numFmt w:val="bullet"/>
      <w:lvlText w:val=""/>
      <w:lvlJc w:val="left"/>
      <w:pPr>
        <w:ind w:left="5040" w:hanging="360"/>
      </w:pPr>
      <w:rPr>
        <w:rFonts w:ascii="Symbol" w:hAnsi="Symbol" w:hint="default"/>
      </w:rPr>
    </w:lvl>
    <w:lvl w:ilvl="7" w:tplc="BFC2EC14">
      <w:start w:val="1"/>
      <w:numFmt w:val="bullet"/>
      <w:lvlText w:val="o"/>
      <w:lvlJc w:val="left"/>
      <w:pPr>
        <w:ind w:left="5760" w:hanging="360"/>
      </w:pPr>
      <w:rPr>
        <w:rFonts w:ascii="Courier New" w:hAnsi="Courier New" w:hint="default"/>
      </w:rPr>
    </w:lvl>
    <w:lvl w:ilvl="8" w:tplc="5B24CA18">
      <w:start w:val="1"/>
      <w:numFmt w:val="bullet"/>
      <w:lvlText w:val=""/>
      <w:lvlJc w:val="left"/>
      <w:pPr>
        <w:ind w:left="6480" w:hanging="360"/>
      </w:pPr>
      <w:rPr>
        <w:rFonts w:ascii="Wingdings" w:hAnsi="Wingdings" w:hint="default"/>
      </w:rPr>
    </w:lvl>
  </w:abstractNum>
  <w:abstractNum w:abstractNumId="5" w15:restartNumberingAfterBreak="0">
    <w:nsid w:val="168A5F0A"/>
    <w:multiLevelType w:val="hybridMultilevel"/>
    <w:tmpl w:val="BE62262C"/>
    <w:lvl w:ilvl="0" w:tplc="D42AF89A">
      <w:start w:val="1"/>
      <w:numFmt w:val="bullet"/>
      <w:lvlText w:val="-"/>
      <w:lvlJc w:val="left"/>
      <w:pPr>
        <w:ind w:left="720" w:hanging="360"/>
      </w:pPr>
      <w:rPr>
        <w:rFonts w:ascii="Calibri" w:hAnsi="Calibri" w:hint="default"/>
      </w:rPr>
    </w:lvl>
    <w:lvl w:ilvl="1" w:tplc="F7B69DF2">
      <w:start w:val="1"/>
      <w:numFmt w:val="bullet"/>
      <w:lvlText w:val="o"/>
      <w:lvlJc w:val="left"/>
      <w:pPr>
        <w:ind w:left="1440" w:hanging="360"/>
      </w:pPr>
      <w:rPr>
        <w:rFonts w:ascii="Courier New" w:hAnsi="Courier New" w:hint="default"/>
      </w:rPr>
    </w:lvl>
    <w:lvl w:ilvl="2" w:tplc="E5905DE6">
      <w:start w:val="1"/>
      <w:numFmt w:val="bullet"/>
      <w:lvlText w:val=""/>
      <w:lvlJc w:val="left"/>
      <w:pPr>
        <w:ind w:left="2160" w:hanging="360"/>
      </w:pPr>
      <w:rPr>
        <w:rFonts w:ascii="Wingdings" w:hAnsi="Wingdings" w:hint="default"/>
      </w:rPr>
    </w:lvl>
    <w:lvl w:ilvl="3" w:tplc="D220D490">
      <w:start w:val="1"/>
      <w:numFmt w:val="bullet"/>
      <w:lvlText w:val=""/>
      <w:lvlJc w:val="left"/>
      <w:pPr>
        <w:ind w:left="2880" w:hanging="360"/>
      </w:pPr>
      <w:rPr>
        <w:rFonts w:ascii="Symbol" w:hAnsi="Symbol" w:hint="default"/>
      </w:rPr>
    </w:lvl>
    <w:lvl w:ilvl="4" w:tplc="47BC6326">
      <w:start w:val="1"/>
      <w:numFmt w:val="bullet"/>
      <w:lvlText w:val="o"/>
      <w:lvlJc w:val="left"/>
      <w:pPr>
        <w:ind w:left="3600" w:hanging="360"/>
      </w:pPr>
      <w:rPr>
        <w:rFonts w:ascii="Courier New" w:hAnsi="Courier New" w:hint="default"/>
      </w:rPr>
    </w:lvl>
    <w:lvl w:ilvl="5" w:tplc="38D84240">
      <w:start w:val="1"/>
      <w:numFmt w:val="bullet"/>
      <w:lvlText w:val=""/>
      <w:lvlJc w:val="left"/>
      <w:pPr>
        <w:ind w:left="4320" w:hanging="360"/>
      </w:pPr>
      <w:rPr>
        <w:rFonts w:ascii="Wingdings" w:hAnsi="Wingdings" w:hint="default"/>
      </w:rPr>
    </w:lvl>
    <w:lvl w:ilvl="6" w:tplc="EFCC282A">
      <w:start w:val="1"/>
      <w:numFmt w:val="bullet"/>
      <w:lvlText w:val=""/>
      <w:lvlJc w:val="left"/>
      <w:pPr>
        <w:ind w:left="5040" w:hanging="360"/>
      </w:pPr>
      <w:rPr>
        <w:rFonts w:ascii="Symbol" w:hAnsi="Symbol" w:hint="default"/>
      </w:rPr>
    </w:lvl>
    <w:lvl w:ilvl="7" w:tplc="19CC13B8">
      <w:start w:val="1"/>
      <w:numFmt w:val="bullet"/>
      <w:lvlText w:val="o"/>
      <w:lvlJc w:val="left"/>
      <w:pPr>
        <w:ind w:left="5760" w:hanging="360"/>
      </w:pPr>
      <w:rPr>
        <w:rFonts w:ascii="Courier New" w:hAnsi="Courier New" w:hint="default"/>
      </w:rPr>
    </w:lvl>
    <w:lvl w:ilvl="8" w:tplc="F468DD76">
      <w:start w:val="1"/>
      <w:numFmt w:val="bullet"/>
      <w:lvlText w:val=""/>
      <w:lvlJc w:val="left"/>
      <w:pPr>
        <w:ind w:left="6480" w:hanging="360"/>
      </w:pPr>
      <w:rPr>
        <w:rFonts w:ascii="Wingdings" w:hAnsi="Wingdings" w:hint="default"/>
      </w:rPr>
    </w:lvl>
  </w:abstractNum>
  <w:abstractNum w:abstractNumId="6" w15:restartNumberingAfterBreak="0">
    <w:nsid w:val="19336CC0"/>
    <w:multiLevelType w:val="hybridMultilevel"/>
    <w:tmpl w:val="9CB0A5C0"/>
    <w:lvl w:ilvl="0" w:tplc="3F0C2966">
      <w:start w:val="1"/>
      <w:numFmt w:val="bullet"/>
      <w:lvlText w:val="-"/>
      <w:lvlJc w:val="left"/>
      <w:pPr>
        <w:ind w:left="720" w:hanging="360"/>
      </w:pPr>
      <w:rPr>
        <w:rFonts w:ascii="Calibri" w:hAnsi="Calibri" w:hint="default"/>
      </w:rPr>
    </w:lvl>
    <w:lvl w:ilvl="1" w:tplc="8B7EF4AA">
      <w:start w:val="1"/>
      <w:numFmt w:val="bullet"/>
      <w:lvlText w:val="o"/>
      <w:lvlJc w:val="left"/>
      <w:pPr>
        <w:ind w:left="1440" w:hanging="360"/>
      </w:pPr>
      <w:rPr>
        <w:rFonts w:ascii="Courier New" w:hAnsi="Courier New" w:hint="default"/>
      </w:rPr>
    </w:lvl>
    <w:lvl w:ilvl="2" w:tplc="C648384A">
      <w:start w:val="1"/>
      <w:numFmt w:val="bullet"/>
      <w:lvlText w:val=""/>
      <w:lvlJc w:val="left"/>
      <w:pPr>
        <w:ind w:left="2160" w:hanging="360"/>
      </w:pPr>
      <w:rPr>
        <w:rFonts w:ascii="Wingdings" w:hAnsi="Wingdings" w:hint="default"/>
      </w:rPr>
    </w:lvl>
    <w:lvl w:ilvl="3" w:tplc="FCDE5B76">
      <w:start w:val="1"/>
      <w:numFmt w:val="bullet"/>
      <w:lvlText w:val=""/>
      <w:lvlJc w:val="left"/>
      <w:pPr>
        <w:ind w:left="2880" w:hanging="360"/>
      </w:pPr>
      <w:rPr>
        <w:rFonts w:ascii="Symbol" w:hAnsi="Symbol" w:hint="default"/>
      </w:rPr>
    </w:lvl>
    <w:lvl w:ilvl="4" w:tplc="22D6BC0C">
      <w:start w:val="1"/>
      <w:numFmt w:val="bullet"/>
      <w:lvlText w:val="o"/>
      <w:lvlJc w:val="left"/>
      <w:pPr>
        <w:ind w:left="3600" w:hanging="360"/>
      </w:pPr>
      <w:rPr>
        <w:rFonts w:ascii="Courier New" w:hAnsi="Courier New" w:hint="default"/>
      </w:rPr>
    </w:lvl>
    <w:lvl w:ilvl="5" w:tplc="9D4840FC">
      <w:start w:val="1"/>
      <w:numFmt w:val="bullet"/>
      <w:lvlText w:val=""/>
      <w:lvlJc w:val="left"/>
      <w:pPr>
        <w:ind w:left="4320" w:hanging="360"/>
      </w:pPr>
      <w:rPr>
        <w:rFonts w:ascii="Wingdings" w:hAnsi="Wingdings" w:hint="default"/>
      </w:rPr>
    </w:lvl>
    <w:lvl w:ilvl="6" w:tplc="76704406">
      <w:start w:val="1"/>
      <w:numFmt w:val="bullet"/>
      <w:lvlText w:val=""/>
      <w:lvlJc w:val="left"/>
      <w:pPr>
        <w:ind w:left="5040" w:hanging="360"/>
      </w:pPr>
      <w:rPr>
        <w:rFonts w:ascii="Symbol" w:hAnsi="Symbol" w:hint="default"/>
      </w:rPr>
    </w:lvl>
    <w:lvl w:ilvl="7" w:tplc="2270990A">
      <w:start w:val="1"/>
      <w:numFmt w:val="bullet"/>
      <w:lvlText w:val="o"/>
      <w:lvlJc w:val="left"/>
      <w:pPr>
        <w:ind w:left="5760" w:hanging="360"/>
      </w:pPr>
      <w:rPr>
        <w:rFonts w:ascii="Courier New" w:hAnsi="Courier New" w:hint="default"/>
      </w:rPr>
    </w:lvl>
    <w:lvl w:ilvl="8" w:tplc="9F2CF132">
      <w:start w:val="1"/>
      <w:numFmt w:val="bullet"/>
      <w:lvlText w:val=""/>
      <w:lvlJc w:val="left"/>
      <w:pPr>
        <w:ind w:left="6480" w:hanging="360"/>
      </w:pPr>
      <w:rPr>
        <w:rFonts w:ascii="Wingdings" w:hAnsi="Wingdings" w:hint="default"/>
      </w:rPr>
    </w:lvl>
  </w:abstractNum>
  <w:abstractNum w:abstractNumId="7" w15:restartNumberingAfterBreak="0">
    <w:nsid w:val="19F20F61"/>
    <w:multiLevelType w:val="hybridMultilevel"/>
    <w:tmpl w:val="45B0F82E"/>
    <w:lvl w:ilvl="0" w:tplc="C5FA8046">
      <w:start w:val="1"/>
      <w:numFmt w:val="bullet"/>
      <w:lvlText w:val="-"/>
      <w:lvlJc w:val="left"/>
      <w:pPr>
        <w:ind w:left="720" w:hanging="360"/>
      </w:pPr>
      <w:rPr>
        <w:rFonts w:ascii="Calibri" w:hAnsi="Calibri" w:hint="default"/>
      </w:rPr>
    </w:lvl>
    <w:lvl w:ilvl="1" w:tplc="7A381DE2">
      <w:start w:val="1"/>
      <w:numFmt w:val="bullet"/>
      <w:lvlText w:val="o"/>
      <w:lvlJc w:val="left"/>
      <w:pPr>
        <w:ind w:left="1440" w:hanging="360"/>
      </w:pPr>
      <w:rPr>
        <w:rFonts w:ascii="Courier New" w:hAnsi="Courier New" w:hint="default"/>
      </w:rPr>
    </w:lvl>
    <w:lvl w:ilvl="2" w:tplc="DC1CBBC8">
      <w:start w:val="1"/>
      <w:numFmt w:val="bullet"/>
      <w:lvlText w:val=""/>
      <w:lvlJc w:val="left"/>
      <w:pPr>
        <w:ind w:left="2160" w:hanging="360"/>
      </w:pPr>
      <w:rPr>
        <w:rFonts w:ascii="Wingdings" w:hAnsi="Wingdings" w:hint="default"/>
      </w:rPr>
    </w:lvl>
    <w:lvl w:ilvl="3" w:tplc="8C9CDEBE">
      <w:start w:val="1"/>
      <w:numFmt w:val="bullet"/>
      <w:lvlText w:val=""/>
      <w:lvlJc w:val="left"/>
      <w:pPr>
        <w:ind w:left="2880" w:hanging="360"/>
      </w:pPr>
      <w:rPr>
        <w:rFonts w:ascii="Symbol" w:hAnsi="Symbol" w:hint="default"/>
      </w:rPr>
    </w:lvl>
    <w:lvl w:ilvl="4" w:tplc="CAFEE820">
      <w:start w:val="1"/>
      <w:numFmt w:val="bullet"/>
      <w:lvlText w:val="o"/>
      <w:lvlJc w:val="left"/>
      <w:pPr>
        <w:ind w:left="3600" w:hanging="360"/>
      </w:pPr>
      <w:rPr>
        <w:rFonts w:ascii="Courier New" w:hAnsi="Courier New" w:hint="default"/>
      </w:rPr>
    </w:lvl>
    <w:lvl w:ilvl="5" w:tplc="B0589D9C">
      <w:start w:val="1"/>
      <w:numFmt w:val="bullet"/>
      <w:lvlText w:val=""/>
      <w:lvlJc w:val="left"/>
      <w:pPr>
        <w:ind w:left="4320" w:hanging="360"/>
      </w:pPr>
      <w:rPr>
        <w:rFonts w:ascii="Wingdings" w:hAnsi="Wingdings" w:hint="default"/>
      </w:rPr>
    </w:lvl>
    <w:lvl w:ilvl="6" w:tplc="0D7A6D92">
      <w:start w:val="1"/>
      <w:numFmt w:val="bullet"/>
      <w:lvlText w:val=""/>
      <w:lvlJc w:val="left"/>
      <w:pPr>
        <w:ind w:left="5040" w:hanging="360"/>
      </w:pPr>
      <w:rPr>
        <w:rFonts w:ascii="Symbol" w:hAnsi="Symbol" w:hint="default"/>
      </w:rPr>
    </w:lvl>
    <w:lvl w:ilvl="7" w:tplc="0408E4D6">
      <w:start w:val="1"/>
      <w:numFmt w:val="bullet"/>
      <w:lvlText w:val="o"/>
      <w:lvlJc w:val="left"/>
      <w:pPr>
        <w:ind w:left="5760" w:hanging="360"/>
      </w:pPr>
      <w:rPr>
        <w:rFonts w:ascii="Courier New" w:hAnsi="Courier New" w:hint="default"/>
      </w:rPr>
    </w:lvl>
    <w:lvl w:ilvl="8" w:tplc="9496E3C6">
      <w:start w:val="1"/>
      <w:numFmt w:val="bullet"/>
      <w:lvlText w:val=""/>
      <w:lvlJc w:val="left"/>
      <w:pPr>
        <w:ind w:left="6480" w:hanging="360"/>
      </w:pPr>
      <w:rPr>
        <w:rFonts w:ascii="Wingdings" w:hAnsi="Wingdings" w:hint="default"/>
      </w:rPr>
    </w:lvl>
  </w:abstractNum>
  <w:abstractNum w:abstractNumId="8" w15:restartNumberingAfterBreak="0">
    <w:nsid w:val="1C094367"/>
    <w:multiLevelType w:val="hybridMultilevel"/>
    <w:tmpl w:val="05EC86BE"/>
    <w:lvl w:ilvl="0" w:tplc="C02E1954">
      <w:start w:val="1"/>
      <w:numFmt w:val="bullet"/>
      <w:lvlText w:val=""/>
      <w:lvlJc w:val="left"/>
      <w:pPr>
        <w:ind w:left="720" w:hanging="360"/>
      </w:pPr>
      <w:rPr>
        <w:rFonts w:ascii="Symbol" w:hAnsi="Symbol" w:hint="default"/>
      </w:rPr>
    </w:lvl>
    <w:lvl w:ilvl="1" w:tplc="F6D859D0">
      <w:start w:val="1"/>
      <w:numFmt w:val="bullet"/>
      <w:lvlText w:val="o"/>
      <w:lvlJc w:val="left"/>
      <w:pPr>
        <w:ind w:left="1440" w:hanging="360"/>
      </w:pPr>
      <w:rPr>
        <w:rFonts w:ascii="Courier New" w:hAnsi="Courier New" w:hint="default"/>
      </w:rPr>
    </w:lvl>
    <w:lvl w:ilvl="2" w:tplc="DDDE1670">
      <w:start w:val="1"/>
      <w:numFmt w:val="bullet"/>
      <w:lvlText w:val=""/>
      <w:lvlJc w:val="left"/>
      <w:pPr>
        <w:ind w:left="2160" w:hanging="360"/>
      </w:pPr>
      <w:rPr>
        <w:rFonts w:ascii="Wingdings" w:hAnsi="Wingdings" w:hint="default"/>
      </w:rPr>
    </w:lvl>
    <w:lvl w:ilvl="3" w:tplc="0CC4136A">
      <w:start w:val="1"/>
      <w:numFmt w:val="bullet"/>
      <w:lvlText w:val=""/>
      <w:lvlJc w:val="left"/>
      <w:pPr>
        <w:ind w:left="2880" w:hanging="360"/>
      </w:pPr>
      <w:rPr>
        <w:rFonts w:ascii="Symbol" w:hAnsi="Symbol" w:hint="default"/>
      </w:rPr>
    </w:lvl>
    <w:lvl w:ilvl="4" w:tplc="0DD02BC0">
      <w:start w:val="1"/>
      <w:numFmt w:val="bullet"/>
      <w:lvlText w:val="o"/>
      <w:lvlJc w:val="left"/>
      <w:pPr>
        <w:ind w:left="3600" w:hanging="360"/>
      </w:pPr>
      <w:rPr>
        <w:rFonts w:ascii="Courier New" w:hAnsi="Courier New" w:hint="default"/>
      </w:rPr>
    </w:lvl>
    <w:lvl w:ilvl="5" w:tplc="F0B02A2A">
      <w:start w:val="1"/>
      <w:numFmt w:val="bullet"/>
      <w:lvlText w:val=""/>
      <w:lvlJc w:val="left"/>
      <w:pPr>
        <w:ind w:left="4320" w:hanging="360"/>
      </w:pPr>
      <w:rPr>
        <w:rFonts w:ascii="Wingdings" w:hAnsi="Wingdings" w:hint="default"/>
      </w:rPr>
    </w:lvl>
    <w:lvl w:ilvl="6" w:tplc="DE32E2B6">
      <w:start w:val="1"/>
      <w:numFmt w:val="bullet"/>
      <w:lvlText w:val=""/>
      <w:lvlJc w:val="left"/>
      <w:pPr>
        <w:ind w:left="5040" w:hanging="360"/>
      </w:pPr>
      <w:rPr>
        <w:rFonts w:ascii="Symbol" w:hAnsi="Symbol" w:hint="default"/>
      </w:rPr>
    </w:lvl>
    <w:lvl w:ilvl="7" w:tplc="1C6E149C">
      <w:start w:val="1"/>
      <w:numFmt w:val="bullet"/>
      <w:lvlText w:val="o"/>
      <w:lvlJc w:val="left"/>
      <w:pPr>
        <w:ind w:left="5760" w:hanging="360"/>
      </w:pPr>
      <w:rPr>
        <w:rFonts w:ascii="Courier New" w:hAnsi="Courier New" w:hint="default"/>
      </w:rPr>
    </w:lvl>
    <w:lvl w:ilvl="8" w:tplc="28721DA4">
      <w:start w:val="1"/>
      <w:numFmt w:val="bullet"/>
      <w:lvlText w:val=""/>
      <w:lvlJc w:val="left"/>
      <w:pPr>
        <w:ind w:left="6480" w:hanging="360"/>
      </w:pPr>
      <w:rPr>
        <w:rFonts w:ascii="Wingdings" w:hAnsi="Wingdings" w:hint="default"/>
      </w:rPr>
    </w:lvl>
  </w:abstractNum>
  <w:abstractNum w:abstractNumId="9" w15:restartNumberingAfterBreak="0">
    <w:nsid w:val="242B3652"/>
    <w:multiLevelType w:val="hybridMultilevel"/>
    <w:tmpl w:val="32DEF1DC"/>
    <w:lvl w:ilvl="0" w:tplc="3F1200DA">
      <w:start w:val="1"/>
      <w:numFmt w:val="bullet"/>
      <w:lvlText w:val=""/>
      <w:lvlJc w:val="left"/>
      <w:pPr>
        <w:ind w:left="720" w:hanging="360"/>
      </w:pPr>
      <w:rPr>
        <w:rFonts w:ascii="Symbol" w:hAnsi="Symbol" w:hint="default"/>
      </w:rPr>
    </w:lvl>
    <w:lvl w:ilvl="1" w:tplc="FF76F5AC">
      <w:start w:val="1"/>
      <w:numFmt w:val="bullet"/>
      <w:lvlText w:val="o"/>
      <w:lvlJc w:val="left"/>
      <w:pPr>
        <w:ind w:left="1440" w:hanging="360"/>
      </w:pPr>
      <w:rPr>
        <w:rFonts w:ascii="Courier New" w:hAnsi="Courier New" w:hint="default"/>
      </w:rPr>
    </w:lvl>
    <w:lvl w:ilvl="2" w:tplc="9356C290">
      <w:start w:val="1"/>
      <w:numFmt w:val="bullet"/>
      <w:lvlText w:val=""/>
      <w:lvlJc w:val="left"/>
      <w:pPr>
        <w:ind w:left="2160" w:hanging="360"/>
      </w:pPr>
      <w:rPr>
        <w:rFonts w:ascii="Wingdings" w:hAnsi="Wingdings" w:hint="default"/>
      </w:rPr>
    </w:lvl>
    <w:lvl w:ilvl="3" w:tplc="B71E8F9A">
      <w:start w:val="1"/>
      <w:numFmt w:val="bullet"/>
      <w:lvlText w:val=""/>
      <w:lvlJc w:val="left"/>
      <w:pPr>
        <w:ind w:left="2880" w:hanging="360"/>
      </w:pPr>
      <w:rPr>
        <w:rFonts w:ascii="Symbol" w:hAnsi="Symbol" w:hint="default"/>
      </w:rPr>
    </w:lvl>
    <w:lvl w:ilvl="4" w:tplc="786C3898">
      <w:start w:val="1"/>
      <w:numFmt w:val="bullet"/>
      <w:lvlText w:val="o"/>
      <w:lvlJc w:val="left"/>
      <w:pPr>
        <w:ind w:left="3600" w:hanging="360"/>
      </w:pPr>
      <w:rPr>
        <w:rFonts w:ascii="Courier New" w:hAnsi="Courier New" w:hint="default"/>
      </w:rPr>
    </w:lvl>
    <w:lvl w:ilvl="5" w:tplc="95CAD51A">
      <w:start w:val="1"/>
      <w:numFmt w:val="bullet"/>
      <w:lvlText w:val=""/>
      <w:lvlJc w:val="left"/>
      <w:pPr>
        <w:ind w:left="4320" w:hanging="360"/>
      </w:pPr>
      <w:rPr>
        <w:rFonts w:ascii="Wingdings" w:hAnsi="Wingdings" w:hint="default"/>
      </w:rPr>
    </w:lvl>
    <w:lvl w:ilvl="6" w:tplc="E056CC30">
      <w:start w:val="1"/>
      <w:numFmt w:val="bullet"/>
      <w:lvlText w:val=""/>
      <w:lvlJc w:val="left"/>
      <w:pPr>
        <w:ind w:left="5040" w:hanging="360"/>
      </w:pPr>
      <w:rPr>
        <w:rFonts w:ascii="Symbol" w:hAnsi="Symbol" w:hint="default"/>
      </w:rPr>
    </w:lvl>
    <w:lvl w:ilvl="7" w:tplc="E25A5508">
      <w:start w:val="1"/>
      <w:numFmt w:val="bullet"/>
      <w:lvlText w:val="o"/>
      <w:lvlJc w:val="left"/>
      <w:pPr>
        <w:ind w:left="5760" w:hanging="360"/>
      </w:pPr>
      <w:rPr>
        <w:rFonts w:ascii="Courier New" w:hAnsi="Courier New" w:hint="default"/>
      </w:rPr>
    </w:lvl>
    <w:lvl w:ilvl="8" w:tplc="9FDAD630">
      <w:start w:val="1"/>
      <w:numFmt w:val="bullet"/>
      <w:lvlText w:val=""/>
      <w:lvlJc w:val="left"/>
      <w:pPr>
        <w:ind w:left="6480" w:hanging="360"/>
      </w:pPr>
      <w:rPr>
        <w:rFonts w:ascii="Wingdings" w:hAnsi="Wingdings" w:hint="default"/>
      </w:rPr>
    </w:lvl>
  </w:abstractNum>
  <w:abstractNum w:abstractNumId="10" w15:restartNumberingAfterBreak="0">
    <w:nsid w:val="2BDD0373"/>
    <w:multiLevelType w:val="hybridMultilevel"/>
    <w:tmpl w:val="FF3C23C8"/>
    <w:lvl w:ilvl="0" w:tplc="FEBC0AB2">
      <w:start w:val="1"/>
      <w:numFmt w:val="bullet"/>
      <w:lvlText w:val=""/>
      <w:lvlJc w:val="left"/>
      <w:pPr>
        <w:ind w:left="720" w:hanging="360"/>
      </w:pPr>
      <w:rPr>
        <w:rFonts w:ascii="Symbol" w:hAnsi="Symbol" w:hint="default"/>
      </w:rPr>
    </w:lvl>
    <w:lvl w:ilvl="1" w:tplc="B636B0F2">
      <w:start w:val="1"/>
      <w:numFmt w:val="bullet"/>
      <w:lvlText w:val="o"/>
      <w:lvlJc w:val="left"/>
      <w:pPr>
        <w:ind w:left="1440" w:hanging="360"/>
      </w:pPr>
      <w:rPr>
        <w:rFonts w:ascii="Courier New" w:hAnsi="Courier New" w:hint="default"/>
      </w:rPr>
    </w:lvl>
    <w:lvl w:ilvl="2" w:tplc="C876DEF4">
      <w:start w:val="1"/>
      <w:numFmt w:val="bullet"/>
      <w:lvlText w:val=""/>
      <w:lvlJc w:val="left"/>
      <w:pPr>
        <w:ind w:left="2160" w:hanging="360"/>
      </w:pPr>
      <w:rPr>
        <w:rFonts w:ascii="Wingdings" w:hAnsi="Wingdings" w:hint="default"/>
      </w:rPr>
    </w:lvl>
    <w:lvl w:ilvl="3" w:tplc="B67AD4C0">
      <w:start w:val="1"/>
      <w:numFmt w:val="bullet"/>
      <w:lvlText w:val=""/>
      <w:lvlJc w:val="left"/>
      <w:pPr>
        <w:ind w:left="2880" w:hanging="360"/>
      </w:pPr>
      <w:rPr>
        <w:rFonts w:ascii="Symbol" w:hAnsi="Symbol" w:hint="default"/>
      </w:rPr>
    </w:lvl>
    <w:lvl w:ilvl="4" w:tplc="4510DD36">
      <w:start w:val="1"/>
      <w:numFmt w:val="bullet"/>
      <w:lvlText w:val="o"/>
      <w:lvlJc w:val="left"/>
      <w:pPr>
        <w:ind w:left="3600" w:hanging="360"/>
      </w:pPr>
      <w:rPr>
        <w:rFonts w:ascii="Courier New" w:hAnsi="Courier New" w:hint="default"/>
      </w:rPr>
    </w:lvl>
    <w:lvl w:ilvl="5" w:tplc="0E4E2824">
      <w:start w:val="1"/>
      <w:numFmt w:val="bullet"/>
      <w:lvlText w:val=""/>
      <w:lvlJc w:val="left"/>
      <w:pPr>
        <w:ind w:left="4320" w:hanging="360"/>
      </w:pPr>
      <w:rPr>
        <w:rFonts w:ascii="Wingdings" w:hAnsi="Wingdings" w:hint="default"/>
      </w:rPr>
    </w:lvl>
    <w:lvl w:ilvl="6" w:tplc="321823BE">
      <w:start w:val="1"/>
      <w:numFmt w:val="bullet"/>
      <w:lvlText w:val=""/>
      <w:lvlJc w:val="left"/>
      <w:pPr>
        <w:ind w:left="5040" w:hanging="360"/>
      </w:pPr>
      <w:rPr>
        <w:rFonts w:ascii="Symbol" w:hAnsi="Symbol" w:hint="default"/>
      </w:rPr>
    </w:lvl>
    <w:lvl w:ilvl="7" w:tplc="A71E9C06">
      <w:start w:val="1"/>
      <w:numFmt w:val="bullet"/>
      <w:lvlText w:val="o"/>
      <w:lvlJc w:val="left"/>
      <w:pPr>
        <w:ind w:left="5760" w:hanging="360"/>
      </w:pPr>
      <w:rPr>
        <w:rFonts w:ascii="Courier New" w:hAnsi="Courier New" w:hint="default"/>
      </w:rPr>
    </w:lvl>
    <w:lvl w:ilvl="8" w:tplc="41AE379E">
      <w:start w:val="1"/>
      <w:numFmt w:val="bullet"/>
      <w:lvlText w:val=""/>
      <w:lvlJc w:val="left"/>
      <w:pPr>
        <w:ind w:left="6480" w:hanging="360"/>
      </w:pPr>
      <w:rPr>
        <w:rFonts w:ascii="Wingdings" w:hAnsi="Wingdings" w:hint="default"/>
      </w:rPr>
    </w:lvl>
  </w:abstractNum>
  <w:abstractNum w:abstractNumId="11" w15:restartNumberingAfterBreak="0">
    <w:nsid w:val="3D5F3832"/>
    <w:multiLevelType w:val="hybridMultilevel"/>
    <w:tmpl w:val="42A402D6"/>
    <w:lvl w:ilvl="0" w:tplc="1006F3C6">
      <w:start w:val="1"/>
      <w:numFmt w:val="bullet"/>
      <w:lvlText w:val="-"/>
      <w:lvlJc w:val="left"/>
      <w:pPr>
        <w:ind w:left="720" w:hanging="360"/>
      </w:pPr>
      <w:rPr>
        <w:rFonts w:ascii="Calibri" w:hAnsi="Calibri" w:hint="default"/>
      </w:rPr>
    </w:lvl>
    <w:lvl w:ilvl="1" w:tplc="8050FD2C">
      <w:start w:val="1"/>
      <w:numFmt w:val="bullet"/>
      <w:lvlText w:val="o"/>
      <w:lvlJc w:val="left"/>
      <w:pPr>
        <w:ind w:left="1440" w:hanging="360"/>
      </w:pPr>
      <w:rPr>
        <w:rFonts w:ascii="Courier New" w:hAnsi="Courier New" w:hint="default"/>
      </w:rPr>
    </w:lvl>
    <w:lvl w:ilvl="2" w:tplc="2F38C4FA">
      <w:start w:val="1"/>
      <w:numFmt w:val="bullet"/>
      <w:lvlText w:val=""/>
      <w:lvlJc w:val="left"/>
      <w:pPr>
        <w:ind w:left="2160" w:hanging="360"/>
      </w:pPr>
      <w:rPr>
        <w:rFonts w:ascii="Wingdings" w:hAnsi="Wingdings" w:hint="default"/>
      </w:rPr>
    </w:lvl>
    <w:lvl w:ilvl="3" w:tplc="207A6A00">
      <w:start w:val="1"/>
      <w:numFmt w:val="bullet"/>
      <w:lvlText w:val=""/>
      <w:lvlJc w:val="left"/>
      <w:pPr>
        <w:ind w:left="2880" w:hanging="360"/>
      </w:pPr>
      <w:rPr>
        <w:rFonts w:ascii="Symbol" w:hAnsi="Symbol" w:hint="default"/>
      </w:rPr>
    </w:lvl>
    <w:lvl w:ilvl="4" w:tplc="09DCAC2A">
      <w:start w:val="1"/>
      <w:numFmt w:val="bullet"/>
      <w:lvlText w:val="o"/>
      <w:lvlJc w:val="left"/>
      <w:pPr>
        <w:ind w:left="3600" w:hanging="360"/>
      </w:pPr>
      <w:rPr>
        <w:rFonts w:ascii="Courier New" w:hAnsi="Courier New" w:hint="default"/>
      </w:rPr>
    </w:lvl>
    <w:lvl w:ilvl="5" w:tplc="7CD0AC42">
      <w:start w:val="1"/>
      <w:numFmt w:val="bullet"/>
      <w:lvlText w:val=""/>
      <w:lvlJc w:val="left"/>
      <w:pPr>
        <w:ind w:left="4320" w:hanging="360"/>
      </w:pPr>
      <w:rPr>
        <w:rFonts w:ascii="Wingdings" w:hAnsi="Wingdings" w:hint="default"/>
      </w:rPr>
    </w:lvl>
    <w:lvl w:ilvl="6" w:tplc="DE5AAA4E">
      <w:start w:val="1"/>
      <w:numFmt w:val="bullet"/>
      <w:lvlText w:val=""/>
      <w:lvlJc w:val="left"/>
      <w:pPr>
        <w:ind w:left="5040" w:hanging="360"/>
      </w:pPr>
      <w:rPr>
        <w:rFonts w:ascii="Symbol" w:hAnsi="Symbol" w:hint="default"/>
      </w:rPr>
    </w:lvl>
    <w:lvl w:ilvl="7" w:tplc="F2F8A0AE">
      <w:start w:val="1"/>
      <w:numFmt w:val="bullet"/>
      <w:lvlText w:val="o"/>
      <w:lvlJc w:val="left"/>
      <w:pPr>
        <w:ind w:left="5760" w:hanging="360"/>
      </w:pPr>
      <w:rPr>
        <w:rFonts w:ascii="Courier New" w:hAnsi="Courier New" w:hint="default"/>
      </w:rPr>
    </w:lvl>
    <w:lvl w:ilvl="8" w:tplc="9CDC3E92">
      <w:start w:val="1"/>
      <w:numFmt w:val="bullet"/>
      <w:lvlText w:val=""/>
      <w:lvlJc w:val="left"/>
      <w:pPr>
        <w:ind w:left="6480" w:hanging="360"/>
      </w:pPr>
      <w:rPr>
        <w:rFonts w:ascii="Wingdings" w:hAnsi="Wingdings" w:hint="default"/>
      </w:rPr>
    </w:lvl>
  </w:abstractNum>
  <w:abstractNum w:abstractNumId="12" w15:restartNumberingAfterBreak="0">
    <w:nsid w:val="42DE7AFB"/>
    <w:multiLevelType w:val="hybridMultilevel"/>
    <w:tmpl w:val="95C2DAAC"/>
    <w:lvl w:ilvl="0" w:tplc="9D9ACE58">
      <w:start w:val="1"/>
      <w:numFmt w:val="bullet"/>
      <w:lvlText w:val=""/>
      <w:lvlJc w:val="left"/>
      <w:pPr>
        <w:ind w:left="360" w:hanging="360"/>
      </w:pPr>
      <w:rPr>
        <w:rFonts w:ascii="Symbol" w:hAnsi="Symbol" w:hint="default"/>
      </w:rPr>
    </w:lvl>
    <w:lvl w:ilvl="1" w:tplc="8E42DE8E">
      <w:start w:val="1"/>
      <w:numFmt w:val="bullet"/>
      <w:lvlText w:val="o"/>
      <w:lvlJc w:val="left"/>
      <w:pPr>
        <w:ind w:left="1080" w:hanging="360"/>
      </w:pPr>
      <w:rPr>
        <w:rFonts w:ascii="Courier New" w:hAnsi="Courier New" w:hint="default"/>
      </w:rPr>
    </w:lvl>
    <w:lvl w:ilvl="2" w:tplc="81669A30">
      <w:start w:val="1"/>
      <w:numFmt w:val="bullet"/>
      <w:lvlText w:val=""/>
      <w:lvlJc w:val="left"/>
      <w:pPr>
        <w:ind w:left="1800" w:hanging="360"/>
      </w:pPr>
      <w:rPr>
        <w:rFonts w:ascii="Wingdings" w:hAnsi="Wingdings" w:hint="default"/>
      </w:rPr>
    </w:lvl>
    <w:lvl w:ilvl="3" w:tplc="9544CA44">
      <w:start w:val="1"/>
      <w:numFmt w:val="bullet"/>
      <w:lvlText w:val=""/>
      <w:lvlJc w:val="left"/>
      <w:pPr>
        <w:ind w:left="2520" w:hanging="360"/>
      </w:pPr>
      <w:rPr>
        <w:rFonts w:ascii="Symbol" w:hAnsi="Symbol" w:hint="default"/>
      </w:rPr>
    </w:lvl>
    <w:lvl w:ilvl="4" w:tplc="3C889A88">
      <w:start w:val="1"/>
      <w:numFmt w:val="bullet"/>
      <w:lvlText w:val="o"/>
      <w:lvlJc w:val="left"/>
      <w:pPr>
        <w:ind w:left="3240" w:hanging="360"/>
      </w:pPr>
      <w:rPr>
        <w:rFonts w:ascii="Courier New" w:hAnsi="Courier New" w:hint="default"/>
      </w:rPr>
    </w:lvl>
    <w:lvl w:ilvl="5" w:tplc="02D4C45A">
      <w:start w:val="1"/>
      <w:numFmt w:val="bullet"/>
      <w:lvlText w:val=""/>
      <w:lvlJc w:val="left"/>
      <w:pPr>
        <w:ind w:left="3960" w:hanging="360"/>
      </w:pPr>
      <w:rPr>
        <w:rFonts w:ascii="Wingdings" w:hAnsi="Wingdings" w:hint="default"/>
      </w:rPr>
    </w:lvl>
    <w:lvl w:ilvl="6" w:tplc="5342793C">
      <w:start w:val="1"/>
      <w:numFmt w:val="bullet"/>
      <w:lvlText w:val=""/>
      <w:lvlJc w:val="left"/>
      <w:pPr>
        <w:ind w:left="4680" w:hanging="360"/>
      </w:pPr>
      <w:rPr>
        <w:rFonts w:ascii="Symbol" w:hAnsi="Symbol" w:hint="default"/>
      </w:rPr>
    </w:lvl>
    <w:lvl w:ilvl="7" w:tplc="8AD0C366">
      <w:start w:val="1"/>
      <w:numFmt w:val="bullet"/>
      <w:lvlText w:val="o"/>
      <w:lvlJc w:val="left"/>
      <w:pPr>
        <w:ind w:left="5400" w:hanging="360"/>
      </w:pPr>
      <w:rPr>
        <w:rFonts w:ascii="Courier New" w:hAnsi="Courier New" w:hint="default"/>
      </w:rPr>
    </w:lvl>
    <w:lvl w:ilvl="8" w:tplc="B8540CEC">
      <w:start w:val="1"/>
      <w:numFmt w:val="bullet"/>
      <w:lvlText w:val=""/>
      <w:lvlJc w:val="left"/>
      <w:pPr>
        <w:ind w:left="6120" w:hanging="360"/>
      </w:pPr>
      <w:rPr>
        <w:rFonts w:ascii="Wingdings" w:hAnsi="Wingdings" w:hint="default"/>
      </w:rPr>
    </w:lvl>
  </w:abstractNum>
  <w:abstractNum w:abstractNumId="13" w15:restartNumberingAfterBreak="0">
    <w:nsid w:val="46F154AC"/>
    <w:multiLevelType w:val="hybridMultilevel"/>
    <w:tmpl w:val="17AC746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91E4E26"/>
    <w:multiLevelType w:val="hybridMultilevel"/>
    <w:tmpl w:val="A0229E94"/>
    <w:lvl w:ilvl="0" w:tplc="024A1748">
      <w:start w:val="1"/>
      <w:numFmt w:val="bullet"/>
      <w:lvlText w:val="-"/>
      <w:lvlJc w:val="left"/>
      <w:pPr>
        <w:ind w:left="720" w:hanging="360"/>
      </w:pPr>
      <w:rPr>
        <w:rFonts w:ascii="Calibri" w:hAnsi="Calibri" w:hint="default"/>
      </w:rPr>
    </w:lvl>
    <w:lvl w:ilvl="1" w:tplc="937EB264">
      <w:start w:val="1"/>
      <w:numFmt w:val="bullet"/>
      <w:lvlText w:val="o"/>
      <w:lvlJc w:val="left"/>
      <w:pPr>
        <w:ind w:left="1440" w:hanging="360"/>
      </w:pPr>
      <w:rPr>
        <w:rFonts w:ascii="Courier New" w:hAnsi="Courier New" w:hint="default"/>
      </w:rPr>
    </w:lvl>
    <w:lvl w:ilvl="2" w:tplc="356483A0">
      <w:start w:val="1"/>
      <w:numFmt w:val="bullet"/>
      <w:lvlText w:val=""/>
      <w:lvlJc w:val="left"/>
      <w:pPr>
        <w:ind w:left="2160" w:hanging="360"/>
      </w:pPr>
      <w:rPr>
        <w:rFonts w:ascii="Wingdings" w:hAnsi="Wingdings" w:hint="default"/>
      </w:rPr>
    </w:lvl>
    <w:lvl w:ilvl="3" w:tplc="113EE40C">
      <w:start w:val="1"/>
      <w:numFmt w:val="bullet"/>
      <w:lvlText w:val=""/>
      <w:lvlJc w:val="left"/>
      <w:pPr>
        <w:ind w:left="2880" w:hanging="360"/>
      </w:pPr>
      <w:rPr>
        <w:rFonts w:ascii="Symbol" w:hAnsi="Symbol" w:hint="default"/>
      </w:rPr>
    </w:lvl>
    <w:lvl w:ilvl="4" w:tplc="57A4AB86">
      <w:start w:val="1"/>
      <w:numFmt w:val="bullet"/>
      <w:lvlText w:val="o"/>
      <w:lvlJc w:val="left"/>
      <w:pPr>
        <w:ind w:left="3600" w:hanging="360"/>
      </w:pPr>
      <w:rPr>
        <w:rFonts w:ascii="Courier New" w:hAnsi="Courier New" w:hint="default"/>
      </w:rPr>
    </w:lvl>
    <w:lvl w:ilvl="5" w:tplc="A816CE0A">
      <w:start w:val="1"/>
      <w:numFmt w:val="bullet"/>
      <w:lvlText w:val=""/>
      <w:lvlJc w:val="left"/>
      <w:pPr>
        <w:ind w:left="4320" w:hanging="360"/>
      </w:pPr>
      <w:rPr>
        <w:rFonts w:ascii="Wingdings" w:hAnsi="Wingdings" w:hint="default"/>
      </w:rPr>
    </w:lvl>
    <w:lvl w:ilvl="6" w:tplc="D0861AC6">
      <w:start w:val="1"/>
      <w:numFmt w:val="bullet"/>
      <w:lvlText w:val=""/>
      <w:lvlJc w:val="left"/>
      <w:pPr>
        <w:ind w:left="5040" w:hanging="360"/>
      </w:pPr>
      <w:rPr>
        <w:rFonts w:ascii="Symbol" w:hAnsi="Symbol" w:hint="default"/>
      </w:rPr>
    </w:lvl>
    <w:lvl w:ilvl="7" w:tplc="6044A3A0">
      <w:start w:val="1"/>
      <w:numFmt w:val="bullet"/>
      <w:lvlText w:val="o"/>
      <w:lvlJc w:val="left"/>
      <w:pPr>
        <w:ind w:left="5760" w:hanging="360"/>
      </w:pPr>
      <w:rPr>
        <w:rFonts w:ascii="Courier New" w:hAnsi="Courier New" w:hint="default"/>
      </w:rPr>
    </w:lvl>
    <w:lvl w:ilvl="8" w:tplc="A014A4A6">
      <w:start w:val="1"/>
      <w:numFmt w:val="bullet"/>
      <w:lvlText w:val=""/>
      <w:lvlJc w:val="left"/>
      <w:pPr>
        <w:ind w:left="6480" w:hanging="360"/>
      </w:pPr>
      <w:rPr>
        <w:rFonts w:ascii="Wingdings" w:hAnsi="Wingdings" w:hint="default"/>
      </w:r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7D251B"/>
    <w:multiLevelType w:val="hybridMultilevel"/>
    <w:tmpl w:val="5C9C2EC8"/>
    <w:lvl w:ilvl="0" w:tplc="3F306152">
      <w:start w:val="1"/>
      <w:numFmt w:val="bullet"/>
      <w:lvlText w:val="-"/>
      <w:lvlJc w:val="left"/>
      <w:pPr>
        <w:ind w:left="720" w:hanging="360"/>
      </w:pPr>
      <w:rPr>
        <w:rFonts w:ascii="Calibri" w:hAnsi="Calibri" w:hint="default"/>
      </w:rPr>
    </w:lvl>
    <w:lvl w:ilvl="1" w:tplc="E958869E">
      <w:start w:val="1"/>
      <w:numFmt w:val="bullet"/>
      <w:lvlText w:val="o"/>
      <w:lvlJc w:val="left"/>
      <w:pPr>
        <w:ind w:left="1440" w:hanging="360"/>
      </w:pPr>
      <w:rPr>
        <w:rFonts w:ascii="Courier New" w:hAnsi="Courier New" w:hint="default"/>
      </w:rPr>
    </w:lvl>
    <w:lvl w:ilvl="2" w:tplc="BB52E472">
      <w:start w:val="1"/>
      <w:numFmt w:val="bullet"/>
      <w:lvlText w:val=""/>
      <w:lvlJc w:val="left"/>
      <w:pPr>
        <w:ind w:left="2160" w:hanging="360"/>
      </w:pPr>
      <w:rPr>
        <w:rFonts w:ascii="Wingdings" w:hAnsi="Wingdings" w:hint="default"/>
      </w:rPr>
    </w:lvl>
    <w:lvl w:ilvl="3" w:tplc="6994C3F4">
      <w:start w:val="1"/>
      <w:numFmt w:val="bullet"/>
      <w:lvlText w:val=""/>
      <w:lvlJc w:val="left"/>
      <w:pPr>
        <w:ind w:left="2880" w:hanging="360"/>
      </w:pPr>
      <w:rPr>
        <w:rFonts w:ascii="Symbol" w:hAnsi="Symbol" w:hint="default"/>
      </w:rPr>
    </w:lvl>
    <w:lvl w:ilvl="4" w:tplc="DED29CFA">
      <w:start w:val="1"/>
      <w:numFmt w:val="bullet"/>
      <w:lvlText w:val="o"/>
      <w:lvlJc w:val="left"/>
      <w:pPr>
        <w:ind w:left="3600" w:hanging="360"/>
      </w:pPr>
      <w:rPr>
        <w:rFonts w:ascii="Courier New" w:hAnsi="Courier New" w:hint="default"/>
      </w:rPr>
    </w:lvl>
    <w:lvl w:ilvl="5" w:tplc="D0E685E6">
      <w:start w:val="1"/>
      <w:numFmt w:val="bullet"/>
      <w:lvlText w:val=""/>
      <w:lvlJc w:val="left"/>
      <w:pPr>
        <w:ind w:left="4320" w:hanging="360"/>
      </w:pPr>
      <w:rPr>
        <w:rFonts w:ascii="Wingdings" w:hAnsi="Wingdings" w:hint="default"/>
      </w:rPr>
    </w:lvl>
    <w:lvl w:ilvl="6" w:tplc="2ECEFAF4">
      <w:start w:val="1"/>
      <w:numFmt w:val="bullet"/>
      <w:lvlText w:val=""/>
      <w:lvlJc w:val="left"/>
      <w:pPr>
        <w:ind w:left="5040" w:hanging="360"/>
      </w:pPr>
      <w:rPr>
        <w:rFonts w:ascii="Symbol" w:hAnsi="Symbol" w:hint="default"/>
      </w:rPr>
    </w:lvl>
    <w:lvl w:ilvl="7" w:tplc="1CF67C8E">
      <w:start w:val="1"/>
      <w:numFmt w:val="bullet"/>
      <w:lvlText w:val="o"/>
      <w:lvlJc w:val="left"/>
      <w:pPr>
        <w:ind w:left="5760" w:hanging="360"/>
      </w:pPr>
      <w:rPr>
        <w:rFonts w:ascii="Courier New" w:hAnsi="Courier New" w:hint="default"/>
      </w:rPr>
    </w:lvl>
    <w:lvl w:ilvl="8" w:tplc="C2C6D0BA">
      <w:start w:val="1"/>
      <w:numFmt w:val="bullet"/>
      <w:lvlText w:val=""/>
      <w:lvlJc w:val="left"/>
      <w:pPr>
        <w:ind w:left="6480" w:hanging="360"/>
      </w:pPr>
      <w:rPr>
        <w:rFonts w:ascii="Wingdings" w:hAnsi="Wingdings" w:hint="default"/>
      </w:rPr>
    </w:lvl>
  </w:abstractNum>
  <w:abstractNum w:abstractNumId="17" w15:restartNumberingAfterBreak="0">
    <w:nsid w:val="4E4731AF"/>
    <w:multiLevelType w:val="hybridMultilevel"/>
    <w:tmpl w:val="6B7E41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017C3D"/>
    <w:multiLevelType w:val="hybridMultilevel"/>
    <w:tmpl w:val="1C60EC50"/>
    <w:lvl w:ilvl="0" w:tplc="5D760D7E">
      <w:start w:val="1"/>
      <w:numFmt w:val="bullet"/>
      <w:lvlText w:val="-"/>
      <w:lvlJc w:val="left"/>
      <w:pPr>
        <w:ind w:left="720" w:hanging="360"/>
      </w:pPr>
      <w:rPr>
        <w:rFonts w:ascii="Calibri" w:hAnsi="Calibri" w:hint="default"/>
      </w:rPr>
    </w:lvl>
    <w:lvl w:ilvl="1" w:tplc="1CA64EF4">
      <w:start w:val="1"/>
      <w:numFmt w:val="bullet"/>
      <w:lvlText w:val="o"/>
      <w:lvlJc w:val="left"/>
      <w:pPr>
        <w:ind w:left="1440" w:hanging="360"/>
      </w:pPr>
      <w:rPr>
        <w:rFonts w:ascii="Courier New" w:hAnsi="Courier New" w:hint="default"/>
      </w:rPr>
    </w:lvl>
    <w:lvl w:ilvl="2" w:tplc="452C05D2">
      <w:start w:val="1"/>
      <w:numFmt w:val="bullet"/>
      <w:lvlText w:val=""/>
      <w:lvlJc w:val="left"/>
      <w:pPr>
        <w:ind w:left="2160" w:hanging="360"/>
      </w:pPr>
      <w:rPr>
        <w:rFonts w:ascii="Wingdings" w:hAnsi="Wingdings" w:hint="default"/>
      </w:rPr>
    </w:lvl>
    <w:lvl w:ilvl="3" w:tplc="865884F6">
      <w:start w:val="1"/>
      <w:numFmt w:val="bullet"/>
      <w:lvlText w:val=""/>
      <w:lvlJc w:val="left"/>
      <w:pPr>
        <w:ind w:left="2880" w:hanging="360"/>
      </w:pPr>
      <w:rPr>
        <w:rFonts w:ascii="Symbol" w:hAnsi="Symbol" w:hint="default"/>
      </w:rPr>
    </w:lvl>
    <w:lvl w:ilvl="4" w:tplc="58FACA44">
      <w:start w:val="1"/>
      <w:numFmt w:val="bullet"/>
      <w:lvlText w:val="o"/>
      <w:lvlJc w:val="left"/>
      <w:pPr>
        <w:ind w:left="3600" w:hanging="360"/>
      </w:pPr>
      <w:rPr>
        <w:rFonts w:ascii="Courier New" w:hAnsi="Courier New" w:hint="default"/>
      </w:rPr>
    </w:lvl>
    <w:lvl w:ilvl="5" w:tplc="12BADE5E">
      <w:start w:val="1"/>
      <w:numFmt w:val="bullet"/>
      <w:lvlText w:val=""/>
      <w:lvlJc w:val="left"/>
      <w:pPr>
        <w:ind w:left="4320" w:hanging="360"/>
      </w:pPr>
      <w:rPr>
        <w:rFonts w:ascii="Wingdings" w:hAnsi="Wingdings" w:hint="default"/>
      </w:rPr>
    </w:lvl>
    <w:lvl w:ilvl="6" w:tplc="45786950">
      <w:start w:val="1"/>
      <w:numFmt w:val="bullet"/>
      <w:lvlText w:val=""/>
      <w:lvlJc w:val="left"/>
      <w:pPr>
        <w:ind w:left="5040" w:hanging="360"/>
      </w:pPr>
      <w:rPr>
        <w:rFonts w:ascii="Symbol" w:hAnsi="Symbol" w:hint="default"/>
      </w:rPr>
    </w:lvl>
    <w:lvl w:ilvl="7" w:tplc="7A185AB8">
      <w:start w:val="1"/>
      <w:numFmt w:val="bullet"/>
      <w:lvlText w:val="o"/>
      <w:lvlJc w:val="left"/>
      <w:pPr>
        <w:ind w:left="5760" w:hanging="360"/>
      </w:pPr>
      <w:rPr>
        <w:rFonts w:ascii="Courier New" w:hAnsi="Courier New" w:hint="default"/>
      </w:rPr>
    </w:lvl>
    <w:lvl w:ilvl="8" w:tplc="9C8630CA">
      <w:start w:val="1"/>
      <w:numFmt w:val="bullet"/>
      <w:lvlText w:val=""/>
      <w:lvlJc w:val="left"/>
      <w:pPr>
        <w:ind w:left="6480" w:hanging="360"/>
      </w:pPr>
      <w:rPr>
        <w:rFonts w:ascii="Wingdings" w:hAnsi="Wingdings" w:hint="default"/>
      </w:rPr>
    </w:lvl>
  </w:abstractNum>
  <w:abstractNum w:abstractNumId="19" w15:restartNumberingAfterBreak="0">
    <w:nsid w:val="5C556252"/>
    <w:multiLevelType w:val="hybridMultilevel"/>
    <w:tmpl w:val="DD883634"/>
    <w:lvl w:ilvl="0" w:tplc="FD568C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C213F1"/>
    <w:multiLevelType w:val="hybridMultilevel"/>
    <w:tmpl w:val="6B3AE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B53CEE"/>
    <w:multiLevelType w:val="hybridMultilevel"/>
    <w:tmpl w:val="70921850"/>
    <w:lvl w:ilvl="0" w:tplc="F924A650">
      <w:start w:val="1"/>
      <w:numFmt w:val="bullet"/>
      <w:lvlText w:val="-"/>
      <w:lvlJc w:val="left"/>
      <w:pPr>
        <w:ind w:left="720" w:hanging="360"/>
      </w:pPr>
      <w:rPr>
        <w:rFonts w:ascii="Calibri" w:hAnsi="Calibri" w:hint="default"/>
      </w:rPr>
    </w:lvl>
    <w:lvl w:ilvl="1" w:tplc="BEE861FA">
      <w:start w:val="1"/>
      <w:numFmt w:val="bullet"/>
      <w:lvlText w:val="o"/>
      <w:lvlJc w:val="left"/>
      <w:pPr>
        <w:ind w:left="1440" w:hanging="360"/>
      </w:pPr>
      <w:rPr>
        <w:rFonts w:ascii="Courier New" w:hAnsi="Courier New" w:hint="default"/>
      </w:rPr>
    </w:lvl>
    <w:lvl w:ilvl="2" w:tplc="2D28BB08">
      <w:start w:val="1"/>
      <w:numFmt w:val="bullet"/>
      <w:lvlText w:val=""/>
      <w:lvlJc w:val="left"/>
      <w:pPr>
        <w:ind w:left="2160" w:hanging="360"/>
      </w:pPr>
      <w:rPr>
        <w:rFonts w:ascii="Wingdings" w:hAnsi="Wingdings" w:hint="default"/>
      </w:rPr>
    </w:lvl>
    <w:lvl w:ilvl="3" w:tplc="C562FE60">
      <w:start w:val="1"/>
      <w:numFmt w:val="bullet"/>
      <w:lvlText w:val=""/>
      <w:lvlJc w:val="left"/>
      <w:pPr>
        <w:ind w:left="2880" w:hanging="360"/>
      </w:pPr>
      <w:rPr>
        <w:rFonts w:ascii="Symbol" w:hAnsi="Symbol" w:hint="default"/>
      </w:rPr>
    </w:lvl>
    <w:lvl w:ilvl="4" w:tplc="35627FA4">
      <w:start w:val="1"/>
      <w:numFmt w:val="bullet"/>
      <w:lvlText w:val="o"/>
      <w:lvlJc w:val="left"/>
      <w:pPr>
        <w:ind w:left="3600" w:hanging="360"/>
      </w:pPr>
      <w:rPr>
        <w:rFonts w:ascii="Courier New" w:hAnsi="Courier New" w:hint="default"/>
      </w:rPr>
    </w:lvl>
    <w:lvl w:ilvl="5" w:tplc="5490B1C6">
      <w:start w:val="1"/>
      <w:numFmt w:val="bullet"/>
      <w:lvlText w:val=""/>
      <w:lvlJc w:val="left"/>
      <w:pPr>
        <w:ind w:left="4320" w:hanging="360"/>
      </w:pPr>
      <w:rPr>
        <w:rFonts w:ascii="Wingdings" w:hAnsi="Wingdings" w:hint="default"/>
      </w:rPr>
    </w:lvl>
    <w:lvl w:ilvl="6" w:tplc="8A8C93D6">
      <w:start w:val="1"/>
      <w:numFmt w:val="bullet"/>
      <w:lvlText w:val=""/>
      <w:lvlJc w:val="left"/>
      <w:pPr>
        <w:ind w:left="5040" w:hanging="360"/>
      </w:pPr>
      <w:rPr>
        <w:rFonts w:ascii="Symbol" w:hAnsi="Symbol" w:hint="default"/>
      </w:rPr>
    </w:lvl>
    <w:lvl w:ilvl="7" w:tplc="F9329E42">
      <w:start w:val="1"/>
      <w:numFmt w:val="bullet"/>
      <w:lvlText w:val="o"/>
      <w:lvlJc w:val="left"/>
      <w:pPr>
        <w:ind w:left="5760" w:hanging="360"/>
      </w:pPr>
      <w:rPr>
        <w:rFonts w:ascii="Courier New" w:hAnsi="Courier New" w:hint="default"/>
      </w:rPr>
    </w:lvl>
    <w:lvl w:ilvl="8" w:tplc="F7A4DC68">
      <w:start w:val="1"/>
      <w:numFmt w:val="bullet"/>
      <w:lvlText w:val=""/>
      <w:lvlJc w:val="left"/>
      <w:pPr>
        <w:ind w:left="6480" w:hanging="360"/>
      </w:pPr>
      <w:rPr>
        <w:rFonts w:ascii="Wingdings" w:hAnsi="Wingdings" w:hint="default"/>
      </w:rPr>
    </w:lvl>
  </w:abstractNum>
  <w:abstractNum w:abstractNumId="22" w15:restartNumberingAfterBreak="0">
    <w:nsid w:val="69471C0C"/>
    <w:multiLevelType w:val="hybridMultilevel"/>
    <w:tmpl w:val="79E02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B852DD"/>
    <w:multiLevelType w:val="hybridMultilevel"/>
    <w:tmpl w:val="41888556"/>
    <w:lvl w:ilvl="0" w:tplc="C23E5000">
      <w:start w:val="1"/>
      <w:numFmt w:val="bullet"/>
      <w:lvlText w:val="-"/>
      <w:lvlJc w:val="left"/>
      <w:pPr>
        <w:ind w:left="720" w:hanging="360"/>
      </w:pPr>
      <w:rPr>
        <w:rFonts w:ascii="Calibri" w:hAnsi="Calibri" w:hint="default"/>
      </w:rPr>
    </w:lvl>
    <w:lvl w:ilvl="1" w:tplc="A7724C86">
      <w:start w:val="1"/>
      <w:numFmt w:val="bullet"/>
      <w:lvlText w:val="o"/>
      <w:lvlJc w:val="left"/>
      <w:pPr>
        <w:ind w:left="1440" w:hanging="360"/>
      </w:pPr>
      <w:rPr>
        <w:rFonts w:ascii="Courier New" w:hAnsi="Courier New" w:hint="default"/>
      </w:rPr>
    </w:lvl>
    <w:lvl w:ilvl="2" w:tplc="48B25B86">
      <w:start w:val="1"/>
      <w:numFmt w:val="bullet"/>
      <w:lvlText w:val=""/>
      <w:lvlJc w:val="left"/>
      <w:pPr>
        <w:ind w:left="2160" w:hanging="360"/>
      </w:pPr>
      <w:rPr>
        <w:rFonts w:ascii="Wingdings" w:hAnsi="Wingdings" w:hint="default"/>
      </w:rPr>
    </w:lvl>
    <w:lvl w:ilvl="3" w:tplc="B1C2DA3E">
      <w:start w:val="1"/>
      <w:numFmt w:val="bullet"/>
      <w:lvlText w:val=""/>
      <w:lvlJc w:val="left"/>
      <w:pPr>
        <w:ind w:left="2880" w:hanging="360"/>
      </w:pPr>
      <w:rPr>
        <w:rFonts w:ascii="Symbol" w:hAnsi="Symbol" w:hint="default"/>
      </w:rPr>
    </w:lvl>
    <w:lvl w:ilvl="4" w:tplc="300CA3D4">
      <w:start w:val="1"/>
      <w:numFmt w:val="bullet"/>
      <w:lvlText w:val="o"/>
      <w:lvlJc w:val="left"/>
      <w:pPr>
        <w:ind w:left="3600" w:hanging="360"/>
      </w:pPr>
      <w:rPr>
        <w:rFonts w:ascii="Courier New" w:hAnsi="Courier New" w:hint="default"/>
      </w:rPr>
    </w:lvl>
    <w:lvl w:ilvl="5" w:tplc="8852502A">
      <w:start w:val="1"/>
      <w:numFmt w:val="bullet"/>
      <w:lvlText w:val=""/>
      <w:lvlJc w:val="left"/>
      <w:pPr>
        <w:ind w:left="4320" w:hanging="360"/>
      </w:pPr>
      <w:rPr>
        <w:rFonts w:ascii="Wingdings" w:hAnsi="Wingdings" w:hint="default"/>
      </w:rPr>
    </w:lvl>
    <w:lvl w:ilvl="6" w:tplc="B8784CB6">
      <w:start w:val="1"/>
      <w:numFmt w:val="bullet"/>
      <w:lvlText w:val=""/>
      <w:lvlJc w:val="left"/>
      <w:pPr>
        <w:ind w:left="5040" w:hanging="360"/>
      </w:pPr>
      <w:rPr>
        <w:rFonts w:ascii="Symbol" w:hAnsi="Symbol" w:hint="default"/>
      </w:rPr>
    </w:lvl>
    <w:lvl w:ilvl="7" w:tplc="36BA0732">
      <w:start w:val="1"/>
      <w:numFmt w:val="bullet"/>
      <w:lvlText w:val="o"/>
      <w:lvlJc w:val="left"/>
      <w:pPr>
        <w:ind w:left="5760" w:hanging="360"/>
      </w:pPr>
      <w:rPr>
        <w:rFonts w:ascii="Courier New" w:hAnsi="Courier New" w:hint="default"/>
      </w:rPr>
    </w:lvl>
    <w:lvl w:ilvl="8" w:tplc="46BA9CEA">
      <w:start w:val="1"/>
      <w:numFmt w:val="bullet"/>
      <w:lvlText w:val=""/>
      <w:lvlJc w:val="left"/>
      <w:pPr>
        <w:ind w:left="6480" w:hanging="360"/>
      </w:pPr>
      <w:rPr>
        <w:rFonts w:ascii="Wingdings" w:hAnsi="Wingdings" w:hint="default"/>
      </w:rPr>
    </w:lvl>
  </w:abstractNum>
  <w:abstractNum w:abstractNumId="24" w15:restartNumberingAfterBreak="0">
    <w:nsid w:val="76045000"/>
    <w:multiLevelType w:val="hybridMultilevel"/>
    <w:tmpl w:val="CAE09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2B3B24"/>
    <w:multiLevelType w:val="hybridMultilevel"/>
    <w:tmpl w:val="0FD81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061203"/>
    <w:multiLevelType w:val="hybridMultilevel"/>
    <w:tmpl w:val="7E5AA14A"/>
    <w:lvl w:ilvl="0" w:tplc="09B60BAC">
      <w:start w:val="1"/>
      <w:numFmt w:val="bullet"/>
      <w:lvlText w:val=""/>
      <w:lvlJc w:val="left"/>
      <w:pPr>
        <w:ind w:left="720" w:hanging="360"/>
      </w:pPr>
      <w:rPr>
        <w:rFonts w:ascii="Symbol" w:hAnsi="Symbol" w:hint="default"/>
      </w:rPr>
    </w:lvl>
    <w:lvl w:ilvl="1" w:tplc="34AC2ADE">
      <w:start w:val="1"/>
      <w:numFmt w:val="bullet"/>
      <w:lvlText w:val="o"/>
      <w:lvlJc w:val="left"/>
      <w:pPr>
        <w:ind w:left="1440" w:hanging="360"/>
      </w:pPr>
      <w:rPr>
        <w:rFonts w:ascii="Courier New" w:hAnsi="Courier New" w:hint="default"/>
      </w:rPr>
    </w:lvl>
    <w:lvl w:ilvl="2" w:tplc="EA52CAB4">
      <w:start w:val="1"/>
      <w:numFmt w:val="bullet"/>
      <w:lvlText w:val=""/>
      <w:lvlJc w:val="left"/>
      <w:pPr>
        <w:ind w:left="2160" w:hanging="360"/>
      </w:pPr>
      <w:rPr>
        <w:rFonts w:ascii="Wingdings" w:hAnsi="Wingdings" w:hint="default"/>
      </w:rPr>
    </w:lvl>
    <w:lvl w:ilvl="3" w:tplc="041E598E">
      <w:start w:val="1"/>
      <w:numFmt w:val="bullet"/>
      <w:lvlText w:val=""/>
      <w:lvlJc w:val="left"/>
      <w:pPr>
        <w:ind w:left="2880" w:hanging="360"/>
      </w:pPr>
      <w:rPr>
        <w:rFonts w:ascii="Symbol" w:hAnsi="Symbol" w:hint="default"/>
      </w:rPr>
    </w:lvl>
    <w:lvl w:ilvl="4" w:tplc="09B60944">
      <w:start w:val="1"/>
      <w:numFmt w:val="bullet"/>
      <w:lvlText w:val="o"/>
      <w:lvlJc w:val="left"/>
      <w:pPr>
        <w:ind w:left="3600" w:hanging="360"/>
      </w:pPr>
      <w:rPr>
        <w:rFonts w:ascii="Courier New" w:hAnsi="Courier New" w:hint="default"/>
      </w:rPr>
    </w:lvl>
    <w:lvl w:ilvl="5" w:tplc="DD6E63FA">
      <w:start w:val="1"/>
      <w:numFmt w:val="bullet"/>
      <w:lvlText w:val=""/>
      <w:lvlJc w:val="left"/>
      <w:pPr>
        <w:ind w:left="4320" w:hanging="360"/>
      </w:pPr>
      <w:rPr>
        <w:rFonts w:ascii="Wingdings" w:hAnsi="Wingdings" w:hint="default"/>
      </w:rPr>
    </w:lvl>
    <w:lvl w:ilvl="6" w:tplc="0BE829EE">
      <w:start w:val="1"/>
      <w:numFmt w:val="bullet"/>
      <w:lvlText w:val=""/>
      <w:lvlJc w:val="left"/>
      <w:pPr>
        <w:ind w:left="5040" w:hanging="360"/>
      </w:pPr>
      <w:rPr>
        <w:rFonts w:ascii="Symbol" w:hAnsi="Symbol" w:hint="default"/>
      </w:rPr>
    </w:lvl>
    <w:lvl w:ilvl="7" w:tplc="00DEB990">
      <w:start w:val="1"/>
      <w:numFmt w:val="bullet"/>
      <w:lvlText w:val="o"/>
      <w:lvlJc w:val="left"/>
      <w:pPr>
        <w:ind w:left="5760" w:hanging="360"/>
      </w:pPr>
      <w:rPr>
        <w:rFonts w:ascii="Courier New" w:hAnsi="Courier New" w:hint="default"/>
      </w:rPr>
    </w:lvl>
    <w:lvl w:ilvl="8" w:tplc="591E6768">
      <w:start w:val="1"/>
      <w:numFmt w:val="bullet"/>
      <w:lvlText w:val=""/>
      <w:lvlJc w:val="left"/>
      <w:pPr>
        <w:ind w:left="6480" w:hanging="360"/>
      </w:pPr>
      <w:rPr>
        <w:rFonts w:ascii="Wingdings" w:hAnsi="Wingdings" w:hint="default"/>
      </w:rPr>
    </w:lvl>
  </w:abstractNum>
  <w:num w:numId="1" w16cid:durableId="365953432">
    <w:abstractNumId w:val="18"/>
  </w:num>
  <w:num w:numId="2" w16cid:durableId="1224025568">
    <w:abstractNumId w:val="5"/>
  </w:num>
  <w:num w:numId="3" w16cid:durableId="1303995909">
    <w:abstractNumId w:val="11"/>
  </w:num>
  <w:num w:numId="4" w16cid:durableId="1345326030">
    <w:abstractNumId w:val="23"/>
  </w:num>
  <w:num w:numId="5" w16cid:durableId="1751661602">
    <w:abstractNumId w:val="7"/>
  </w:num>
  <w:num w:numId="6" w16cid:durableId="1401060450">
    <w:abstractNumId w:val="21"/>
  </w:num>
  <w:num w:numId="7" w16cid:durableId="423453952">
    <w:abstractNumId w:val="4"/>
  </w:num>
  <w:num w:numId="8" w16cid:durableId="1746100031">
    <w:abstractNumId w:val="14"/>
  </w:num>
  <w:num w:numId="9" w16cid:durableId="503514549">
    <w:abstractNumId w:val="3"/>
  </w:num>
  <w:num w:numId="10" w16cid:durableId="1462922694">
    <w:abstractNumId w:val="6"/>
  </w:num>
  <w:num w:numId="11" w16cid:durableId="448863152">
    <w:abstractNumId w:val="16"/>
  </w:num>
  <w:num w:numId="12" w16cid:durableId="923077578">
    <w:abstractNumId w:val="2"/>
  </w:num>
  <w:num w:numId="13" w16cid:durableId="842167984">
    <w:abstractNumId w:val="9"/>
  </w:num>
  <w:num w:numId="14" w16cid:durableId="2138331512">
    <w:abstractNumId w:val="12"/>
  </w:num>
  <w:num w:numId="15" w16cid:durableId="419525287">
    <w:abstractNumId w:val="26"/>
  </w:num>
  <w:num w:numId="16" w16cid:durableId="1548101142">
    <w:abstractNumId w:val="10"/>
  </w:num>
  <w:num w:numId="17" w16cid:durableId="628245447">
    <w:abstractNumId w:val="8"/>
  </w:num>
  <w:num w:numId="18" w16cid:durableId="349377249">
    <w:abstractNumId w:val="15"/>
  </w:num>
  <w:num w:numId="19" w16cid:durableId="1262764100">
    <w:abstractNumId w:val="13"/>
  </w:num>
  <w:num w:numId="20" w16cid:durableId="1817643399">
    <w:abstractNumId w:val="19"/>
  </w:num>
  <w:num w:numId="21" w16cid:durableId="822088241">
    <w:abstractNumId w:val="25"/>
  </w:num>
  <w:num w:numId="22" w16cid:durableId="1396247194">
    <w:abstractNumId w:val="20"/>
  </w:num>
  <w:num w:numId="23" w16cid:durableId="213128757">
    <w:abstractNumId w:val="24"/>
  </w:num>
  <w:num w:numId="24" w16cid:durableId="458114156">
    <w:abstractNumId w:val="17"/>
  </w:num>
  <w:num w:numId="25" w16cid:durableId="1896894852">
    <w:abstractNumId w:val="22"/>
  </w:num>
  <w:num w:numId="26" w16cid:durableId="294065300">
    <w:abstractNumId w:val="1"/>
  </w:num>
  <w:num w:numId="27" w16cid:durableId="13326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C50"/>
    <w:rsid w:val="000038EA"/>
    <w:rsid w:val="00024408"/>
    <w:rsid w:val="00025327"/>
    <w:rsid w:val="000414B3"/>
    <w:rsid w:val="000445D9"/>
    <w:rsid w:val="00045387"/>
    <w:rsid w:val="00047134"/>
    <w:rsid w:val="000526AB"/>
    <w:rsid w:val="000539D7"/>
    <w:rsid w:val="00057597"/>
    <w:rsid w:val="00060E4D"/>
    <w:rsid w:val="000619B3"/>
    <w:rsid w:val="00061D82"/>
    <w:rsid w:val="00070239"/>
    <w:rsid w:val="00071FED"/>
    <w:rsid w:val="000910DB"/>
    <w:rsid w:val="0009655F"/>
    <w:rsid w:val="00096E1C"/>
    <w:rsid w:val="00097567"/>
    <w:rsid w:val="000A1652"/>
    <w:rsid w:val="000A2897"/>
    <w:rsid w:val="000A52ED"/>
    <w:rsid w:val="000B2DE9"/>
    <w:rsid w:val="000B6E44"/>
    <w:rsid w:val="000C0F82"/>
    <w:rsid w:val="000CE952"/>
    <w:rsid w:val="000E0611"/>
    <w:rsid w:val="000E579E"/>
    <w:rsid w:val="000F249D"/>
    <w:rsid w:val="001126EF"/>
    <w:rsid w:val="00124469"/>
    <w:rsid w:val="001302B6"/>
    <w:rsid w:val="0013722C"/>
    <w:rsid w:val="001425CD"/>
    <w:rsid w:val="001435A5"/>
    <w:rsid w:val="0014658F"/>
    <w:rsid w:val="00155EEF"/>
    <w:rsid w:val="00164697"/>
    <w:rsid w:val="001647DC"/>
    <w:rsid w:val="00164C75"/>
    <w:rsid w:val="0017794D"/>
    <w:rsid w:val="00177D54"/>
    <w:rsid w:val="00186CE9"/>
    <w:rsid w:val="00195D91"/>
    <w:rsid w:val="001962DA"/>
    <w:rsid w:val="00196733"/>
    <w:rsid w:val="001A3F8F"/>
    <w:rsid w:val="001B4888"/>
    <w:rsid w:val="001B60C7"/>
    <w:rsid w:val="001C0E5A"/>
    <w:rsid w:val="001C25CC"/>
    <w:rsid w:val="001D397E"/>
    <w:rsid w:val="001E118A"/>
    <w:rsid w:val="001E1BFD"/>
    <w:rsid w:val="001E4B9E"/>
    <w:rsid w:val="001F30D0"/>
    <w:rsid w:val="001F602D"/>
    <w:rsid w:val="0023110E"/>
    <w:rsid w:val="00233046"/>
    <w:rsid w:val="002460B8"/>
    <w:rsid w:val="00251AF5"/>
    <w:rsid w:val="00260A50"/>
    <w:rsid w:val="002613BF"/>
    <w:rsid w:val="00264500"/>
    <w:rsid w:val="0026676E"/>
    <w:rsid w:val="002719A3"/>
    <w:rsid w:val="00275626"/>
    <w:rsid w:val="0028142A"/>
    <w:rsid w:val="00287E07"/>
    <w:rsid w:val="00293A06"/>
    <w:rsid w:val="00294FEC"/>
    <w:rsid w:val="00295D12"/>
    <w:rsid w:val="002A01B0"/>
    <w:rsid w:val="002A4AA3"/>
    <w:rsid w:val="002A6B0A"/>
    <w:rsid w:val="002B4D37"/>
    <w:rsid w:val="002C2ACD"/>
    <w:rsid w:val="002C7E5F"/>
    <w:rsid w:val="002D1255"/>
    <w:rsid w:val="002D72AF"/>
    <w:rsid w:val="002E2C3E"/>
    <w:rsid w:val="002F721D"/>
    <w:rsid w:val="002F7B4F"/>
    <w:rsid w:val="00300F9C"/>
    <w:rsid w:val="003061D6"/>
    <w:rsid w:val="003177D7"/>
    <w:rsid w:val="00323F8E"/>
    <w:rsid w:val="00337908"/>
    <w:rsid w:val="00350254"/>
    <w:rsid w:val="003629E9"/>
    <w:rsid w:val="003648A6"/>
    <w:rsid w:val="00365B24"/>
    <w:rsid w:val="00365E45"/>
    <w:rsid w:val="00370E08"/>
    <w:rsid w:val="00375BBE"/>
    <w:rsid w:val="0038127F"/>
    <w:rsid w:val="00382A96"/>
    <w:rsid w:val="003926B8"/>
    <w:rsid w:val="00397439"/>
    <w:rsid w:val="003A3825"/>
    <w:rsid w:val="003A38AE"/>
    <w:rsid w:val="003C2B35"/>
    <w:rsid w:val="003D07A3"/>
    <w:rsid w:val="003D0D28"/>
    <w:rsid w:val="003D2C5B"/>
    <w:rsid w:val="003D3DA8"/>
    <w:rsid w:val="003D4FDA"/>
    <w:rsid w:val="003D6EEF"/>
    <w:rsid w:val="003E2D8F"/>
    <w:rsid w:val="003E5177"/>
    <w:rsid w:val="003E53F4"/>
    <w:rsid w:val="003E76E5"/>
    <w:rsid w:val="003F6B06"/>
    <w:rsid w:val="004078B0"/>
    <w:rsid w:val="0041032B"/>
    <w:rsid w:val="00413847"/>
    <w:rsid w:val="004150C9"/>
    <w:rsid w:val="004212E5"/>
    <w:rsid w:val="004306C2"/>
    <w:rsid w:val="004325FB"/>
    <w:rsid w:val="0043515A"/>
    <w:rsid w:val="00435C7A"/>
    <w:rsid w:val="00457DF2"/>
    <w:rsid w:val="0046D3BE"/>
    <w:rsid w:val="004737B6"/>
    <w:rsid w:val="00477F7D"/>
    <w:rsid w:val="004805E4"/>
    <w:rsid w:val="00482E06"/>
    <w:rsid w:val="00490288"/>
    <w:rsid w:val="0049478B"/>
    <w:rsid w:val="00495AA4"/>
    <w:rsid w:val="00495B62"/>
    <w:rsid w:val="00497E50"/>
    <w:rsid w:val="004A3B9E"/>
    <w:rsid w:val="004F5C66"/>
    <w:rsid w:val="005016C6"/>
    <w:rsid w:val="005018AF"/>
    <w:rsid w:val="005033A2"/>
    <w:rsid w:val="005041D7"/>
    <w:rsid w:val="0050538A"/>
    <w:rsid w:val="00515D1F"/>
    <w:rsid w:val="00537ADD"/>
    <w:rsid w:val="00545407"/>
    <w:rsid w:val="00563409"/>
    <w:rsid w:val="00565A26"/>
    <w:rsid w:val="00565EBB"/>
    <w:rsid w:val="00566BE3"/>
    <w:rsid w:val="00574CA9"/>
    <w:rsid w:val="00575DC8"/>
    <w:rsid w:val="0058387D"/>
    <w:rsid w:val="005849C6"/>
    <w:rsid w:val="005947E7"/>
    <w:rsid w:val="00594B92"/>
    <w:rsid w:val="005973A0"/>
    <w:rsid w:val="005A21B7"/>
    <w:rsid w:val="005A220E"/>
    <w:rsid w:val="005A616E"/>
    <w:rsid w:val="005A65A1"/>
    <w:rsid w:val="005A73D1"/>
    <w:rsid w:val="005B7962"/>
    <w:rsid w:val="005C5FA7"/>
    <w:rsid w:val="005D7C7F"/>
    <w:rsid w:val="005E260B"/>
    <w:rsid w:val="005E308A"/>
    <w:rsid w:val="005E60ED"/>
    <w:rsid w:val="005E672D"/>
    <w:rsid w:val="005F3A2D"/>
    <w:rsid w:val="00606F53"/>
    <w:rsid w:val="00614BBF"/>
    <w:rsid w:val="00615C7B"/>
    <w:rsid w:val="00622BD0"/>
    <w:rsid w:val="00627056"/>
    <w:rsid w:val="00641815"/>
    <w:rsid w:val="00645FA6"/>
    <w:rsid w:val="0064609E"/>
    <w:rsid w:val="00650627"/>
    <w:rsid w:val="006544F3"/>
    <w:rsid w:val="00657899"/>
    <w:rsid w:val="0065C63B"/>
    <w:rsid w:val="00663169"/>
    <w:rsid w:val="0068056F"/>
    <w:rsid w:val="00683926"/>
    <w:rsid w:val="00692D9E"/>
    <w:rsid w:val="00693799"/>
    <w:rsid w:val="006964AB"/>
    <w:rsid w:val="006A2FA0"/>
    <w:rsid w:val="006A6141"/>
    <w:rsid w:val="006B250E"/>
    <w:rsid w:val="006B428F"/>
    <w:rsid w:val="006C034E"/>
    <w:rsid w:val="006C12E5"/>
    <w:rsid w:val="006C6DAE"/>
    <w:rsid w:val="006D4DD8"/>
    <w:rsid w:val="006E0B88"/>
    <w:rsid w:val="006E47A2"/>
    <w:rsid w:val="006F5C25"/>
    <w:rsid w:val="0070225C"/>
    <w:rsid w:val="00702F91"/>
    <w:rsid w:val="007122AB"/>
    <w:rsid w:val="00724971"/>
    <w:rsid w:val="00731B24"/>
    <w:rsid w:val="007418A6"/>
    <w:rsid w:val="00742070"/>
    <w:rsid w:val="0074460A"/>
    <w:rsid w:val="007506D6"/>
    <w:rsid w:val="0075281B"/>
    <w:rsid w:val="00783779"/>
    <w:rsid w:val="007847F3"/>
    <w:rsid w:val="00784EC6"/>
    <w:rsid w:val="00786374"/>
    <w:rsid w:val="0079209C"/>
    <w:rsid w:val="0079409E"/>
    <w:rsid w:val="007A4BCC"/>
    <w:rsid w:val="007B75D9"/>
    <w:rsid w:val="007D3B70"/>
    <w:rsid w:val="007D47F3"/>
    <w:rsid w:val="007E17C8"/>
    <w:rsid w:val="007E3A9C"/>
    <w:rsid w:val="007E3D0F"/>
    <w:rsid w:val="00805FA5"/>
    <w:rsid w:val="00815E6F"/>
    <w:rsid w:val="00817E78"/>
    <w:rsid w:val="0082111D"/>
    <w:rsid w:val="00821148"/>
    <w:rsid w:val="0082230D"/>
    <w:rsid w:val="0082340B"/>
    <w:rsid w:val="008265EB"/>
    <w:rsid w:val="00831A04"/>
    <w:rsid w:val="00844AA7"/>
    <w:rsid w:val="00847248"/>
    <w:rsid w:val="00851692"/>
    <w:rsid w:val="00853BBF"/>
    <w:rsid w:val="00854B59"/>
    <w:rsid w:val="00855F40"/>
    <w:rsid w:val="0086367F"/>
    <w:rsid w:val="0086459F"/>
    <w:rsid w:val="0087401E"/>
    <w:rsid w:val="00877BF8"/>
    <w:rsid w:val="0089454B"/>
    <w:rsid w:val="008A1554"/>
    <w:rsid w:val="008A3A38"/>
    <w:rsid w:val="008A4052"/>
    <w:rsid w:val="008A53DB"/>
    <w:rsid w:val="008B2FA7"/>
    <w:rsid w:val="008D15B1"/>
    <w:rsid w:val="008D23A9"/>
    <w:rsid w:val="008E0750"/>
    <w:rsid w:val="008F2770"/>
    <w:rsid w:val="008F58DA"/>
    <w:rsid w:val="00901606"/>
    <w:rsid w:val="00917174"/>
    <w:rsid w:val="0093057A"/>
    <w:rsid w:val="009323E3"/>
    <w:rsid w:val="00933F18"/>
    <w:rsid w:val="00936901"/>
    <w:rsid w:val="00943EDE"/>
    <w:rsid w:val="00946080"/>
    <w:rsid w:val="00946602"/>
    <w:rsid w:val="00952104"/>
    <w:rsid w:val="00955883"/>
    <w:rsid w:val="00956DD1"/>
    <w:rsid w:val="00970E09"/>
    <w:rsid w:val="009852AD"/>
    <w:rsid w:val="00992C82"/>
    <w:rsid w:val="00994FE6"/>
    <w:rsid w:val="00995A96"/>
    <w:rsid w:val="009A1E33"/>
    <w:rsid w:val="009B4566"/>
    <w:rsid w:val="009C4DB1"/>
    <w:rsid w:val="009E4089"/>
    <w:rsid w:val="009F48DE"/>
    <w:rsid w:val="00A0169E"/>
    <w:rsid w:val="00A05B5C"/>
    <w:rsid w:val="00A06EBA"/>
    <w:rsid w:val="00A14069"/>
    <w:rsid w:val="00A14F2B"/>
    <w:rsid w:val="00A154F9"/>
    <w:rsid w:val="00A15A3E"/>
    <w:rsid w:val="00A2535E"/>
    <w:rsid w:val="00A30522"/>
    <w:rsid w:val="00A44054"/>
    <w:rsid w:val="00A44E6C"/>
    <w:rsid w:val="00A5203B"/>
    <w:rsid w:val="00A57CC0"/>
    <w:rsid w:val="00A617AA"/>
    <w:rsid w:val="00A61D30"/>
    <w:rsid w:val="00A65C2E"/>
    <w:rsid w:val="00A72BEB"/>
    <w:rsid w:val="00A76761"/>
    <w:rsid w:val="00A81328"/>
    <w:rsid w:val="00A81A5F"/>
    <w:rsid w:val="00A82C13"/>
    <w:rsid w:val="00A835B3"/>
    <w:rsid w:val="00A92F28"/>
    <w:rsid w:val="00A94739"/>
    <w:rsid w:val="00A97AB5"/>
    <w:rsid w:val="00AB186A"/>
    <w:rsid w:val="00AC648F"/>
    <w:rsid w:val="00AC77F2"/>
    <w:rsid w:val="00AD33C8"/>
    <w:rsid w:val="00AD55F9"/>
    <w:rsid w:val="00AD6B77"/>
    <w:rsid w:val="00AFE630"/>
    <w:rsid w:val="00B0220A"/>
    <w:rsid w:val="00B04979"/>
    <w:rsid w:val="00B0534E"/>
    <w:rsid w:val="00B07C93"/>
    <w:rsid w:val="00B1721B"/>
    <w:rsid w:val="00B24007"/>
    <w:rsid w:val="00B2461B"/>
    <w:rsid w:val="00B248C7"/>
    <w:rsid w:val="00B26463"/>
    <w:rsid w:val="00B2676A"/>
    <w:rsid w:val="00B278E3"/>
    <w:rsid w:val="00B27ED5"/>
    <w:rsid w:val="00B316F4"/>
    <w:rsid w:val="00B35BDA"/>
    <w:rsid w:val="00B373F9"/>
    <w:rsid w:val="00B424CE"/>
    <w:rsid w:val="00B46082"/>
    <w:rsid w:val="00B486A7"/>
    <w:rsid w:val="00B64241"/>
    <w:rsid w:val="00B72D83"/>
    <w:rsid w:val="00B82769"/>
    <w:rsid w:val="00B86F8C"/>
    <w:rsid w:val="00B900C2"/>
    <w:rsid w:val="00B91F13"/>
    <w:rsid w:val="00B924CC"/>
    <w:rsid w:val="00B92779"/>
    <w:rsid w:val="00BA2922"/>
    <w:rsid w:val="00BB51E3"/>
    <w:rsid w:val="00BC0586"/>
    <w:rsid w:val="00BC21F9"/>
    <w:rsid w:val="00BD12D0"/>
    <w:rsid w:val="00BD1A97"/>
    <w:rsid w:val="00BD7193"/>
    <w:rsid w:val="00BE66D0"/>
    <w:rsid w:val="00C113F6"/>
    <w:rsid w:val="00C1738A"/>
    <w:rsid w:val="00C175CD"/>
    <w:rsid w:val="00C2280A"/>
    <w:rsid w:val="00C24A5C"/>
    <w:rsid w:val="00C30D83"/>
    <w:rsid w:val="00C3118C"/>
    <w:rsid w:val="00C37F9C"/>
    <w:rsid w:val="00C432A0"/>
    <w:rsid w:val="00C53BE6"/>
    <w:rsid w:val="00C53FE7"/>
    <w:rsid w:val="00C71E93"/>
    <w:rsid w:val="00C80BCA"/>
    <w:rsid w:val="00C92740"/>
    <w:rsid w:val="00C92E73"/>
    <w:rsid w:val="00C93643"/>
    <w:rsid w:val="00C97646"/>
    <w:rsid w:val="00CB3339"/>
    <w:rsid w:val="00CB335D"/>
    <w:rsid w:val="00CB718F"/>
    <w:rsid w:val="00CC4BFD"/>
    <w:rsid w:val="00CD288C"/>
    <w:rsid w:val="00CD5696"/>
    <w:rsid w:val="00CD6538"/>
    <w:rsid w:val="00CF15E8"/>
    <w:rsid w:val="00CF5381"/>
    <w:rsid w:val="00CF6F92"/>
    <w:rsid w:val="00D001CC"/>
    <w:rsid w:val="00D127B9"/>
    <w:rsid w:val="00D13C4A"/>
    <w:rsid w:val="00D14327"/>
    <w:rsid w:val="00D21A97"/>
    <w:rsid w:val="00D24EF1"/>
    <w:rsid w:val="00D418C0"/>
    <w:rsid w:val="00D41F94"/>
    <w:rsid w:val="00D427BB"/>
    <w:rsid w:val="00D43C06"/>
    <w:rsid w:val="00D45372"/>
    <w:rsid w:val="00D52696"/>
    <w:rsid w:val="00D56BC9"/>
    <w:rsid w:val="00D56DCB"/>
    <w:rsid w:val="00D633FD"/>
    <w:rsid w:val="00D777D9"/>
    <w:rsid w:val="00D878F7"/>
    <w:rsid w:val="00D978D5"/>
    <w:rsid w:val="00DA3C86"/>
    <w:rsid w:val="00DB4CED"/>
    <w:rsid w:val="00DC0C9F"/>
    <w:rsid w:val="00DC391C"/>
    <w:rsid w:val="00DD0B76"/>
    <w:rsid w:val="00DD0E16"/>
    <w:rsid w:val="00DD15E8"/>
    <w:rsid w:val="00DD23AF"/>
    <w:rsid w:val="00DD25CF"/>
    <w:rsid w:val="00DD45AD"/>
    <w:rsid w:val="00DE2FBE"/>
    <w:rsid w:val="00DF0545"/>
    <w:rsid w:val="00E07115"/>
    <w:rsid w:val="00E3003A"/>
    <w:rsid w:val="00E505E1"/>
    <w:rsid w:val="00E51A56"/>
    <w:rsid w:val="00E5444A"/>
    <w:rsid w:val="00E62C0B"/>
    <w:rsid w:val="00E6995E"/>
    <w:rsid w:val="00E72EEA"/>
    <w:rsid w:val="00E7543E"/>
    <w:rsid w:val="00E809DC"/>
    <w:rsid w:val="00E82F7E"/>
    <w:rsid w:val="00EA36A4"/>
    <w:rsid w:val="00EA4BCF"/>
    <w:rsid w:val="00EA7584"/>
    <w:rsid w:val="00EB07CB"/>
    <w:rsid w:val="00EB2AA2"/>
    <w:rsid w:val="00EB43D9"/>
    <w:rsid w:val="00EC356C"/>
    <w:rsid w:val="00EC6410"/>
    <w:rsid w:val="00EC69A8"/>
    <w:rsid w:val="00EC72D7"/>
    <w:rsid w:val="00ED074D"/>
    <w:rsid w:val="00ED0C49"/>
    <w:rsid w:val="00ED35AE"/>
    <w:rsid w:val="00ED669D"/>
    <w:rsid w:val="00ED775E"/>
    <w:rsid w:val="00ED7EDD"/>
    <w:rsid w:val="00EE7C65"/>
    <w:rsid w:val="00F04B32"/>
    <w:rsid w:val="00F06EED"/>
    <w:rsid w:val="00F11A8C"/>
    <w:rsid w:val="00F263AD"/>
    <w:rsid w:val="00F35EDB"/>
    <w:rsid w:val="00F41B89"/>
    <w:rsid w:val="00F41CEC"/>
    <w:rsid w:val="00F50144"/>
    <w:rsid w:val="00F60B2F"/>
    <w:rsid w:val="00F62835"/>
    <w:rsid w:val="00F6480D"/>
    <w:rsid w:val="00F65243"/>
    <w:rsid w:val="00F66F3C"/>
    <w:rsid w:val="00F84D4F"/>
    <w:rsid w:val="00F903E1"/>
    <w:rsid w:val="00F92A06"/>
    <w:rsid w:val="00FB0DEF"/>
    <w:rsid w:val="00FB5E3F"/>
    <w:rsid w:val="00FB7965"/>
    <w:rsid w:val="00FC3EAA"/>
    <w:rsid w:val="00FC6D72"/>
    <w:rsid w:val="00FD1BF1"/>
    <w:rsid w:val="00FD423A"/>
    <w:rsid w:val="00FD50A9"/>
    <w:rsid w:val="00FD7596"/>
    <w:rsid w:val="00FD7EA6"/>
    <w:rsid w:val="00FE0D4B"/>
    <w:rsid w:val="00FE18B0"/>
    <w:rsid w:val="00FE7270"/>
    <w:rsid w:val="00FF610F"/>
    <w:rsid w:val="010888D4"/>
    <w:rsid w:val="01110050"/>
    <w:rsid w:val="011341EF"/>
    <w:rsid w:val="01190DE8"/>
    <w:rsid w:val="011CEAD9"/>
    <w:rsid w:val="0127E2CB"/>
    <w:rsid w:val="0155847B"/>
    <w:rsid w:val="01F6FB8C"/>
    <w:rsid w:val="01FBCC7C"/>
    <w:rsid w:val="02185527"/>
    <w:rsid w:val="023B010F"/>
    <w:rsid w:val="02977906"/>
    <w:rsid w:val="02E01A05"/>
    <w:rsid w:val="02F4D563"/>
    <w:rsid w:val="02F74110"/>
    <w:rsid w:val="02FB23BF"/>
    <w:rsid w:val="03696C88"/>
    <w:rsid w:val="03882773"/>
    <w:rsid w:val="039D0686"/>
    <w:rsid w:val="041E8A40"/>
    <w:rsid w:val="041F1844"/>
    <w:rsid w:val="0449BA74"/>
    <w:rsid w:val="046FA7BD"/>
    <w:rsid w:val="048D130C"/>
    <w:rsid w:val="04D4473B"/>
    <w:rsid w:val="0512CDB9"/>
    <w:rsid w:val="0555C0D7"/>
    <w:rsid w:val="05928FBA"/>
    <w:rsid w:val="05AB4259"/>
    <w:rsid w:val="060145C3"/>
    <w:rsid w:val="0646356B"/>
    <w:rsid w:val="06BA17EF"/>
    <w:rsid w:val="06D868DB"/>
    <w:rsid w:val="0710EAE0"/>
    <w:rsid w:val="0748C9B5"/>
    <w:rsid w:val="07691632"/>
    <w:rsid w:val="0770ACA0"/>
    <w:rsid w:val="077D3311"/>
    <w:rsid w:val="07C48094"/>
    <w:rsid w:val="07C4C5FF"/>
    <w:rsid w:val="07CC2BCE"/>
    <w:rsid w:val="07DF7FD5"/>
    <w:rsid w:val="082E1DD2"/>
    <w:rsid w:val="087A2DF8"/>
    <w:rsid w:val="087E9C30"/>
    <w:rsid w:val="08F21597"/>
    <w:rsid w:val="094318E0"/>
    <w:rsid w:val="09846DCF"/>
    <w:rsid w:val="099EE95D"/>
    <w:rsid w:val="09C4289B"/>
    <w:rsid w:val="09F5A38A"/>
    <w:rsid w:val="0A10CD07"/>
    <w:rsid w:val="0A1E45F8"/>
    <w:rsid w:val="0A31A678"/>
    <w:rsid w:val="0A4A9033"/>
    <w:rsid w:val="0A524DB2"/>
    <w:rsid w:val="0A9158B9"/>
    <w:rsid w:val="0AA84D62"/>
    <w:rsid w:val="0AAEDF19"/>
    <w:rsid w:val="0AF90579"/>
    <w:rsid w:val="0B0A9077"/>
    <w:rsid w:val="0B0C7BC1"/>
    <w:rsid w:val="0B37068F"/>
    <w:rsid w:val="0B69EE33"/>
    <w:rsid w:val="0BAD8CFB"/>
    <w:rsid w:val="0BB2A0A5"/>
    <w:rsid w:val="0BB83222"/>
    <w:rsid w:val="0BE2236E"/>
    <w:rsid w:val="0C25F7B3"/>
    <w:rsid w:val="0C88DDA8"/>
    <w:rsid w:val="0CF34F22"/>
    <w:rsid w:val="0D4F97E5"/>
    <w:rsid w:val="0DAC84FD"/>
    <w:rsid w:val="0DC1C814"/>
    <w:rsid w:val="0E0A7B0B"/>
    <w:rsid w:val="0E108214"/>
    <w:rsid w:val="0E1448C9"/>
    <w:rsid w:val="0E22CCAC"/>
    <w:rsid w:val="0E4FB753"/>
    <w:rsid w:val="0E593223"/>
    <w:rsid w:val="0E644823"/>
    <w:rsid w:val="0E84D049"/>
    <w:rsid w:val="0EAD5C9A"/>
    <w:rsid w:val="0EE37AC0"/>
    <w:rsid w:val="0F506D3E"/>
    <w:rsid w:val="0F8149F2"/>
    <w:rsid w:val="0FCAC15A"/>
    <w:rsid w:val="0FD73DB3"/>
    <w:rsid w:val="0FE1AF19"/>
    <w:rsid w:val="100D9369"/>
    <w:rsid w:val="102B2166"/>
    <w:rsid w:val="10412AD5"/>
    <w:rsid w:val="105581EF"/>
    <w:rsid w:val="10639B92"/>
    <w:rsid w:val="106987B7"/>
    <w:rsid w:val="107AC27D"/>
    <w:rsid w:val="107B5B41"/>
    <w:rsid w:val="108287CA"/>
    <w:rsid w:val="10A1F128"/>
    <w:rsid w:val="10B23DEB"/>
    <w:rsid w:val="10FB3921"/>
    <w:rsid w:val="10FE3AA5"/>
    <w:rsid w:val="110ABCD5"/>
    <w:rsid w:val="111F002F"/>
    <w:rsid w:val="1129CCF3"/>
    <w:rsid w:val="11454D6E"/>
    <w:rsid w:val="11687CB0"/>
    <w:rsid w:val="119DEFF4"/>
    <w:rsid w:val="120A6862"/>
    <w:rsid w:val="122F5500"/>
    <w:rsid w:val="1234E5EF"/>
    <w:rsid w:val="127F439B"/>
    <w:rsid w:val="12C89A8F"/>
    <w:rsid w:val="12FCC659"/>
    <w:rsid w:val="13071E2B"/>
    <w:rsid w:val="13C2D2F9"/>
    <w:rsid w:val="13E527C2"/>
    <w:rsid w:val="13ECDF4D"/>
    <w:rsid w:val="13F5F408"/>
    <w:rsid w:val="143C9902"/>
    <w:rsid w:val="144B2ED4"/>
    <w:rsid w:val="1478E5D3"/>
    <w:rsid w:val="14B10012"/>
    <w:rsid w:val="14D590B6"/>
    <w:rsid w:val="14DC58FF"/>
    <w:rsid w:val="151BEBB1"/>
    <w:rsid w:val="15397506"/>
    <w:rsid w:val="155041ED"/>
    <w:rsid w:val="1564AC5E"/>
    <w:rsid w:val="1568673E"/>
    <w:rsid w:val="15692C02"/>
    <w:rsid w:val="157A9097"/>
    <w:rsid w:val="1585860F"/>
    <w:rsid w:val="15E28642"/>
    <w:rsid w:val="15F4FA69"/>
    <w:rsid w:val="1608738B"/>
    <w:rsid w:val="1611EDE5"/>
    <w:rsid w:val="1614941F"/>
    <w:rsid w:val="163EBC71"/>
    <w:rsid w:val="1649C87A"/>
    <w:rsid w:val="16B54C7A"/>
    <w:rsid w:val="16B6E011"/>
    <w:rsid w:val="16BA2F9B"/>
    <w:rsid w:val="16D5D3D2"/>
    <w:rsid w:val="176D7C29"/>
    <w:rsid w:val="1770606D"/>
    <w:rsid w:val="17973286"/>
    <w:rsid w:val="17C6424B"/>
    <w:rsid w:val="17E24F98"/>
    <w:rsid w:val="182FD12C"/>
    <w:rsid w:val="184AA893"/>
    <w:rsid w:val="1887E2AF"/>
    <w:rsid w:val="18BC5287"/>
    <w:rsid w:val="18F35631"/>
    <w:rsid w:val="191E3B7B"/>
    <w:rsid w:val="196F4E36"/>
    <w:rsid w:val="19F70FDA"/>
    <w:rsid w:val="19F778EA"/>
    <w:rsid w:val="1A087C66"/>
    <w:rsid w:val="1A2E1AED"/>
    <w:rsid w:val="1A54D547"/>
    <w:rsid w:val="1A592031"/>
    <w:rsid w:val="1A65D884"/>
    <w:rsid w:val="1A9B45C5"/>
    <w:rsid w:val="1AB1C538"/>
    <w:rsid w:val="1AE82757"/>
    <w:rsid w:val="1AF6E997"/>
    <w:rsid w:val="1B2D9061"/>
    <w:rsid w:val="1B6FA26A"/>
    <w:rsid w:val="1BBBE0B1"/>
    <w:rsid w:val="1BFAF013"/>
    <w:rsid w:val="1C9C93DD"/>
    <w:rsid w:val="1CB2624B"/>
    <w:rsid w:val="1CE2C971"/>
    <w:rsid w:val="1D3E9726"/>
    <w:rsid w:val="1D701A45"/>
    <w:rsid w:val="1D9DA648"/>
    <w:rsid w:val="1D9EB8DB"/>
    <w:rsid w:val="1DE52B0E"/>
    <w:rsid w:val="1DEE8D47"/>
    <w:rsid w:val="1E161526"/>
    <w:rsid w:val="1E1B72F6"/>
    <w:rsid w:val="1E42BF59"/>
    <w:rsid w:val="1E52780B"/>
    <w:rsid w:val="1EC84BE5"/>
    <w:rsid w:val="1F03BF1B"/>
    <w:rsid w:val="1F1368F7"/>
    <w:rsid w:val="1F156C69"/>
    <w:rsid w:val="1F1FB588"/>
    <w:rsid w:val="1F276F8F"/>
    <w:rsid w:val="1F2E94C6"/>
    <w:rsid w:val="1F6BE7E1"/>
    <w:rsid w:val="1F8C3789"/>
    <w:rsid w:val="1FBB987A"/>
    <w:rsid w:val="200FCFB6"/>
    <w:rsid w:val="20151C2F"/>
    <w:rsid w:val="201EF6D0"/>
    <w:rsid w:val="2020DAAB"/>
    <w:rsid w:val="203258D9"/>
    <w:rsid w:val="20A1021D"/>
    <w:rsid w:val="20BF557B"/>
    <w:rsid w:val="20F3947E"/>
    <w:rsid w:val="20F4C4BA"/>
    <w:rsid w:val="20FB3612"/>
    <w:rsid w:val="21225BDF"/>
    <w:rsid w:val="214DB5E8"/>
    <w:rsid w:val="215768DB"/>
    <w:rsid w:val="21AEE435"/>
    <w:rsid w:val="21F5E83B"/>
    <w:rsid w:val="2201F019"/>
    <w:rsid w:val="221132B2"/>
    <w:rsid w:val="22256CDA"/>
    <w:rsid w:val="2237AFBD"/>
    <w:rsid w:val="224DE3BD"/>
    <w:rsid w:val="2252F73F"/>
    <w:rsid w:val="22C73068"/>
    <w:rsid w:val="22D0655C"/>
    <w:rsid w:val="230B2E0E"/>
    <w:rsid w:val="2320841A"/>
    <w:rsid w:val="232C39FC"/>
    <w:rsid w:val="2357738D"/>
    <w:rsid w:val="237D8242"/>
    <w:rsid w:val="238BE195"/>
    <w:rsid w:val="239F37A6"/>
    <w:rsid w:val="23BCAC1F"/>
    <w:rsid w:val="23C0307D"/>
    <w:rsid w:val="23C9893F"/>
    <w:rsid w:val="23D91CDB"/>
    <w:rsid w:val="2416FD08"/>
    <w:rsid w:val="2443A712"/>
    <w:rsid w:val="2449C9F7"/>
    <w:rsid w:val="246B4E1E"/>
    <w:rsid w:val="2482A1EE"/>
    <w:rsid w:val="2489949B"/>
    <w:rsid w:val="249D902D"/>
    <w:rsid w:val="24DA9D0D"/>
    <w:rsid w:val="24E30E45"/>
    <w:rsid w:val="24E3A513"/>
    <w:rsid w:val="25895A9B"/>
    <w:rsid w:val="25D72C39"/>
    <w:rsid w:val="25ED2CD4"/>
    <w:rsid w:val="261F4B73"/>
    <w:rsid w:val="262E768F"/>
    <w:rsid w:val="26C783A2"/>
    <w:rsid w:val="273A86DA"/>
    <w:rsid w:val="275B82C0"/>
    <w:rsid w:val="2769BBDA"/>
    <w:rsid w:val="27DB5B25"/>
    <w:rsid w:val="27F91572"/>
    <w:rsid w:val="2831328D"/>
    <w:rsid w:val="2839F355"/>
    <w:rsid w:val="28AFC195"/>
    <w:rsid w:val="28BA4B3D"/>
    <w:rsid w:val="28BB56C9"/>
    <w:rsid w:val="28D60ED4"/>
    <w:rsid w:val="290018DC"/>
    <w:rsid w:val="2942A7AB"/>
    <w:rsid w:val="2969E847"/>
    <w:rsid w:val="29E92A8F"/>
    <w:rsid w:val="2A014B99"/>
    <w:rsid w:val="2A04D245"/>
    <w:rsid w:val="2A41BF96"/>
    <w:rsid w:val="2A600C96"/>
    <w:rsid w:val="2A7680A6"/>
    <w:rsid w:val="2AAFEC6F"/>
    <w:rsid w:val="2AE847FA"/>
    <w:rsid w:val="2B1AF405"/>
    <w:rsid w:val="2B88E54B"/>
    <w:rsid w:val="2BD15ECE"/>
    <w:rsid w:val="2BD4DBFF"/>
    <w:rsid w:val="2BE67F89"/>
    <w:rsid w:val="2C0DF7FD"/>
    <w:rsid w:val="2C35909A"/>
    <w:rsid w:val="2D0EBDB4"/>
    <w:rsid w:val="2D428626"/>
    <w:rsid w:val="2D71E188"/>
    <w:rsid w:val="2D897176"/>
    <w:rsid w:val="2D8DBC60"/>
    <w:rsid w:val="2D9A7997"/>
    <w:rsid w:val="2EDF507A"/>
    <w:rsid w:val="2F1A555C"/>
    <w:rsid w:val="2F534E72"/>
    <w:rsid w:val="2F55E254"/>
    <w:rsid w:val="2F5F7E12"/>
    <w:rsid w:val="2F8C8B13"/>
    <w:rsid w:val="2F973B05"/>
    <w:rsid w:val="2FAAA877"/>
    <w:rsid w:val="300B72CD"/>
    <w:rsid w:val="30164243"/>
    <w:rsid w:val="30272428"/>
    <w:rsid w:val="30496676"/>
    <w:rsid w:val="30697852"/>
    <w:rsid w:val="30B9F0AC"/>
    <w:rsid w:val="30CD8CF9"/>
    <w:rsid w:val="30D120DD"/>
    <w:rsid w:val="30F98A7C"/>
    <w:rsid w:val="3120EA9A"/>
    <w:rsid w:val="3186B502"/>
    <w:rsid w:val="319FF7B8"/>
    <w:rsid w:val="31C0484E"/>
    <w:rsid w:val="31EB0B2D"/>
    <w:rsid w:val="32025A84"/>
    <w:rsid w:val="320A732B"/>
    <w:rsid w:val="3215C02E"/>
    <w:rsid w:val="3240A052"/>
    <w:rsid w:val="32693D1E"/>
    <w:rsid w:val="32C42BD5"/>
    <w:rsid w:val="32EB1DA9"/>
    <w:rsid w:val="33132BE9"/>
    <w:rsid w:val="3335B4BC"/>
    <w:rsid w:val="3370F1DC"/>
    <w:rsid w:val="33C34856"/>
    <w:rsid w:val="3442E65D"/>
    <w:rsid w:val="34A52D67"/>
    <w:rsid w:val="34EAB34B"/>
    <w:rsid w:val="356056B8"/>
    <w:rsid w:val="35676AE4"/>
    <w:rsid w:val="3567B837"/>
    <w:rsid w:val="35C6628F"/>
    <w:rsid w:val="35EB8F65"/>
    <w:rsid w:val="35F1A654"/>
    <w:rsid w:val="36B1F2F4"/>
    <w:rsid w:val="373113AF"/>
    <w:rsid w:val="37455511"/>
    <w:rsid w:val="37B2D320"/>
    <w:rsid w:val="37B92A57"/>
    <w:rsid w:val="37DC04D1"/>
    <w:rsid w:val="37DCCE29"/>
    <w:rsid w:val="37E4BBAF"/>
    <w:rsid w:val="38286199"/>
    <w:rsid w:val="386FAE81"/>
    <w:rsid w:val="38E24057"/>
    <w:rsid w:val="38FF16E7"/>
    <w:rsid w:val="39180D29"/>
    <w:rsid w:val="392A4241"/>
    <w:rsid w:val="39630E90"/>
    <w:rsid w:val="3976D91D"/>
    <w:rsid w:val="399B18BE"/>
    <w:rsid w:val="3A038887"/>
    <w:rsid w:val="3A3DF6EC"/>
    <w:rsid w:val="3A420F05"/>
    <w:rsid w:val="3AA30D0A"/>
    <w:rsid w:val="3AB81702"/>
    <w:rsid w:val="3B1206BE"/>
    <w:rsid w:val="3B51A08D"/>
    <w:rsid w:val="3B5ACC7A"/>
    <w:rsid w:val="3B67340A"/>
    <w:rsid w:val="3B8CE9B2"/>
    <w:rsid w:val="3BA4AB25"/>
    <w:rsid w:val="3BCDF3A7"/>
    <w:rsid w:val="3BF8D864"/>
    <w:rsid w:val="3C0831DE"/>
    <w:rsid w:val="3C5E4993"/>
    <w:rsid w:val="3C7980FB"/>
    <w:rsid w:val="3CFED24D"/>
    <w:rsid w:val="3D4EEA85"/>
    <w:rsid w:val="3D59546C"/>
    <w:rsid w:val="3DE2553C"/>
    <w:rsid w:val="3E5D3EB3"/>
    <w:rsid w:val="3E6E8207"/>
    <w:rsid w:val="3EF524CD"/>
    <w:rsid w:val="3F4BA30D"/>
    <w:rsid w:val="3F98E637"/>
    <w:rsid w:val="401A6E65"/>
    <w:rsid w:val="4031A468"/>
    <w:rsid w:val="40494535"/>
    <w:rsid w:val="404EBC15"/>
    <w:rsid w:val="4050BB5F"/>
    <w:rsid w:val="40828BEF"/>
    <w:rsid w:val="4095A594"/>
    <w:rsid w:val="40BE2581"/>
    <w:rsid w:val="40CC4987"/>
    <w:rsid w:val="40D50CA4"/>
    <w:rsid w:val="40ED7990"/>
    <w:rsid w:val="41123DF1"/>
    <w:rsid w:val="41668CFE"/>
    <w:rsid w:val="4173332B"/>
    <w:rsid w:val="41E1522E"/>
    <w:rsid w:val="42373738"/>
    <w:rsid w:val="433B9D8A"/>
    <w:rsid w:val="43485B05"/>
    <w:rsid w:val="434946FE"/>
    <w:rsid w:val="435FA7CA"/>
    <w:rsid w:val="43EFB95B"/>
    <w:rsid w:val="44820DED"/>
    <w:rsid w:val="4491AB90"/>
    <w:rsid w:val="44B541F5"/>
    <w:rsid w:val="44DA8D09"/>
    <w:rsid w:val="44EDBC44"/>
    <w:rsid w:val="45618C7C"/>
    <w:rsid w:val="45783AC9"/>
    <w:rsid w:val="45AF715A"/>
    <w:rsid w:val="45C81F58"/>
    <w:rsid w:val="45EBB4C2"/>
    <w:rsid w:val="45F65CAA"/>
    <w:rsid w:val="45FA80F5"/>
    <w:rsid w:val="46393FC7"/>
    <w:rsid w:val="465A7381"/>
    <w:rsid w:val="466C9663"/>
    <w:rsid w:val="46922D85"/>
    <w:rsid w:val="46A75C43"/>
    <w:rsid w:val="46E74570"/>
    <w:rsid w:val="46EEAE8B"/>
    <w:rsid w:val="472D4C43"/>
    <w:rsid w:val="476CEC3F"/>
    <w:rsid w:val="47C22FED"/>
    <w:rsid w:val="47C94B7C"/>
    <w:rsid w:val="480E15B5"/>
    <w:rsid w:val="4847E892"/>
    <w:rsid w:val="4857481E"/>
    <w:rsid w:val="4857F15D"/>
    <w:rsid w:val="485F35A4"/>
    <w:rsid w:val="48747577"/>
    <w:rsid w:val="4880EA7E"/>
    <w:rsid w:val="48854CF3"/>
    <w:rsid w:val="48A1EA5F"/>
    <w:rsid w:val="48D75B6C"/>
    <w:rsid w:val="4918FC95"/>
    <w:rsid w:val="49648B0A"/>
    <w:rsid w:val="4973A786"/>
    <w:rsid w:val="497BC210"/>
    <w:rsid w:val="4995730F"/>
    <w:rsid w:val="49A0A036"/>
    <w:rsid w:val="49BCFA59"/>
    <w:rsid w:val="49F3ED60"/>
    <w:rsid w:val="4A15009D"/>
    <w:rsid w:val="4A4BDF6A"/>
    <w:rsid w:val="4A5D6973"/>
    <w:rsid w:val="4A64722F"/>
    <w:rsid w:val="4A7E7411"/>
    <w:rsid w:val="4A89EB16"/>
    <w:rsid w:val="4AAB5F7C"/>
    <w:rsid w:val="4ADA971E"/>
    <w:rsid w:val="4B1E5F1D"/>
    <w:rsid w:val="4B5D1FDD"/>
    <w:rsid w:val="4BBACEEF"/>
    <w:rsid w:val="4C0121C6"/>
    <w:rsid w:val="4C50A987"/>
    <w:rsid w:val="4C85D1A1"/>
    <w:rsid w:val="4CCCE76A"/>
    <w:rsid w:val="4CE485FC"/>
    <w:rsid w:val="4CF58397"/>
    <w:rsid w:val="4D12189B"/>
    <w:rsid w:val="4D2CD271"/>
    <w:rsid w:val="4D35F00A"/>
    <w:rsid w:val="4D90A0D4"/>
    <w:rsid w:val="4E39E28C"/>
    <w:rsid w:val="4E3F6833"/>
    <w:rsid w:val="4E5242CF"/>
    <w:rsid w:val="4E65A966"/>
    <w:rsid w:val="4E79737C"/>
    <w:rsid w:val="4E94C09F"/>
    <w:rsid w:val="4E957E9F"/>
    <w:rsid w:val="4EA6BBDB"/>
    <w:rsid w:val="4EA94D65"/>
    <w:rsid w:val="4F2D506B"/>
    <w:rsid w:val="4F55F66A"/>
    <w:rsid w:val="4F841693"/>
    <w:rsid w:val="4FE632A4"/>
    <w:rsid w:val="5005F15E"/>
    <w:rsid w:val="50538840"/>
    <w:rsid w:val="50AC91BD"/>
    <w:rsid w:val="50BCD075"/>
    <w:rsid w:val="50D6D901"/>
    <w:rsid w:val="511EA453"/>
    <w:rsid w:val="51411BFA"/>
    <w:rsid w:val="517D3598"/>
    <w:rsid w:val="519289BE"/>
    <w:rsid w:val="51C4451F"/>
    <w:rsid w:val="51C87EE9"/>
    <w:rsid w:val="51E0018C"/>
    <w:rsid w:val="5274CC05"/>
    <w:rsid w:val="52C7CC61"/>
    <w:rsid w:val="52F5F4B4"/>
    <w:rsid w:val="52FD55F6"/>
    <w:rsid w:val="52FF3C31"/>
    <w:rsid w:val="530A2282"/>
    <w:rsid w:val="532E5A1F"/>
    <w:rsid w:val="533C1F6A"/>
    <w:rsid w:val="53701F48"/>
    <w:rsid w:val="53813E30"/>
    <w:rsid w:val="53DF7158"/>
    <w:rsid w:val="53DF9314"/>
    <w:rsid w:val="5412CA2B"/>
    <w:rsid w:val="54639CC2"/>
    <w:rsid w:val="546C0CBD"/>
    <w:rsid w:val="549F9A9F"/>
    <w:rsid w:val="54CB6881"/>
    <w:rsid w:val="560193F9"/>
    <w:rsid w:val="56C0D28C"/>
    <w:rsid w:val="56D3DC62"/>
    <w:rsid w:val="56F8F784"/>
    <w:rsid w:val="571733D6"/>
    <w:rsid w:val="571A9B45"/>
    <w:rsid w:val="574073FE"/>
    <w:rsid w:val="574B4371"/>
    <w:rsid w:val="575ECF99"/>
    <w:rsid w:val="57705BA4"/>
    <w:rsid w:val="577E5343"/>
    <w:rsid w:val="57C265CE"/>
    <w:rsid w:val="57F2E278"/>
    <w:rsid w:val="5816A2AA"/>
    <w:rsid w:val="583FE88F"/>
    <w:rsid w:val="5888F809"/>
    <w:rsid w:val="58924C2D"/>
    <w:rsid w:val="58C9F79D"/>
    <w:rsid w:val="58D35EF3"/>
    <w:rsid w:val="58E8D0D1"/>
    <w:rsid w:val="58EB9DD9"/>
    <w:rsid w:val="591AEC85"/>
    <w:rsid w:val="59200C5E"/>
    <w:rsid w:val="592DE0DF"/>
    <w:rsid w:val="59870EBE"/>
    <w:rsid w:val="5989EB9E"/>
    <w:rsid w:val="59A908B5"/>
    <w:rsid w:val="59B43973"/>
    <w:rsid w:val="59BA162F"/>
    <w:rsid w:val="59C363DF"/>
    <w:rsid w:val="5A80D7DD"/>
    <w:rsid w:val="5A95DDE0"/>
    <w:rsid w:val="5AEA8BA7"/>
    <w:rsid w:val="5B3136CC"/>
    <w:rsid w:val="5B3E29A6"/>
    <w:rsid w:val="5B717E3A"/>
    <w:rsid w:val="5BC06AAE"/>
    <w:rsid w:val="5C0AD3D1"/>
    <w:rsid w:val="5C329125"/>
    <w:rsid w:val="5C5396AB"/>
    <w:rsid w:val="5C6EAEA7"/>
    <w:rsid w:val="5C6ED20B"/>
    <w:rsid w:val="5C7B810E"/>
    <w:rsid w:val="5D24405F"/>
    <w:rsid w:val="5D890DA3"/>
    <w:rsid w:val="5DB23F72"/>
    <w:rsid w:val="5DBA5280"/>
    <w:rsid w:val="5E025B73"/>
    <w:rsid w:val="5E304930"/>
    <w:rsid w:val="5E8C393F"/>
    <w:rsid w:val="5EEB57D7"/>
    <w:rsid w:val="5EF0F406"/>
    <w:rsid w:val="5F37842C"/>
    <w:rsid w:val="5F3BD36F"/>
    <w:rsid w:val="5F3FF193"/>
    <w:rsid w:val="5F435CD2"/>
    <w:rsid w:val="5F664B23"/>
    <w:rsid w:val="5F7B4BCC"/>
    <w:rsid w:val="5FA8763F"/>
    <w:rsid w:val="5FB7CFB9"/>
    <w:rsid w:val="5FEFDF74"/>
    <w:rsid w:val="5FF29AF6"/>
    <w:rsid w:val="605083AD"/>
    <w:rsid w:val="608DFD50"/>
    <w:rsid w:val="60D09F54"/>
    <w:rsid w:val="60DBC1F4"/>
    <w:rsid w:val="610FD81B"/>
    <w:rsid w:val="61291AD1"/>
    <w:rsid w:val="6165FAC6"/>
    <w:rsid w:val="618E6BCC"/>
    <w:rsid w:val="61C79761"/>
    <w:rsid w:val="61CADEB0"/>
    <w:rsid w:val="61CE23CF"/>
    <w:rsid w:val="61D915C5"/>
    <w:rsid w:val="62010048"/>
    <w:rsid w:val="620F6A80"/>
    <w:rsid w:val="62EEE8C4"/>
    <w:rsid w:val="63266A19"/>
    <w:rsid w:val="6327871F"/>
    <w:rsid w:val="63C82C7C"/>
    <w:rsid w:val="63DB6B2E"/>
    <w:rsid w:val="640A9CBC"/>
    <w:rsid w:val="64208901"/>
    <w:rsid w:val="642D10C9"/>
    <w:rsid w:val="6460982F"/>
    <w:rsid w:val="6493786E"/>
    <w:rsid w:val="64CAE13F"/>
    <w:rsid w:val="64CE7418"/>
    <w:rsid w:val="64D93B19"/>
    <w:rsid w:val="65221373"/>
    <w:rsid w:val="65547E86"/>
    <w:rsid w:val="6562CF5C"/>
    <w:rsid w:val="65C38A84"/>
    <w:rsid w:val="662232B8"/>
    <w:rsid w:val="6662E07F"/>
    <w:rsid w:val="6678B2A3"/>
    <w:rsid w:val="66854A32"/>
    <w:rsid w:val="669232F0"/>
    <w:rsid w:val="66A14ED0"/>
    <w:rsid w:val="6765F142"/>
    <w:rsid w:val="679B254E"/>
    <w:rsid w:val="67DC00F0"/>
    <w:rsid w:val="68148304"/>
    <w:rsid w:val="683C36B5"/>
    <w:rsid w:val="689EEC0B"/>
    <w:rsid w:val="68DF0D7D"/>
    <w:rsid w:val="6940EE0B"/>
    <w:rsid w:val="699D270E"/>
    <w:rsid w:val="6A140D83"/>
    <w:rsid w:val="6A2B5295"/>
    <w:rsid w:val="6A6F1A94"/>
    <w:rsid w:val="6AE8BFD2"/>
    <w:rsid w:val="6AE8EB55"/>
    <w:rsid w:val="6B2DCE3E"/>
    <w:rsid w:val="6B76672D"/>
    <w:rsid w:val="6B7FF80B"/>
    <w:rsid w:val="6B9154F7"/>
    <w:rsid w:val="6BA5842B"/>
    <w:rsid w:val="6C230919"/>
    <w:rsid w:val="6CA34F71"/>
    <w:rsid w:val="6CA47B50"/>
    <w:rsid w:val="6CAB7E14"/>
    <w:rsid w:val="6CEAB1D6"/>
    <w:rsid w:val="6CF67F7B"/>
    <w:rsid w:val="6D13FCFB"/>
    <w:rsid w:val="6D14BAFB"/>
    <w:rsid w:val="6D898DFD"/>
    <w:rsid w:val="6DB49E75"/>
    <w:rsid w:val="6DD532C6"/>
    <w:rsid w:val="6E222022"/>
    <w:rsid w:val="6E455E99"/>
    <w:rsid w:val="6E4ACEEF"/>
    <w:rsid w:val="6E85E71F"/>
    <w:rsid w:val="6E9B55F2"/>
    <w:rsid w:val="6EA6DFF6"/>
    <w:rsid w:val="6EB7BAE2"/>
    <w:rsid w:val="6EDDE990"/>
    <w:rsid w:val="6EF59465"/>
    <w:rsid w:val="6F0D3FBA"/>
    <w:rsid w:val="6F2BCE19"/>
    <w:rsid w:val="6F41D3CE"/>
    <w:rsid w:val="6F7294A0"/>
    <w:rsid w:val="6F797C92"/>
    <w:rsid w:val="6FBF7A38"/>
    <w:rsid w:val="6FECF63E"/>
    <w:rsid w:val="6FF5B0DC"/>
    <w:rsid w:val="7077FC56"/>
    <w:rsid w:val="7123EBCB"/>
    <w:rsid w:val="715B6689"/>
    <w:rsid w:val="716695F7"/>
    <w:rsid w:val="716CB588"/>
    <w:rsid w:val="7185E09E"/>
    <w:rsid w:val="719D0FC2"/>
    <w:rsid w:val="71C05A51"/>
    <w:rsid w:val="72994519"/>
    <w:rsid w:val="72B79EA9"/>
    <w:rsid w:val="72B89D8F"/>
    <w:rsid w:val="72C8FFB5"/>
    <w:rsid w:val="72DBA3F2"/>
    <w:rsid w:val="72E23CCF"/>
    <w:rsid w:val="73206A92"/>
    <w:rsid w:val="739E88E6"/>
    <w:rsid w:val="742FFD99"/>
    <w:rsid w:val="748C0233"/>
    <w:rsid w:val="74B04131"/>
    <w:rsid w:val="7501EC56"/>
    <w:rsid w:val="750C00EB"/>
    <w:rsid w:val="751AB9BD"/>
    <w:rsid w:val="7542DBB7"/>
    <w:rsid w:val="75CE8E4C"/>
    <w:rsid w:val="761CA48E"/>
    <w:rsid w:val="764F6165"/>
    <w:rsid w:val="7671A38C"/>
    <w:rsid w:val="76908CC9"/>
    <w:rsid w:val="76A4CB6A"/>
    <w:rsid w:val="76D03CAF"/>
    <w:rsid w:val="76DD2CFB"/>
    <w:rsid w:val="771D7191"/>
    <w:rsid w:val="77573353"/>
    <w:rsid w:val="77580276"/>
    <w:rsid w:val="7789372E"/>
    <w:rsid w:val="77906824"/>
    <w:rsid w:val="77B5CDD1"/>
    <w:rsid w:val="77E68CE8"/>
    <w:rsid w:val="788AB980"/>
    <w:rsid w:val="7893DCBE"/>
    <w:rsid w:val="78E9C76F"/>
    <w:rsid w:val="791EC1A5"/>
    <w:rsid w:val="794B3095"/>
    <w:rsid w:val="79AFFA7F"/>
    <w:rsid w:val="79DE6D2C"/>
    <w:rsid w:val="79FA6D89"/>
    <w:rsid w:val="7B0FF758"/>
    <w:rsid w:val="7B313440"/>
    <w:rsid w:val="7B4CDAB2"/>
    <w:rsid w:val="7B9C7551"/>
    <w:rsid w:val="7BA476B3"/>
    <w:rsid w:val="7BB3BAA7"/>
    <w:rsid w:val="7BC09813"/>
    <w:rsid w:val="7BC2BCCC"/>
    <w:rsid w:val="7BE4345E"/>
    <w:rsid w:val="7BE6623B"/>
    <w:rsid w:val="7C17378B"/>
    <w:rsid w:val="7C214F25"/>
    <w:rsid w:val="7C483BB4"/>
    <w:rsid w:val="7C592964"/>
    <w:rsid w:val="7C865F40"/>
    <w:rsid w:val="7CBC95D1"/>
    <w:rsid w:val="7D0569DD"/>
    <w:rsid w:val="7D2EA1A4"/>
    <w:rsid w:val="7D6989CA"/>
    <w:rsid w:val="7DF04208"/>
    <w:rsid w:val="7DF522B9"/>
    <w:rsid w:val="7E066E25"/>
    <w:rsid w:val="7E309B4B"/>
    <w:rsid w:val="7E638D14"/>
    <w:rsid w:val="7E85B4FC"/>
    <w:rsid w:val="7EAB035C"/>
    <w:rsid w:val="7EC83789"/>
    <w:rsid w:val="7ED45390"/>
    <w:rsid w:val="7ED920E7"/>
    <w:rsid w:val="7EDB4E94"/>
    <w:rsid w:val="7EF8E822"/>
    <w:rsid w:val="7F30EDBA"/>
    <w:rsid w:val="7F4458F3"/>
    <w:rsid w:val="7F4A3C42"/>
    <w:rsid w:val="7F769257"/>
    <w:rsid w:val="7F84CB71"/>
    <w:rsid w:val="7F8F61A1"/>
    <w:rsid w:val="7F9C3699"/>
    <w:rsid w:val="7FB43F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Pr>
      <w:color w:val="0000FF" w:themeColor="hyperlink"/>
      <w:u w:val="single"/>
    </w:rPr>
  </w:style>
  <w:style w:type="character" w:styleId="GevolgdeHyperlink">
    <w:name w:val="FollowedHyperlink"/>
    <w:basedOn w:val="Standaardalinea-lettertype"/>
    <w:uiPriority w:val="99"/>
    <w:semiHidden/>
    <w:unhideWhenUsed/>
    <w:rsid w:val="00D41F94"/>
    <w:rPr>
      <w:color w:val="800080" w:themeColor="followedHyperlink"/>
      <w:u w:val="single"/>
    </w:rPr>
  </w:style>
  <w:style w:type="paragraph" w:styleId="Normaalweb">
    <w:name w:val="Normal (Web)"/>
    <w:basedOn w:val="Standaard"/>
    <w:uiPriority w:val="99"/>
    <w:unhideWhenUsed/>
    <w:rsid w:val="006A61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ogv-intro">
    <w:name w:val="oogv-intro"/>
    <w:basedOn w:val="Standaard"/>
    <w:rsid w:val="007D47F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wp-caption-text">
    <w:name w:val="wp-caption-text"/>
    <w:basedOn w:val="Standaard"/>
    <w:rsid w:val="007D47F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B72D83"/>
    <w:rPr>
      <w:sz w:val="16"/>
      <w:szCs w:val="16"/>
    </w:rPr>
  </w:style>
  <w:style w:type="paragraph" w:styleId="Tekstopmerking">
    <w:name w:val="annotation text"/>
    <w:basedOn w:val="Standaard"/>
    <w:link w:val="TekstopmerkingChar"/>
    <w:uiPriority w:val="99"/>
    <w:unhideWhenUsed/>
    <w:rsid w:val="00B72D83"/>
    <w:pPr>
      <w:spacing w:line="240" w:lineRule="auto"/>
    </w:pPr>
  </w:style>
  <w:style w:type="character" w:customStyle="1" w:styleId="TekstopmerkingChar">
    <w:name w:val="Tekst opmerking Char"/>
    <w:basedOn w:val="Standaardalinea-lettertype"/>
    <w:link w:val="Tekstopmerking"/>
    <w:uiPriority w:val="99"/>
    <w:rsid w:val="00B72D83"/>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72D83"/>
    <w:rPr>
      <w:b/>
      <w:bCs/>
    </w:rPr>
  </w:style>
  <w:style w:type="character" w:customStyle="1" w:styleId="OnderwerpvanopmerkingChar">
    <w:name w:val="Onderwerp van opmerking Char"/>
    <w:basedOn w:val="TekstopmerkingChar"/>
    <w:link w:val="Onderwerpvanopmerking"/>
    <w:uiPriority w:val="99"/>
    <w:semiHidden/>
    <w:rsid w:val="00B72D83"/>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7752">
      <w:bodyDiv w:val="1"/>
      <w:marLeft w:val="0"/>
      <w:marRight w:val="0"/>
      <w:marTop w:val="0"/>
      <w:marBottom w:val="0"/>
      <w:divBdr>
        <w:top w:val="none" w:sz="0" w:space="0" w:color="auto"/>
        <w:left w:val="none" w:sz="0" w:space="0" w:color="auto"/>
        <w:bottom w:val="none" w:sz="0" w:space="0" w:color="auto"/>
        <w:right w:val="none" w:sz="0" w:space="0" w:color="auto"/>
      </w:divBdr>
    </w:div>
    <w:div w:id="666909263">
      <w:bodyDiv w:val="1"/>
      <w:marLeft w:val="0"/>
      <w:marRight w:val="0"/>
      <w:marTop w:val="0"/>
      <w:marBottom w:val="0"/>
      <w:divBdr>
        <w:top w:val="none" w:sz="0" w:space="0" w:color="auto"/>
        <w:left w:val="none" w:sz="0" w:space="0" w:color="auto"/>
        <w:bottom w:val="none" w:sz="0" w:space="0" w:color="auto"/>
        <w:right w:val="none" w:sz="0" w:space="0" w:color="auto"/>
      </w:divBdr>
      <w:divsChild>
        <w:div w:id="141654169">
          <w:marLeft w:val="360"/>
          <w:marRight w:val="0"/>
          <w:marTop w:val="0"/>
          <w:marBottom w:val="360"/>
          <w:divBdr>
            <w:top w:val="none" w:sz="0" w:space="0" w:color="auto"/>
            <w:left w:val="none" w:sz="0" w:space="0" w:color="auto"/>
            <w:bottom w:val="none" w:sz="0" w:space="0" w:color="auto"/>
            <w:right w:val="none" w:sz="0" w:space="0" w:color="auto"/>
          </w:divBdr>
        </w:div>
      </w:divsChild>
    </w:div>
    <w:div w:id="72961821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17163806">
      <w:bodyDiv w:val="1"/>
      <w:marLeft w:val="0"/>
      <w:marRight w:val="0"/>
      <w:marTop w:val="0"/>
      <w:marBottom w:val="0"/>
      <w:divBdr>
        <w:top w:val="none" w:sz="0" w:space="0" w:color="auto"/>
        <w:left w:val="none" w:sz="0" w:space="0" w:color="auto"/>
        <w:bottom w:val="none" w:sz="0" w:space="0" w:color="auto"/>
        <w:right w:val="none" w:sz="0" w:space="0" w:color="auto"/>
      </w:divBdr>
    </w:div>
    <w:div w:id="1466924156">
      <w:bodyDiv w:val="1"/>
      <w:marLeft w:val="0"/>
      <w:marRight w:val="0"/>
      <w:marTop w:val="0"/>
      <w:marBottom w:val="0"/>
      <w:divBdr>
        <w:top w:val="none" w:sz="0" w:space="0" w:color="auto"/>
        <w:left w:val="none" w:sz="0" w:space="0" w:color="auto"/>
        <w:bottom w:val="none" w:sz="0" w:space="0" w:color="auto"/>
        <w:right w:val="none" w:sz="0" w:space="0" w:color="auto"/>
      </w:divBdr>
      <w:divsChild>
        <w:div w:id="1986541286">
          <w:marLeft w:val="0"/>
          <w:marRight w:val="0"/>
          <w:marTop w:val="0"/>
          <w:marBottom w:val="0"/>
          <w:divBdr>
            <w:top w:val="none" w:sz="0" w:space="0" w:color="auto"/>
            <w:left w:val="none" w:sz="0" w:space="0" w:color="auto"/>
            <w:bottom w:val="none" w:sz="0" w:space="0" w:color="auto"/>
            <w:right w:val="none" w:sz="0" w:space="0" w:color="auto"/>
          </w:divBdr>
        </w:div>
        <w:div w:id="614214725">
          <w:marLeft w:val="0"/>
          <w:marRight w:val="0"/>
          <w:marTop w:val="0"/>
          <w:marBottom w:val="0"/>
          <w:divBdr>
            <w:top w:val="none" w:sz="0" w:space="0" w:color="auto"/>
            <w:left w:val="none" w:sz="0" w:space="0" w:color="auto"/>
            <w:bottom w:val="none" w:sz="0" w:space="0" w:color="auto"/>
            <w:right w:val="none" w:sz="0" w:space="0" w:color="auto"/>
          </w:divBdr>
        </w:div>
        <w:div w:id="1757432713">
          <w:marLeft w:val="0"/>
          <w:marRight w:val="0"/>
          <w:marTop w:val="0"/>
          <w:marBottom w:val="0"/>
          <w:divBdr>
            <w:top w:val="none" w:sz="0" w:space="0" w:color="auto"/>
            <w:left w:val="none" w:sz="0" w:space="0" w:color="auto"/>
            <w:bottom w:val="none" w:sz="0" w:space="0" w:color="auto"/>
            <w:right w:val="none" w:sz="0" w:space="0" w:color="auto"/>
          </w:divBdr>
        </w:div>
        <w:div w:id="1845582215">
          <w:marLeft w:val="0"/>
          <w:marRight w:val="0"/>
          <w:marTop w:val="0"/>
          <w:marBottom w:val="0"/>
          <w:divBdr>
            <w:top w:val="none" w:sz="0" w:space="0" w:color="auto"/>
            <w:left w:val="none" w:sz="0" w:space="0" w:color="auto"/>
            <w:bottom w:val="none" w:sz="0" w:space="0" w:color="auto"/>
            <w:right w:val="none" w:sz="0" w:space="0" w:color="auto"/>
          </w:divBdr>
        </w:div>
        <w:div w:id="850803767">
          <w:marLeft w:val="0"/>
          <w:marRight w:val="0"/>
          <w:marTop w:val="0"/>
          <w:marBottom w:val="0"/>
          <w:divBdr>
            <w:top w:val="none" w:sz="0" w:space="0" w:color="auto"/>
            <w:left w:val="none" w:sz="0" w:space="0" w:color="auto"/>
            <w:bottom w:val="none" w:sz="0" w:space="0" w:color="auto"/>
            <w:right w:val="none" w:sz="0" w:space="0" w:color="auto"/>
          </w:divBdr>
        </w:div>
        <w:div w:id="438069925">
          <w:marLeft w:val="0"/>
          <w:marRight w:val="0"/>
          <w:marTop w:val="0"/>
          <w:marBottom w:val="0"/>
          <w:divBdr>
            <w:top w:val="none" w:sz="0" w:space="0" w:color="auto"/>
            <w:left w:val="none" w:sz="0" w:space="0" w:color="auto"/>
            <w:bottom w:val="none" w:sz="0" w:space="0" w:color="auto"/>
            <w:right w:val="none" w:sz="0" w:space="0" w:color="auto"/>
          </w:divBdr>
        </w:div>
        <w:div w:id="1647470039">
          <w:marLeft w:val="0"/>
          <w:marRight w:val="0"/>
          <w:marTop w:val="0"/>
          <w:marBottom w:val="0"/>
          <w:divBdr>
            <w:top w:val="none" w:sz="0" w:space="0" w:color="auto"/>
            <w:left w:val="none" w:sz="0" w:space="0" w:color="auto"/>
            <w:bottom w:val="none" w:sz="0" w:space="0" w:color="auto"/>
            <w:right w:val="none" w:sz="0" w:space="0" w:color="auto"/>
          </w:divBdr>
        </w:div>
        <w:div w:id="507716829">
          <w:marLeft w:val="0"/>
          <w:marRight w:val="0"/>
          <w:marTop w:val="0"/>
          <w:marBottom w:val="0"/>
          <w:divBdr>
            <w:top w:val="none" w:sz="0" w:space="0" w:color="auto"/>
            <w:left w:val="none" w:sz="0" w:space="0" w:color="auto"/>
            <w:bottom w:val="none" w:sz="0" w:space="0" w:color="auto"/>
            <w:right w:val="none" w:sz="0" w:space="0" w:color="auto"/>
          </w:divBdr>
        </w:div>
        <w:div w:id="1226725129">
          <w:marLeft w:val="0"/>
          <w:marRight w:val="0"/>
          <w:marTop w:val="0"/>
          <w:marBottom w:val="0"/>
          <w:divBdr>
            <w:top w:val="none" w:sz="0" w:space="0" w:color="auto"/>
            <w:left w:val="none" w:sz="0" w:space="0" w:color="auto"/>
            <w:bottom w:val="none" w:sz="0" w:space="0" w:color="auto"/>
            <w:right w:val="none" w:sz="0" w:space="0" w:color="auto"/>
          </w:divBdr>
        </w:div>
        <w:div w:id="362832098">
          <w:marLeft w:val="0"/>
          <w:marRight w:val="0"/>
          <w:marTop w:val="0"/>
          <w:marBottom w:val="0"/>
          <w:divBdr>
            <w:top w:val="none" w:sz="0" w:space="0" w:color="auto"/>
            <w:left w:val="none" w:sz="0" w:space="0" w:color="auto"/>
            <w:bottom w:val="none" w:sz="0" w:space="0" w:color="auto"/>
            <w:right w:val="none" w:sz="0" w:space="0" w:color="auto"/>
          </w:divBdr>
        </w:div>
        <w:div w:id="1936476874">
          <w:marLeft w:val="0"/>
          <w:marRight w:val="0"/>
          <w:marTop w:val="0"/>
          <w:marBottom w:val="0"/>
          <w:divBdr>
            <w:top w:val="none" w:sz="0" w:space="0" w:color="auto"/>
            <w:left w:val="none" w:sz="0" w:space="0" w:color="auto"/>
            <w:bottom w:val="none" w:sz="0" w:space="0" w:color="auto"/>
            <w:right w:val="none" w:sz="0" w:space="0" w:color="auto"/>
          </w:divBdr>
        </w:div>
        <w:div w:id="1247882444">
          <w:marLeft w:val="0"/>
          <w:marRight w:val="0"/>
          <w:marTop w:val="0"/>
          <w:marBottom w:val="0"/>
          <w:divBdr>
            <w:top w:val="none" w:sz="0" w:space="0" w:color="auto"/>
            <w:left w:val="none" w:sz="0" w:space="0" w:color="auto"/>
            <w:bottom w:val="none" w:sz="0" w:space="0" w:color="auto"/>
            <w:right w:val="none" w:sz="0" w:space="0" w:color="auto"/>
          </w:divBdr>
        </w:div>
        <w:div w:id="823011404">
          <w:marLeft w:val="0"/>
          <w:marRight w:val="0"/>
          <w:marTop w:val="0"/>
          <w:marBottom w:val="0"/>
          <w:divBdr>
            <w:top w:val="none" w:sz="0" w:space="0" w:color="auto"/>
            <w:left w:val="none" w:sz="0" w:space="0" w:color="auto"/>
            <w:bottom w:val="none" w:sz="0" w:space="0" w:color="auto"/>
            <w:right w:val="none" w:sz="0" w:space="0" w:color="auto"/>
          </w:divBdr>
        </w:div>
        <w:div w:id="1850212573">
          <w:marLeft w:val="0"/>
          <w:marRight w:val="0"/>
          <w:marTop w:val="0"/>
          <w:marBottom w:val="0"/>
          <w:divBdr>
            <w:top w:val="none" w:sz="0" w:space="0" w:color="auto"/>
            <w:left w:val="none" w:sz="0" w:space="0" w:color="auto"/>
            <w:bottom w:val="none" w:sz="0" w:space="0" w:color="auto"/>
            <w:right w:val="none" w:sz="0" w:space="0" w:color="auto"/>
          </w:divBdr>
        </w:div>
        <w:div w:id="547179495">
          <w:marLeft w:val="0"/>
          <w:marRight w:val="0"/>
          <w:marTop w:val="0"/>
          <w:marBottom w:val="0"/>
          <w:divBdr>
            <w:top w:val="none" w:sz="0" w:space="0" w:color="auto"/>
            <w:left w:val="none" w:sz="0" w:space="0" w:color="auto"/>
            <w:bottom w:val="none" w:sz="0" w:space="0" w:color="auto"/>
            <w:right w:val="none" w:sz="0" w:space="0" w:color="auto"/>
          </w:divBdr>
        </w:div>
        <w:div w:id="2009794897">
          <w:marLeft w:val="0"/>
          <w:marRight w:val="0"/>
          <w:marTop w:val="0"/>
          <w:marBottom w:val="0"/>
          <w:divBdr>
            <w:top w:val="none" w:sz="0" w:space="0" w:color="auto"/>
            <w:left w:val="none" w:sz="0" w:space="0" w:color="auto"/>
            <w:bottom w:val="none" w:sz="0" w:space="0" w:color="auto"/>
            <w:right w:val="none" w:sz="0" w:space="0" w:color="auto"/>
          </w:divBdr>
        </w:div>
        <w:div w:id="1644315834">
          <w:marLeft w:val="0"/>
          <w:marRight w:val="0"/>
          <w:marTop w:val="0"/>
          <w:marBottom w:val="0"/>
          <w:divBdr>
            <w:top w:val="none" w:sz="0" w:space="0" w:color="auto"/>
            <w:left w:val="none" w:sz="0" w:space="0" w:color="auto"/>
            <w:bottom w:val="none" w:sz="0" w:space="0" w:color="auto"/>
            <w:right w:val="none" w:sz="0" w:space="0" w:color="auto"/>
          </w:divBdr>
        </w:div>
        <w:div w:id="736242786">
          <w:marLeft w:val="0"/>
          <w:marRight w:val="0"/>
          <w:marTop w:val="0"/>
          <w:marBottom w:val="0"/>
          <w:divBdr>
            <w:top w:val="none" w:sz="0" w:space="0" w:color="auto"/>
            <w:left w:val="none" w:sz="0" w:space="0" w:color="auto"/>
            <w:bottom w:val="none" w:sz="0" w:space="0" w:color="auto"/>
            <w:right w:val="none" w:sz="0" w:space="0" w:color="auto"/>
          </w:divBdr>
        </w:div>
        <w:div w:id="783352559">
          <w:marLeft w:val="0"/>
          <w:marRight w:val="0"/>
          <w:marTop w:val="0"/>
          <w:marBottom w:val="0"/>
          <w:divBdr>
            <w:top w:val="none" w:sz="0" w:space="0" w:color="auto"/>
            <w:left w:val="none" w:sz="0" w:space="0" w:color="auto"/>
            <w:bottom w:val="none" w:sz="0" w:space="0" w:color="auto"/>
            <w:right w:val="none" w:sz="0" w:space="0" w:color="auto"/>
          </w:divBdr>
        </w:div>
        <w:div w:id="254022401">
          <w:marLeft w:val="0"/>
          <w:marRight w:val="0"/>
          <w:marTop w:val="0"/>
          <w:marBottom w:val="0"/>
          <w:divBdr>
            <w:top w:val="none" w:sz="0" w:space="0" w:color="auto"/>
            <w:left w:val="none" w:sz="0" w:space="0" w:color="auto"/>
            <w:bottom w:val="none" w:sz="0" w:space="0" w:color="auto"/>
            <w:right w:val="none" w:sz="0" w:space="0" w:color="auto"/>
          </w:divBdr>
        </w:div>
        <w:div w:id="498814441">
          <w:marLeft w:val="0"/>
          <w:marRight w:val="0"/>
          <w:marTop w:val="0"/>
          <w:marBottom w:val="0"/>
          <w:divBdr>
            <w:top w:val="none" w:sz="0" w:space="0" w:color="auto"/>
            <w:left w:val="none" w:sz="0" w:space="0" w:color="auto"/>
            <w:bottom w:val="none" w:sz="0" w:space="0" w:color="auto"/>
            <w:right w:val="none" w:sz="0" w:space="0" w:color="auto"/>
          </w:divBdr>
        </w:div>
        <w:div w:id="118846026">
          <w:marLeft w:val="0"/>
          <w:marRight w:val="0"/>
          <w:marTop w:val="0"/>
          <w:marBottom w:val="0"/>
          <w:divBdr>
            <w:top w:val="none" w:sz="0" w:space="0" w:color="auto"/>
            <w:left w:val="none" w:sz="0" w:space="0" w:color="auto"/>
            <w:bottom w:val="none" w:sz="0" w:space="0" w:color="auto"/>
            <w:right w:val="none" w:sz="0" w:space="0" w:color="auto"/>
          </w:divBdr>
        </w:div>
        <w:div w:id="815411220">
          <w:marLeft w:val="0"/>
          <w:marRight w:val="0"/>
          <w:marTop w:val="0"/>
          <w:marBottom w:val="0"/>
          <w:divBdr>
            <w:top w:val="none" w:sz="0" w:space="0" w:color="auto"/>
            <w:left w:val="none" w:sz="0" w:space="0" w:color="auto"/>
            <w:bottom w:val="none" w:sz="0" w:space="0" w:color="auto"/>
            <w:right w:val="none" w:sz="0" w:space="0" w:color="auto"/>
          </w:divBdr>
        </w:div>
        <w:div w:id="2145924183">
          <w:marLeft w:val="0"/>
          <w:marRight w:val="0"/>
          <w:marTop w:val="0"/>
          <w:marBottom w:val="0"/>
          <w:divBdr>
            <w:top w:val="none" w:sz="0" w:space="0" w:color="auto"/>
            <w:left w:val="none" w:sz="0" w:space="0" w:color="auto"/>
            <w:bottom w:val="none" w:sz="0" w:space="0" w:color="auto"/>
            <w:right w:val="none" w:sz="0" w:space="0" w:color="auto"/>
          </w:divBdr>
        </w:div>
        <w:div w:id="2141726601">
          <w:marLeft w:val="0"/>
          <w:marRight w:val="0"/>
          <w:marTop w:val="0"/>
          <w:marBottom w:val="0"/>
          <w:divBdr>
            <w:top w:val="none" w:sz="0" w:space="0" w:color="auto"/>
            <w:left w:val="none" w:sz="0" w:space="0" w:color="auto"/>
            <w:bottom w:val="none" w:sz="0" w:space="0" w:color="auto"/>
            <w:right w:val="none" w:sz="0" w:space="0" w:color="auto"/>
          </w:divBdr>
        </w:div>
        <w:div w:id="1200168557">
          <w:marLeft w:val="0"/>
          <w:marRight w:val="0"/>
          <w:marTop w:val="0"/>
          <w:marBottom w:val="0"/>
          <w:divBdr>
            <w:top w:val="none" w:sz="0" w:space="0" w:color="auto"/>
            <w:left w:val="none" w:sz="0" w:space="0" w:color="auto"/>
            <w:bottom w:val="none" w:sz="0" w:space="0" w:color="auto"/>
            <w:right w:val="none" w:sz="0" w:space="0" w:color="auto"/>
          </w:divBdr>
        </w:div>
        <w:div w:id="1165709919">
          <w:marLeft w:val="0"/>
          <w:marRight w:val="0"/>
          <w:marTop w:val="0"/>
          <w:marBottom w:val="0"/>
          <w:divBdr>
            <w:top w:val="none" w:sz="0" w:space="0" w:color="auto"/>
            <w:left w:val="none" w:sz="0" w:space="0" w:color="auto"/>
            <w:bottom w:val="none" w:sz="0" w:space="0" w:color="auto"/>
            <w:right w:val="none" w:sz="0" w:space="0" w:color="auto"/>
          </w:divBdr>
        </w:div>
        <w:div w:id="955059611">
          <w:marLeft w:val="0"/>
          <w:marRight w:val="0"/>
          <w:marTop w:val="0"/>
          <w:marBottom w:val="0"/>
          <w:divBdr>
            <w:top w:val="none" w:sz="0" w:space="0" w:color="auto"/>
            <w:left w:val="none" w:sz="0" w:space="0" w:color="auto"/>
            <w:bottom w:val="none" w:sz="0" w:space="0" w:color="auto"/>
            <w:right w:val="none" w:sz="0" w:space="0" w:color="auto"/>
          </w:divBdr>
        </w:div>
        <w:div w:id="192377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ulpmiddelenwijzer.nl/hulpmiddelen/trilhorloges" TargetMode="External"/><Relationship Id="rId21" Type="http://schemas.openxmlformats.org/officeDocument/2006/relationships/hyperlink" Target="https://www.hulpmiddelenwijzer.nl/hulpmiddelen/voorleesapparaat-op-bril" TargetMode="External"/><Relationship Id="rId42" Type="http://schemas.openxmlformats.org/officeDocument/2006/relationships/hyperlink" Target="https://www.hulpmiddelenwijzer.nl/hulpmiddelen/vloeistofindicator" TargetMode="External"/><Relationship Id="rId47" Type="http://schemas.openxmlformats.org/officeDocument/2006/relationships/hyperlink" Target="https://www.hulpmiddelenwijzer.nl/hulpmiddelen/kookmatje-inductie" TargetMode="External"/><Relationship Id="rId63" Type="http://schemas.openxmlformats.org/officeDocument/2006/relationships/hyperlink" Target="https://kennisportaal.visio.org/documenten/sporten-als-je-slecht-ziet-en-slecht-hoort/" TargetMode="External"/><Relationship Id="rId68"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www.deafblindinternational.org/" TargetMode="External"/><Relationship Id="rId29" Type="http://schemas.openxmlformats.org/officeDocument/2006/relationships/hyperlink" Target="https://www.hulpmiddelenwijzer.nl/hulpmiddelen/trilontvanger" TargetMode="External"/><Relationship Id="rId11" Type="http://schemas.openxmlformats.org/officeDocument/2006/relationships/image" Target="media/image1.jpeg"/><Relationship Id="rId24" Type="http://schemas.openxmlformats.org/officeDocument/2006/relationships/hyperlink" Target="https://www.hulpmiddelenwijzer.nl/hulpmiddelen/tolk" TargetMode="External"/><Relationship Id="rId32" Type="http://schemas.openxmlformats.org/officeDocument/2006/relationships/hyperlink" Target="https://www.hulpmiddelenwijzer.nl/hulpmiddelen/telefoonbelversterker" TargetMode="External"/><Relationship Id="rId37" Type="http://schemas.openxmlformats.org/officeDocument/2006/relationships/hyperlink" Target="https://kennisportaal.visio.org/nl-nl/thema-s/braille/brailleleesregels" TargetMode="External"/><Relationship Id="rId40" Type="http://schemas.openxmlformats.org/officeDocument/2006/relationships/hyperlink" Target="https://www.hulpmiddelenwijzer.nl/hulpmiddelen/braille-lettertangen" TargetMode="External"/><Relationship Id="rId45" Type="http://schemas.openxmlformats.org/officeDocument/2006/relationships/hyperlink" Target="https://www.hulpmiddelenwijzer.nl/hulpmiddelen/maatbeker-voelbaar" TargetMode="External"/><Relationship Id="rId53" Type="http://schemas.openxmlformats.org/officeDocument/2006/relationships/hyperlink" Target="https://www.hulpmiddelenwijzer.nl/hulpmiddelen/hulphond" TargetMode="External"/><Relationship Id="rId58" Type="http://schemas.openxmlformats.org/officeDocument/2006/relationships/hyperlink" Target="https://www.hulpmiddelenwijzer.nl/hulpmiddelen/trappen-veiligheid" TargetMode="External"/><Relationship Id="rId66" Type="http://schemas.openxmlformats.org/officeDocument/2006/relationships/hyperlink" Target="mailto:kennisportaal@visio.org"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kennisportaal.visio.org/documenten/slecht-zien-en-slecht-horen-wat-betekent-het-en-hoe-ga-je-ermee-om/" TargetMode="External"/><Relationship Id="rId19" Type="http://schemas.openxmlformats.org/officeDocument/2006/relationships/hyperlink" Target="https://www.hulpmiddelenwijzer.nl/hulpmiddelen/soloapparatuur" TargetMode="External"/><Relationship Id="rId14" Type="http://schemas.openxmlformats.org/officeDocument/2006/relationships/hyperlink" Target="https://www.visio.org/nl-nl/home" TargetMode="External"/><Relationship Id="rId22" Type="http://schemas.openxmlformats.org/officeDocument/2006/relationships/hyperlink" Target="https://www.hulpmiddelenwijzer.nl/hulpmiddelen/memorecorders-voor-blinden-en-slechtzienden" TargetMode="External"/><Relationship Id="rId27" Type="http://schemas.openxmlformats.org/officeDocument/2006/relationships/hyperlink" Target="https://www.hulpmiddelenwijzer.nl/hulpmiddelen/swellpaper" TargetMode="External"/><Relationship Id="rId30" Type="http://schemas.openxmlformats.org/officeDocument/2006/relationships/hyperlink" Target="https://www.hulpmiddelenwijzer.nl/hulpmiddelen/slimme-deurbel" TargetMode="External"/><Relationship Id="rId35" Type="http://schemas.openxmlformats.org/officeDocument/2006/relationships/hyperlink" Target="https://www.hulpmiddelenwijzer.nl/hulpmiddelen/braille-typemachines" TargetMode="External"/><Relationship Id="rId43" Type="http://schemas.openxmlformats.org/officeDocument/2006/relationships/hyperlink" Target="https://www.hulpmiddelenwijzer.nl/hulpmiddelen/inschenkhulp" TargetMode="External"/><Relationship Id="rId48" Type="http://schemas.openxmlformats.org/officeDocument/2006/relationships/hyperlink" Target="https://www.hulpmiddelenwijzer.nl/hulpmiddelen/sprekende-weegschaal" TargetMode="External"/><Relationship Id="rId56" Type="http://schemas.openxmlformats.org/officeDocument/2006/relationships/hyperlink" Target="https://www.hulpmiddelenwijzer.nl/hulpmiddelen/tandems-3-wielen" TargetMode="External"/><Relationship Id="rId64" Type="http://schemas.openxmlformats.org/officeDocument/2006/relationships/hyperlink" Target="https://kennisportaal.visio.org/documenten/shc-ondersteunt-communicatie-met-iemand-die-doofblind-is/"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hulpmiddelenwijzer.nl/hulpmiddelen/mobiele-beeldschermloe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kennisportaal.visio.org/documenten/slecht-zien-en-slecht-horen-wat-betekent-het-en-hoe-ga-je-ermee-om/" TargetMode="External"/><Relationship Id="rId17" Type="http://schemas.openxmlformats.org/officeDocument/2006/relationships/hyperlink" Target="https://www.hulpmiddelenwijzer.nl/hulpmiddelen/hoorapparaten" TargetMode="External"/><Relationship Id="rId25" Type="http://schemas.openxmlformats.org/officeDocument/2006/relationships/hyperlink" Target="https://www.hulpmiddelenwijzer.nl/situatie/doofblindheid/communicatie-bij-doofblindheid" TargetMode="External"/><Relationship Id="rId33" Type="http://schemas.openxmlformats.org/officeDocument/2006/relationships/hyperlink" Target="https://www.hulpmiddelenwijzer.nl/hulpmiddelen/braillepapier" TargetMode="External"/><Relationship Id="rId38" Type="http://schemas.openxmlformats.org/officeDocument/2006/relationships/hyperlink" Target="https://www.hulpmiddelenwijzer.nl/hulpmiddelen/braille-toetsenbord-voor-smartphone" TargetMode="External"/><Relationship Id="rId46" Type="http://schemas.openxmlformats.org/officeDocument/2006/relationships/hyperlink" Target="https://www.hulpmiddelenwijzer.nl/hulpmiddelen/vloeistofindicator" TargetMode="External"/><Relationship Id="rId59" Type="http://schemas.openxmlformats.org/officeDocument/2006/relationships/hyperlink" Target="https://www.hulpmiddelenwijzer.nl/hulpmiddelen/trapleuningen" TargetMode="External"/><Relationship Id="rId67" Type="http://schemas.openxmlformats.org/officeDocument/2006/relationships/hyperlink" Target="https://kennisportaal.visio.org/" TargetMode="External"/><Relationship Id="rId20" Type="http://schemas.openxmlformats.org/officeDocument/2006/relationships/hyperlink" Target="https://www.hulpmiddelenwijzer.nl/hulpmiddelen/koptelefoon,-slechthorenden" TargetMode="External"/><Relationship Id="rId41" Type="http://schemas.openxmlformats.org/officeDocument/2006/relationships/hyperlink" Target="https://www.hulpmiddelenwijzer.nl/hulpmiddelen/braille-reglette" TargetMode="External"/><Relationship Id="rId54" Type="http://schemas.openxmlformats.org/officeDocument/2006/relationships/hyperlink" Target="https://www.hulpmiddelenwijzer.nl/hulpmiddelen/trillend-navigatiehulpmiddel-gps" TargetMode="External"/><Relationship Id="rId62" Type="http://schemas.openxmlformats.org/officeDocument/2006/relationships/hyperlink" Target="https://kennisportaal.visio.org/nl-nl/documenten/slecht-zien-en-slecht-horen-webinar"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d4c41f566e0c420f" Type="http://schemas.microsoft.com/office/2019/09/relationships/intelligence" Target="intelligence.xml"/><Relationship Id="rId15" Type="http://schemas.openxmlformats.org/officeDocument/2006/relationships/hyperlink" Target="https://dbconnect.info/" TargetMode="External"/><Relationship Id="rId23" Type="http://schemas.openxmlformats.org/officeDocument/2006/relationships/hyperlink" Target="https://www.hulpmiddelenwijzer.nl/hulpmiddelen/sprekende-rekenmachine" TargetMode="External"/><Relationship Id="rId28" Type="http://schemas.openxmlformats.org/officeDocument/2006/relationships/hyperlink" Target="https://www.hulpmiddelenwijzer.nl/hulpmiddelen/dovensignaleringssystemen" TargetMode="External"/><Relationship Id="rId36" Type="http://schemas.openxmlformats.org/officeDocument/2006/relationships/hyperlink" Target="https://www.hulpmiddelenwijzer.nl/hulpmiddelen/brailleleesregel" TargetMode="External"/><Relationship Id="rId49" Type="http://schemas.openxmlformats.org/officeDocument/2006/relationships/hyperlink" Target="https://www.hulpmiddelenwijzer.nl/hulpmiddelen/aardappelschrapmachines" TargetMode="External"/><Relationship Id="rId57" Type="http://schemas.openxmlformats.org/officeDocument/2006/relationships/hyperlink" Target="https://www.hulpmiddelenwijzer.nl/hulpmiddelen/aanhangfietsen" TargetMode="External"/><Relationship Id="rId10" Type="http://schemas.openxmlformats.org/officeDocument/2006/relationships/endnotes" Target="endnotes.xml"/><Relationship Id="rId31" Type="http://schemas.openxmlformats.org/officeDocument/2006/relationships/hyperlink" Target="https://kennisportaal.visio.org/nl-nl/documenten/smart-home-video-1-de-slimme-deurbel" TargetMode="External"/><Relationship Id="rId44" Type="http://schemas.openxmlformats.org/officeDocument/2006/relationships/hyperlink" Target="https://www.hulpmiddelenwijzer.nl/hulpmiddelen/overkookbeveiliger" TargetMode="External"/><Relationship Id="rId52" Type="http://schemas.openxmlformats.org/officeDocument/2006/relationships/hyperlink" Target="https://www.hulpmiddelenwijzer.nl/hulpmiddelen/sokkenhouders" TargetMode="External"/><Relationship Id="rId60" Type="http://schemas.openxmlformats.org/officeDocument/2006/relationships/hyperlink" Target="https://www.hulpmiddelenwijzer.nl/hulpmiddelen/trapneuzen" TargetMode="External"/><Relationship Id="rId65" Type="http://schemas.openxmlformats.org/officeDocument/2006/relationships/hyperlink" Target="https://kennisportaal.visio.org/nl-nl/documenten/lorm-communiceren-met-iemand-die-doofblind-is"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hulpmiddelenwijzer.nl/situatie/doofblindheid" TargetMode="External"/><Relationship Id="rId18" Type="http://schemas.openxmlformats.org/officeDocument/2006/relationships/hyperlink" Target="https://www.hulpmiddelenwijzer.nl/hulpmiddelen/ringleidingen" TargetMode="External"/><Relationship Id="rId39" Type="http://schemas.openxmlformats.org/officeDocument/2006/relationships/hyperlink" Target="https://kennisportaal.visio.org/nl-nl/documenten/hable-one-makkelijker-werken-met-je-smartphone" TargetMode="External"/><Relationship Id="rId34" Type="http://schemas.openxmlformats.org/officeDocument/2006/relationships/hyperlink" Target="https://www.hulpmiddelenwijzer.nl/hulpmiddelen/braille-printer" TargetMode="External"/><Relationship Id="rId50" Type="http://schemas.openxmlformats.org/officeDocument/2006/relationships/hyperlink" Target="https://www.hulpmiddelenwijzer.nl/hulpmiddelen/vergrootglazen" TargetMode="External"/><Relationship Id="rId55" Type="http://schemas.openxmlformats.org/officeDocument/2006/relationships/hyperlink" Target="https://www.hulpmiddelenwijzer.nl/hulpmiddelen/driewielfietsen-2-personen" TargetMode="External"/><Relationship Id="rId7" Type="http://schemas.openxmlformats.org/officeDocument/2006/relationships/settings" Target="settings.xml"/><Relationship Id="rId7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Hulpmiddelen voor mensen met doofblindheid
Marloes van Boxtel en Angelique Kleine Schaars, Koninklijke Visio
![Slechthorend en slechtziend
logo's](media/a10dd84b8dbd2c7771d47c02b0967933.jpeg)
In dit artikel vind je verwijzingen naar diverse hulpmiddelen die waardevol
kunnen zijn wanneer je een beperking hebt in horen én zien. Deze combinatie van
slechtziendheid en slechthorendheid wordt ook wel doofblind genoemd. In sommige
gevallen wordt ook wel de term Visuele en Auditieve beperking (VAB).
Doofblindheid kan voortkomen uit specifieke oogaandoeningen zoals het syndroom
van Usher, of ouderdomsdoofheid in combinatie met een visuele aandoening.
# Waar vind je informatie over hulpmiddelen?
De [Hulpmiddelenwijzer van
Vilans](https://www.hulpmiddelenwijzer.nl/situatie/doofblindheid) heeft een
speciale sectie die gericht is op hulpmiddelen voor mensen met een beperking in
horen en zien.
De hulpmiddelen zijn ingedeeld in een aantal categerieën, zoals Communiceren,
Huishouden of Ontspanning. Elke categorie bevat een aantal hulpmiddelen met
links daarbij een link naar een pagina met meer informatie over het hulpmiddel.
De Hulpmiddelenwijzer website heeft ook een zoekfunctie. Houd er rekening mee
dat deze de hele website doorzoekt, dus niet alleen de sectie voor doofblinden.
Om het zoeken te vergemakkelijken volgt even verderop een overzicht van alle
hulpmiddelen. Elke link brengt je naar de juiste plek op de Hulpmiddelenwijzer
van Vilans.
# Waar kan je hulp krijgen als je doofblind bent?
Bij [Koninklijke Visio](https://www.visio.org/nl-nl/home) kun je advies en
training op maat krijgen, gericht op je persoonlijke situatie. Koninklijke Visio
is het expertisecentrum voor slechtziende en blinde mensen. Mensen met een
beperking in horen en zien kunnen gebruik maken van de diensten van Visio,
waarbij extra aandacht is voor de combinatie van beperkingen. Aan het eind van
dit artikel vind je meer informatie over Visio.
Andere partijen met een aanbod voor doofblinde mensen kun je vinden op
[DB-connect](https://dbconnect.info/). Met deze partijen wisselt Visio ook
kennis over doofblindheid uit. Internationaal werkt Visio samen met het
wereldwijde netwerk [Deafblind
International](https://www.deafblindinternational.org/).
# Andere nuttige links
Meer over doofblindheid, communicatie, hulpmiddelen en revalidatie vind je op
het Visio Kennisportaal:
-   [Bekijk of beluister de Webinar Slecht zien én slecht
    horen](https://kennisportaal.visio.org/nl-nl/documenten/slecht-zien-en-slecht-horen-webinar)
-   [Lees het artikel over communiceren met
    Lorm](https://kennisportaal.visio.org/nl-nl/documenten/lorm-communiceren-met-iemand-die-doofblind-is)
# Overzicht van hulpmiddelen
# 1. Communiceren (horen en voelen)
-   [Hoorapparaat](https://www.hulpmiddelenwijzer.nl/hulpmiddelen/hoorapparaten)
-   [Ringleiding](https://www.hulpmiddelenwijzer.nl/hulpmiddelen/ringleidingen)
-   [Soloapparatuur](https://www.hulpmiddelenwijzer.nl/hulpmiddelen/soloapparatuur)
-   [Koptelefoon voor
    slechthorenden](https://www.hulpmiddelenwijzer.nl/hulpmiddelen/koptelefoon,-slechthorenden)
-   [Trilontvanger](https://www.hulpmiddelenwijzer.nl/hulpmiddelen/trilontvanger)
-   [Dovensignaleringssysteem](https://www.hulpmiddelenwijzer.nl/hulpmiddelen/dovensignaleringssystemen)
# 2. Communiceren (braille)
-   [Braillepapier](https://www.hulpmiddelenwijzer.nl/hulpmiddelen/braillepapier)
-   [Braille-printer](https://www.hulpmiddelenwijzer.nl/hulpmiddelen/braille-printer)
-   [Braille-typemachine](https://www.hulpmiddelenwijzer.nl/hulpmiddelen/braille-typemachines)
-   [Brailleleesregel](https://www.hulpmiddelenwijzer.nl/hulpmiddelen/brailleleesregel).
    **Tip**: Kijk ook op het [Visio
    Kennisportaal](https://kennisportaal.visio.org/nl-nl/thema-s/braille/brailleleesregels)
-   [Braille toetsenbord voor
    smartphone](https://www.hulpmiddelenwijzer.nl/hulpmiddelen/braille-toetsenbord-voor-smartphone).
    **Tip**: Kijk ook op het [Visio
    Kennisportaal](https://kennisportaal.visio.org/nl-nl/documenten/hable-one-makkelijker-werken-met-je-smartphone)
-   [Block letter
    communicator](https://www.hulpmiddelenwijzer.nl/hulpmiddelen/block-letter-communicator)
    en [alternatieve
    communicatietechnieken](https://www.hulpmiddelenwijzer.nl/hulpmiddelen/block-letter-communicator#alternatieven)
-   [Braille-lettertang](https://www.hulpmiddelenwijzer.nl/hulpmiddelen/braille-lettertangen)
-   [Screen braille
    communicator](https://www.hulpmiddelenwijzer.nl/hulpmiddelen/screen-braille-communicator)
-   [Braille-reglette](https://www.hulpmiddelenwijzer.nl/hulpmiddelen/braille-reglette)
# 3. Communiceren (overig)
-   [Tolk](https://www.hulpmiddelenwijzer.nl/hulpmiddelen/tolk)
-   [Documentscanner,
    draagbaar](https://www.hulpmiddelenwijzer.nl/hulpmiddelen/documentscanner-draagbaar)
-   [Telefoonnummerkiezer](https://www.hulpmiddelenwijzer.nl/hulpmiddelen/telefoonnummerkiezers)
-   [Telefoonbelversterker](https://www.hulpmiddelenwijzer.nl/hulpmiddelen/telefoonbelversterker)
-   [Slimme
    deurbel](https://www.hulpmiddelenwijzer.nl/hulpmiddelen/slimme-deurbel).
    Tip: Bekijk de [video van Visio
    Kennisportaal](https://kennisportaal.visio.org/nl-nl/documenten/smart-home-video-1-de-slimme-deurbel)
-   [Trilhorloge](https://www.hulpmiddelenwijzer.nl/hulpmiddelen/trilhorloges)
-   [Trilklok](https://www.hulpmiddelenwijzer.nl/hulpmiddelen/trilklok)
-   [Sprekende
    rekenmachine](https://www.hulpmiddelenwijzer.nl/hulpmiddelen/sprekende-rekenmachine)
-   [Swellpaper](https://www.hulpmiddelenwijzer.nl/hulpmiddelen/swellpaper)
-   [Communicatieboek](https://www.hulpmiddelenwijzer.nl/hulpmiddelen/communicatieboek)
-   [Memorecorder voor blinde en slechtziende
    mensen](https://www.hulpmiddelenwijzer.nl/hulpmiddelen/memorecorders-voor-blinden-en-slechtzienden)
-   [Bril](https://www.hulpmiddelenwijzer.nl/hulpmiddelen/bril)
# 4. Eten en drinken
-   [Vloeistofindicator](https://www.hulpmiddelenwijzer.nl/hulpmiddelen/vloeistofindicator)
-   [Kookboek](https://www.hulpmiddelenwijzer.nl/hulpmiddelen/kookboek)
# 5. Huishouden
-   [Overkookbeveiliger
    (melkwacht)](https://www.hulpmiddelenwijzer.nl/hulpmiddelen/overkookbeveiliger)
-   [Maatbeker,
    voelbaar](https://www.hulpmiddelenwijzer.nl/hulpmiddelen/maatbeker-voelbaar)
-   [Vloeistofindicator](https://www.hulpmiddelenwijzer.nl/hulpmiddelen/vloeistofindicator)
-   [Vergrootglas](https://www.hulpmiddelenwijzer.nl/hulpmiddelen/vergrootglazen)
-   [Sprekende
    weegschaal](https://www.hulpmiddelenwijzer.nl/hulpmiddelen/sprekende-weegschaal)
-   [Aardappelschrapmachine](https://www.hulpmiddelenwijzer.nl/hulpmiddelen/aardappelschrapmachines)
-   [Mobiele
    beeldschermloep](https://www.hulpmiddelenwijzer.nl/hulpmiddelen/mobiele-beeldschermloep)
-   [Sokkenhouder](https://www.hulpmiddelenwijzer.nl/hulpmiddelen/sokkenhouders)
# 6. Voortbewegen
-   [Hulphond](https://www.hulpmiddelenwijzer.nl/hulpmiddelen/hulphond)
-   [Trillend navigatiehulpmiddel
    (GPS)](https://www.hulpmiddelenwijzer.nl/hulpmiddelen/trillend-navigatiehulpmiddel-gps)
-   [Driewielfiets, 2
    personen](https://www.hulpmiddelenwijzer.nl/hulpmiddelen/driewielfietsen-2-personen)
-   [Tandem, 3
    wielen](https://www.hulpmiddelenwijzer.nl/hulpmiddelen/tandems-3-wielen)
-   [Aanhangfiets](https://www.hulpmiddelenwijzer.nl/hulpmiddelen/aanhangfietsen)
-   [Trappen,
    veiligheid](https://www.hulpmiddelenwijzer.nl/hulpmiddelen/trappen-veiligheid)
-   [Trapleuning](https://www.hulpmiddelenwijzer.nl/hulpmiddelen/trapleuningen)
-   [Trapneuzen](https://www.hulpmiddelenwijzer.nl/hulpmiddelen/trapneuzen)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116</Value>
      <Value>114</Value>
      <Value>113</Value>
      <Value>93</Value>
      <Value>131</Value>
      <Value>127</Value>
      <Value>109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Braille:Overige braille</TermName>
          <TermId xmlns="http://schemas.microsoft.com/office/infopath/2007/PartnerControls">bae7564c-27a2-4de2-85eb-79d3e2234fdf</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Hulpmiddelen:Wearables</TermName>
          <TermId xmlns="http://schemas.microsoft.com/office/infopath/2007/PartnerControls">8cb3bf88-8999-43f9-9a59-919456c1cfe0</TermId>
        </TermInfo>
        <TermInfo xmlns="http://schemas.microsoft.com/office/infopath/2007/PartnerControls">
          <TermName xmlns="http://schemas.microsoft.com/office/infopath/2007/PartnerControls">Hulpmiddelen:Overige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Horen</TermName>
          <TermId xmlns="http://schemas.microsoft.com/office/infopath/2007/PartnerControls">6ff1b853-9174-4dbe-b187-cf0700b36690</TermId>
        </TermInfo>
      </Terms>
    </n7d6b6d2f2f04adaadb9b2e78837a63e>
    <Aantal_x0020_afb xmlns="8d27d9b6-5dfd-470f-9e28-149e6d86886c">10</Aantal_x0020_afb>
    <Archief xmlns="8d27d9b6-5dfd-470f-9e28-149e6d86886c" xsi:nil="true"/>
    <Publicatiedatum xmlns="8d27d9b6-5dfd-470f-9e28-149e6d86886c">2022-11-03T23:00:00+00:00</Publicatiedatum>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3.xml><?xml version="1.0" encoding="utf-8"?>
<ds:datastoreItem xmlns:ds="http://schemas.openxmlformats.org/officeDocument/2006/customXml" ds:itemID="{BBBA54E2-313D-4241-98BC-942EA9E7933B}">
  <ds:schemaRefs>
    <ds:schemaRef ds:uri="http://schemas.openxmlformats.org/officeDocument/2006/bibliography"/>
  </ds:schemaRefs>
</ds:datastoreItem>
</file>

<file path=customXml/itemProps4.xml><?xml version="1.0" encoding="utf-8"?>
<ds:datastoreItem xmlns:ds="http://schemas.openxmlformats.org/officeDocument/2006/customXml" ds:itemID="{A167BA93-A646-41D5-AA74-6472AF4F75E6}"/>
</file>

<file path=docProps/app.xml><?xml version="1.0" encoding="utf-8"?>
<Properties xmlns="http://schemas.openxmlformats.org/officeDocument/2006/extended-properties" xmlns:vt="http://schemas.openxmlformats.org/officeDocument/2006/docPropsVTypes">
  <Template>Normal</Template>
  <TotalTime>235</TotalTime>
  <Pages>4</Pages>
  <Words>1344</Words>
  <Characters>7392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Hulpmiddelen voor mensen met doofblindheid</vt:lpstr>
    </vt:vector>
  </TitlesOfParts>
  <Company>Koninklijke Visio</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Hulpmiddelen voor mensen met doofblindheid</dc:title>
  <dc:creator>Marc Stovers</dc:creator>
  <cp:lastModifiedBy>Obbe Albers</cp:lastModifiedBy>
  <cp:revision>94</cp:revision>
  <dcterms:created xsi:type="dcterms:W3CDTF">2021-10-04T08:10:00Z</dcterms:created>
  <dcterms:modified xsi:type="dcterms:W3CDTF">2026-07-01T08:02:00Z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113;#Braille|8713b0bf-ad7f-4611-a696-08a0cde127da;#114;#Braille:Brailleleesregels|b0e5617e-65d7-4c6c-806a-36b3cb051a93;#116;#Braille:Overige braille|bae7564c-27a2-4de2-85eb-79d3e2234fdf;#93;#Hulpmiddelen|74c61db4-3018-4673-a598-27759d1194e4;#127;#Hulpmiddelen:Wearables|8cb3bf88-8999-43f9-9a59-919456c1cfe0;#131;#Hulpmiddelen:Overige hulpmiddelen|4ad42e55-e653-4225-81bc-3f866b89478c;#109;#Horen|6ff1b853-9174-4dbe-b187-cf0700b36690</vt:lpwstr>
  </property>
  <property fmtid="{D5CDD505-2E9C-101B-9397-08002B2CF9AE}" pid="12" name="Bijlage">
    <vt:bool>false</vt:bool>
  </property>
  <property fmtid="{D5CDD505-2E9C-101B-9397-08002B2CF9AE}" pid="13" name="MediaServiceImageTags">
    <vt:lpwstr/>
  </property>
</Properties>
</file>