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E7CEF77" w:rsidR="00821148" w:rsidRPr="00E82F7E" w:rsidRDefault="00C76621" w:rsidP="00821148">
      <w:pPr>
        <w:pStyle w:val="doTitle"/>
      </w:pPr>
      <w:bookmarkStart w:id="0" w:name="bmTitle" w:colFirst="0" w:colLast="0"/>
      <w:r w:rsidRPr="00C76621">
        <w:t>Smart home, dit kan je er zoal mee (video's)</w:t>
      </w:r>
    </w:p>
    <w:bookmarkEnd w:id="0"/>
    <w:p w14:paraId="13143BA5" w14:textId="77777777" w:rsidR="00D2198D" w:rsidRDefault="00D2198D" w:rsidP="00D2198D"/>
    <w:p w14:paraId="58D1017A" w14:textId="7FFAEE2E" w:rsidR="00F82DBB" w:rsidRDefault="00F82DBB" w:rsidP="00C76621">
      <w:r>
        <w:rPr>
          <w:noProof/>
          <w:lang w:eastAsia="nl-NL"/>
        </w:rPr>
        <w:drawing>
          <wp:inline distT="0" distB="0" distL="0" distR="0" wp14:anchorId="589068D9" wp14:editId="7A9F96F1">
            <wp:extent cx="3460089" cy="2395199"/>
            <wp:effectExtent l="0" t="0" r="7620" b="5715"/>
            <wp:docPr id="1" name="Afbeelding 1" descr="Kamer met slimme lampen, -deurbel, -gordijnen en thermostaat opst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2736" cy="2397031"/>
                    </a:xfrm>
                    <a:prstGeom prst="rect">
                      <a:avLst/>
                    </a:prstGeom>
                  </pic:spPr>
                </pic:pic>
              </a:graphicData>
            </a:graphic>
          </wp:inline>
        </w:drawing>
      </w:r>
    </w:p>
    <w:p w14:paraId="39AA630D" w14:textId="77777777" w:rsidR="00F82DBB" w:rsidRDefault="00F82DBB" w:rsidP="00C76621"/>
    <w:p w14:paraId="57F311CE" w14:textId="4940E02C" w:rsidR="00C76621" w:rsidRDefault="00C76621" w:rsidP="00C76621">
      <w:r w:rsidRPr="00C76621">
        <w:t>Benieuwd wat Smart Home en domotica kan bieden voor slechtziende en blinde mensen? Op de Living Experience-locaties van Visio onderzoeken we nieuwe en toegankelijke technologieën. In een serie korte video’s geven we een indruk van wat er mogelijk is met slimme apparaten.</w:t>
      </w:r>
      <w:r>
        <w:t xml:space="preserve"> </w:t>
      </w:r>
      <w:r w:rsidR="008F5184">
        <w:t>De</w:t>
      </w:r>
      <w:bookmarkStart w:id="1" w:name="_GoBack"/>
      <w:bookmarkEnd w:id="1"/>
      <w:r>
        <w:t xml:space="preserve"> beeldopnames </w:t>
      </w:r>
      <w:r w:rsidR="008F5184">
        <w:t>zijn</w:t>
      </w:r>
      <w:r>
        <w:t xml:space="preserve"> ook goed te volgen als je alleen luistert.</w:t>
      </w:r>
    </w:p>
    <w:p w14:paraId="22FEE634" w14:textId="77777777" w:rsidR="00C76621" w:rsidRDefault="00C76621" w:rsidP="00C76621"/>
    <w:p w14:paraId="35698BA8" w14:textId="498FFA1A" w:rsidR="00C76621" w:rsidRDefault="00C76621" w:rsidP="00C76621">
      <w:r w:rsidRPr="00C76621">
        <w:rPr>
          <w:b/>
        </w:rPr>
        <w:t>Update van de redactie, april 2023: De getoonde apparaten apps zijn mogelijk vernieuwd of niet meer in de handel verkrijgbaar. Ook kunnen de genoemde abonnementen en prijzen gewijzigd zijn. Maar wil je een indruk krijgen van wat je met een slimme deurbel kunt, dan is de uitleg nog steeds actueel en interessant.</w:t>
      </w:r>
    </w:p>
    <w:p w14:paraId="337AA18B" w14:textId="7502F51B" w:rsidR="00C76621" w:rsidRDefault="00C76621" w:rsidP="00C76621"/>
    <w:p w14:paraId="0D82151B" w14:textId="552D34EE" w:rsidR="00C76621" w:rsidRDefault="00C76621" w:rsidP="00C76621">
      <w:pPr>
        <w:pStyle w:val="Kop1"/>
      </w:pPr>
      <w:r>
        <w:t>Afleveringen video’s</w:t>
      </w:r>
    </w:p>
    <w:p w14:paraId="42547FAE" w14:textId="2B75978B" w:rsidR="00C76621" w:rsidRDefault="008F5184" w:rsidP="00C76621">
      <w:pPr>
        <w:pStyle w:val="Lijstalinea"/>
        <w:numPr>
          <w:ilvl w:val="0"/>
          <w:numId w:val="2"/>
        </w:numPr>
      </w:pPr>
      <w:hyperlink r:id="rId12" w:history="1">
        <w:r w:rsidR="00C76621" w:rsidRPr="00C76621">
          <w:rPr>
            <w:rStyle w:val="Hyperlink"/>
          </w:rPr>
          <w:t>Smart Home video 1 - De slimme deurbel</w:t>
        </w:r>
      </w:hyperlink>
    </w:p>
    <w:p w14:paraId="2124A463" w14:textId="15C32829" w:rsidR="00C76621" w:rsidRDefault="00C76621" w:rsidP="00C76621"/>
    <w:p w14:paraId="7AE8573A" w14:textId="10AFFC48" w:rsidR="00C76621" w:rsidRDefault="008F5184" w:rsidP="00C76621">
      <w:pPr>
        <w:pStyle w:val="Lijstalinea"/>
        <w:numPr>
          <w:ilvl w:val="0"/>
          <w:numId w:val="2"/>
        </w:numPr>
      </w:pPr>
      <w:hyperlink r:id="rId13" w:history="1">
        <w:r w:rsidR="00C76621" w:rsidRPr="00C76621">
          <w:rPr>
            <w:rStyle w:val="Hyperlink"/>
          </w:rPr>
          <w:t>Smart Home video 2 – De slimme radiatorthermostaat</w:t>
        </w:r>
      </w:hyperlink>
    </w:p>
    <w:p w14:paraId="4FA8E441" w14:textId="77777777" w:rsidR="00C76621" w:rsidRDefault="00C76621" w:rsidP="00C76621"/>
    <w:p w14:paraId="0B7BA8C2" w14:textId="1ACB6DB2" w:rsidR="00C76621" w:rsidRDefault="008F5184" w:rsidP="00C76621">
      <w:pPr>
        <w:pStyle w:val="Lijstalinea"/>
        <w:numPr>
          <w:ilvl w:val="0"/>
          <w:numId w:val="2"/>
        </w:numPr>
      </w:pPr>
      <w:hyperlink r:id="rId14" w:history="1">
        <w:r w:rsidR="00C76621" w:rsidRPr="00C76621">
          <w:rPr>
            <w:rStyle w:val="Hyperlink"/>
          </w:rPr>
          <w:t>Smart Home video 3 – Slimme gordijnen</w:t>
        </w:r>
      </w:hyperlink>
    </w:p>
    <w:p w14:paraId="4DA73ECE" w14:textId="0A633AA8" w:rsidR="00C76621" w:rsidRPr="00C76621" w:rsidRDefault="00C76621" w:rsidP="00C76621"/>
    <w:p w14:paraId="1BCE04A4" w14:textId="325916E9" w:rsidR="00C76621" w:rsidRDefault="008F5184" w:rsidP="00C76621">
      <w:pPr>
        <w:pStyle w:val="Lijstalinea"/>
        <w:numPr>
          <w:ilvl w:val="0"/>
          <w:numId w:val="2"/>
        </w:numPr>
      </w:pPr>
      <w:hyperlink r:id="rId15" w:history="1">
        <w:r w:rsidR="00C76621" w:rsidRPr="00C76621">
          <w:rPr>
            <w:rStyle w:val="Hyperlink"/>
          </w:rPr>
          <w:t>Smart Home video 4 - Slimme verlichting</w:t>
        </w:r>
      </w:hyperlink>
    </w:p>
    <w:p w14:paraId="1ED0A544" w14:textId="4560D328" w:rsidR="00C76621" w:rsidRDefault="00C76621" w:rsidP="00C76621"/>
    <w:p w14:paraId="2E917AE0" w14:textId="75DFBB18" w:rsidR="00C76621" w:rsidRDefault="008F5184" w:rsidP="00C76621">
      <w:pPr>
        <w:pStyle w:val="Lijstalinea"/>
        <w:numPr>
          <w:ilvl w:val="0"/>
          <w:numId w:val="2"/>
        </w:numPr>
      </w:pPr>
      <w:hyperlink r:id="rId16" w:history="1">
        <w:r w:rsidR="00C76621" w:rsidRPr="00C76621">
          <w:rPr>
            <w:rStyle w:val="Hyperlink"/>
          </w:rPr>
          <w:t>Smart Home video 5 - Slimme luidsprekers</w:t>
        </w:r>
      </w:hyperlink>
    </w:p>
    <w:p w14:paraId="6B96D96E" w14:textId="15204A0C" w:rsidR="00C76621" w:rsidRDefault="00C76621" w:rsidP="00C76621"/>
    <w:p w14:paraId="12C57638" w14:textId="3EEA63B7" w:rsidR="00C76621" w:rsidRDefault="008F5184" w:rsidP="00C76621">
      <w:pPr>
        <w:pStyle w:val="Lijstalinea"/>
        <w:numPr>
          <w:ilvl w:val="0"/>
          <w:numId w:val="2"/>
        </w:numPr>
      </w:pPr>
      <w:hyperlink r:id="rId17" w:history="1">
        <w:r w:rsidR="00C76621" w:rsidRPr="00C76621">
          <w:rPr>
            <w:rStyle w:val="Hyperlink"/>
          </w:rPr>
          <w:t>Smart Home video 6 - Het slimme toilet</w:t>
        </w:r>
      </w:hyperlink>
    </w:p>
    <w:p w14:paraId="53975602" w14:textId="278ACB66" w:rsidR="00C76621" w:rsidRDefault="00C76621" w:rsidP="00C76621"/>
    <w:p w14:paraId="12A9C4AD" w14:textId="51765DFE" w:rsidR="00C76621" w:rsidRDefault="00C76621" w:rsidP="00C76621"/>
    <w:p w14:paraId="02662729" w14:textId="77777777" w:rsidR="00C76621" w:rsidRPr="0026042D" w:rsidRDefault="00C76621" w:rsidP="00C76621">
      <w:pPr>
        <w:pStyle w:val="Kop1"/>
      </w:pPr>
      <w:r w:rsidRPr="0026042D">
        <w:t>Heb je nog vragen?</w:t>
      </w:r>
    </w:p>
    <w:p w14:paraId="23F9047F" w14:textId="77777777" w:rsidR="00C76621" w:rsidRPr="0026042D" w:rsidRDefault="00C76621" w:rsidP="00C76621">
      <w:pPr>
        <w:rPr>
          <w:sz w:val="22"/>
          <w:szCs w:val="22"/>
        </w:rPr>
      </w:pPr>
      <w:r w:rsidRPr="0026042D">
        <w:t xml:space="preserve">Mail naar </w:t>
      </w:r>
      <w:hyperlink r:id="rId18" w:history="1">
        <w:r w:rsidRPr="0026042D">
          <w:rPr>
            <w:rStyle w:val="Hyperlink"/>
          </w:rPr>
          <w:t>kennisportaal@visio.org</w:t>
        </w:r>
      </w:hyperlink>
      <w:r w:rsidRPr="0026042D">
        <w:t xml:space="preserve">, of bel </w:t>
      </w:r>
      <w:hyperlink r:id="rId19" w:history="1">
        <w:r w:rsidRPr="006C353E">
          <w:rPr>
            <w:rStyle w:val="Hyperlink"/>
          </w:rPr>
          <w:t>088 585 56 66</w:t>
        </w:r>
      </w:hyperlink>
    </w:p>
    <w:p w14:paraId="232E4340" w14:textId="77777777" w:rsidR="00C76621" w:rsidRPr="0026042D" w:rsidRDefault="00C76621" w:rsidP="00C76621">
      <w:r w:rsidRPr="0026042D">
        <w:t xml:space="preserve">Meer artikelen, video’s en podcasts vind je op </w:t>
      </w:r>
      <w:hyperlink r:id="rId20" w:history="1">
        <w:r w:rsidRPr="0026042D">
          <w:rPr>
            <w:rStyle w:val="Hyperlink"/>
          </w:rPr>
          <w:t>kennisportaal.visio.org</w:t>
        </w:r>
      </w:hyperlink>
    </w:p>
    <w:p w14:paraId="40D6A0D4" w14:textId="77777777" w:rsidR="00C76621" w:rsidRPr="0026042D" w:rsidRDefault="00C76621" w:rsidP="00C76621"/>
    <w:p w14:paraId="04E4AFCC" w14:textId="77777777" w:rsidR="00C76621" w:rsidRPr="0026042D" w:rsidRDefault="00C76621" w:rsidP="00C76621">
      <w:r w:rsidRPr="0026042D">
        <w:t xml:space="preserve">Koninklijke Visio </w:t>
      </w:r>
    </w:p>
    <w:p w14:paraId="5438E339" w14:textId="77777777" w:rsidR="00C76621" w:rsidRPr="0026042D" w:rsidRDefault="00C76621" w:rsidP="00C76621">
      <w:r w:rsidRPr="0026042D">
        <w:t>expertisecentrum voor slechtziende en blinde mensen</w:t>
      </w:r>
    </w:p>
    <w:p w14:paraId="2571F1CD" w14:textId="77777777" w:rsidR="00C76621" w:rsidRPr="0026042D" w:rsidRDefault="008F5184" w:rsidP="00C76621">
      <w:hyperlink r:id="rId21" w:history="1">
        <w:r w:rsidR="00C76621" w:rsidRPr="0026042D">
          <w:rPr>
            <w:rStyle w:val="Hyperlink"/>
          </w:rPr>
          <w:t>www.visio.org</w:t>
        </w:r>
      </w:hyperlink>
      <w:r w:rsidR="00C76621" w:rsidRPr="0026042D">
        <w:t xml:space="preserve"> </w:t>
      </w:r>
    </w:p>
    <w:p w14:paraId="4500C3E5" w14:textId="77777777" w:rsidR="00C76621" w:rsidRPr="00C76621" w:rsidRDefault="00C76621" w:rsidP="00C76621"/>
    <w:sectPr w:rsidR="00C76621" w:rsidRPr="00C76621"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54474"/>
    <w:multiLevelType w:val="hybridMultilevel"/>
    <w:tmpl w:val="B9B01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184"/>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76621"/>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2DBB"/>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76621"/>
    <w:rPr>
      <w:color w:val="0000FF" w:themeColor="hyperlink"/>
      <w:u w:val="single"/>
    </w:rPr>
  </w:style>
  <w:style w:type="character" w:styleId="GevolgdeHyperlink">
    <w:name w:val="FollowedHyperlink"/>
    <w:basedOn w:val="Standaardalinea-lettertype"/>
    <w:uiPriority w:val="99"/>
    <w:semiHidden/>
    <w:unhideWhenUsed/>
    <w:rsid w:val="00C766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B1DAg2starM?Autoplay=1"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youtu.be/dkv0MNOALt0?autoplay=1" TargetMode="External"/><Relationship Id="rId17" Type="http://schemas.openxmlformats.org/officeDocument/2006/relationships/hyperlink" Target="https://youtu.be/DC9IAUbnmzM?Autoplay=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pQnRe6nR1ms?Autoplay=1"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outu.be/kY1oBWzj0aU?Autoplay=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FVbApANCaCo?Autoplay=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2026-04-13T10:34:02+00:00</Publicatiedatum>
    <SharedWithUsers xmlns="35e494e1-5520-4bb4-90b6-9404c0aef82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8d27d9b6-5dfd-470f-9e28-149e6d86886c"/>
    <ds:schemaRef ds:uri="http://schemas.microsoft.com/office/infopath/2007/PartnerControls"/>
    <ds:schemaRef ds:uri="http://schemas.microsoft.com/office/2006/documentManagement/type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602C3B46-6015-4CBC-A66B-FF08B245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8ADF3-672C-4932-B0D6-DE90BCD4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263</Words>
  <Characters>1447</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16</cp:revision>
  <dcterms:created xsi:type="dcterms:W3CDTF">2018-01-03T11:33:00Z</dcterms:created>
  <dcterms:modified xsi:type="dcterms:W3CDTF">2026-04-13T10:34:00Z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