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DDE6B" w14:textId="77777777" w:rsidR="00744AB1" w:rsidRDefault="00744AB1" w:rsidP="00744AB1">
      <w:pPr>
        <w:pStyle w:val="doTitle"/>
      </w:pPr>
      <w:bookmarkStart w:id="0" w:name="bmTitle" w:colFirst="0" w:colLast="0"/>
      <w:r>
        <w:t xml:space="preserve">iPhone of iPad instellen voor slechtzienden en blinden </w:t>
      </w:r>
    </w:p>
    <w:p w14:paraId="6B4A5216" w14:textId="77777777" w:rsidR="00744AB1" w:rsidRPr="00C7012E" w:rsidRDefault="00744AB1" w:rsidP="00744AB1">
      <w:bookmarkStart w:id="1" w:name="bmSubtitle" w:colFirst="0" w:colLast="0"/>
      <w:bookmarkEnd w:id="0"/>
    </w:p>
    <w:p w14:paraId="1D3BFE12" w14:textId="77777777" w:rsidR="00744AB1" w:rsidRPr="005710FC" w:rsidRDefault="00744AB1" w:rsidP="00744AB1">
      <w:pPr>
        <w:spacing w:line="300" w:lineRule="atLeast"/>
      </w:pPr>
      <w:r w:rsidRPr="005710FC">
        <w:t>Femke Cobben en Christian Toeter, Koninklijke Visio</w:t>
      </w:r>
    </w:p>
    <w:p w14:paraId="218EB78E" w14:textId="77777777" w:rsidR="00744AB1" w:rsidRDefault="00744AB1" w:rsidP="00744AB1">
      <w:pPr>
        <w:pStyle w:val="Normaalweb"/>
      </w:pPr>
      <w:r w:rsidRPr="00124A60">
        <w:rPr>
          <w:noProof/>
        </w:rPr>
        <w:drawing>
          <wp:inline distT="0" distB="0" distL="0" distR="0" wp14:anchorId="1C457302" wp14:editId="08D12CA2">
            <wp:extent cx="2911855" cy="1941616"/>
            <wp:effectExtent l="0" t="0" r="3175" b="1905"/>
            <wp:docPr id="2" name="Afbeelding 2" descr="iPhone en iPad op een tafel die op het scherm een paar toegankelijkheidsopties ton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tma05\Downloads\ChatGPT Image 27 jan 2026, 13_05_32.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19027" cy="1946398"/>
                    </a:xfrm>
                    <a:prstGeom prst="rect">
                      <a:avLst/>
                    </a:prstGeom>
                    <a:noFill/>
                    <a:ln>
                      <a:noFill/>
                    </a:ln>
                  </pic:spPr>
                </pic:pic>
              </a:graphicData>
            </a:graphic>
          </wp:inline>
        </w:drawing>
      </w:r>
    </w:p>
    <w:p w14:paraId="7B249335" w14:textId="77777777" w:rsidR="00744AB1" w:rsidRDefault="00744AB1" w:rsidP="00744AB1"/>
    <w:p w14:paraId="4530432D" w14:textId="7641000A" w:rsidR="00744AB1" w:rsidRDefault="00744AB1" w:rsidP="00744AB1">
      <w:pPr>
        <w:rPr>
          <w:shd w:val="clear" w:color="auto" w:fill="FFFFFF"/>
        </w:rPr>
      </w:pPr>
      <w:r w:rsidRPr="00777321">
        <w:rPr>
          <w:shd w:val="clear" w:color="auto" w:fill="FFFFFF"/>
        </w:rPr>
        <w:t xml:space="preserve">In dit artikel lees </w:t>
      </w:r>
      <w:r w:rsidR="0053603E">
        <w:rPr>
          <w:shd w:val="clear" w:color="auto" w:fill="FFFFFF"/>
        </w:rPr>
        <w:t xml:space="preserve">je </w:t>
      </w:r>
      <w:r>
        <w:rPr>
          <w:shd w:val="clear" w:color="auto" w:fill="FFFFFF"/>
        </w:rPr>
        <w:t xml:space="preserve">met </w:t>
      </w:r>
      <w:r w:rsidRPr="00777321">
        <w:rPr>
          <w:shd w:val="clear" w:color="auto" w:fill="FFFFFF"/>
        </w:rPr>
        <w:t xml:space="preserve">welke instellingen je </w:t>
      </w:r>
      <w:r>
        <w:rPr>
          <w:shd w:val="clear" w:color="auto" w:fill="FFFFFF"/>
        </w:rPr>
        <w:t>je</w:t>
      </w:r>
      <w:r w:rsidRPr="00777321">
        <w:rPr>
          <w:shd w:val="clear" w:color="auto" w:fill="FFFFFF"/>
        </w:rPr>
        <w:t xml:space="preserve"> iPhone of iPad </w:t>
      </w:r>
      <w:r>
        <w:rPr>
          <w:shd w:val="clear" w:color="auto" w:fill="FFFFFF"/>
        </w:rPr>
        <w:t xml:space="preserve">kunt aanpassen zodat deze </w:t>
      </w:r>
      <w:r w:rsidRPr="00777321">
        <w:rPr>
          <w:shd w:val="clear" w:color="auto" w:fill="FFFFFF"/>
        </w:rPr>
        <w:t xml:space="preserve">zo toegankelijk </w:t>
      </w:r>
      <w:r>
        <w:rPr>
          <w:shd w:val="clear" w:color="auto" w:fill="FFFFFF"/>
        </w:rPr>
        <w:t xml:space="preserve">mogelijk wordt wanneer je </w:t>
      </w:r>
      <w:r w:rsidRPr="00777321">
        <w:rPr>
          <w:shd w:val="clear" w:color="auto" w:fill="FFFFFF"/>
        </w:rPr>
        <w:t xml:space="preserve">slechtziend of blind </w:t>
      </w:r>
      <w:r>
        <w:rPr>
          <w:shd w:val="clear" w:color="auto" w:fill="FFFFFF"/>
        </w:rPr>
        <w:t>bent</w:t>
      </w:r>
      <w:r w:rsidRPr="00777321">
        <w:rPr>
          <w:shd w:val="clear" w:color="auto" w:fill="FFFFFF"/>
        </w:rPr>
        <w:t xml:space="preserve">. We bespreken </w:t>
      </w:r>
      <w:r>
        <w:rPr>
          <w:shd w:val="clear" w:color="auto" w:fill="FFFFFF"/>
        </w:rPr>
        <w:t xml:space="preserve">de meest gebruikte aanpassingen zoals </w:t>
      </w:r>
      <w:r w:rsidRPr="00777321">
        <w:rPr>
          <w:shd w:val="clear" w:color="auto" w:fill="FFFFFF"/>
        </w:rPr>
        <w:t xml:space="preserve">vergroting, kleurweergave en voorlezen, evenals instellingen voor </w:t>
      </w:r>
      <w:r>
        <w:rPr>
          <w:shd w:val="clear" w:color="auto" w:fill="FFFFFF"/>
        </w:rPr>
        <w:t xml:space="preserve">de schermlezer </w:t>
      </w:r>
      <w:r>
        <w:t>VoiceOver.</w:t>
      </w:r>
    </w:p>
    <w:p w14:paraId="678DF6FA" w14:textId="77777777" w:rsidR="00744AB1" w:rsidRDefault="00744AB1" w:rsidP="00744AB1">
      <w:pPr>
        <w:rPr>
          <w:rStyle w:val="eop"/>
          <w:shd w:val="clear" w:color="auto" w:fill="FFFFFF"/>
        </w:rPr>
      </w:pPr>
    </w:p>
    <w:p w14:paraId="4C48C8A9" w14:textId="77777777" w:rsidR="00744AB1" w:rsidRDefault="00744AB1" w:rsidP="00744AB1">
      <w:r w:rsidRPr="00B44374">
        <w:t xml:space="preserve">Welke instellingen voor jou het meest geschikt zijn, hangt af van </w:t>
      </w:r>
      <w:r>
        <w:t>de manier waarop</w:t>
      </w:r>
      <w:r w:rsidRPr="00B44374">
        <w:t xml:space="preserve"> je </w:t>
      </w:r>
      <w:r>
        <w:t>je</w:t>
      </w:r>
      <w:r w:rsidRPr="00B44374">
        <w:t xml:space="preserve"> iPhone of iPad gebruikt. Het is </w:t>
      </w:r>
      <w:r>
        <w:t>dus</w:t>
      </w:r>
      <w:r w:rsidRPr="00B44374">
        <w:t xml:space="preserve"> geen probleem als je andere keuzes maakt</w:t>
      </w:r>
      <w:r>
        <w:t xml:space="preserve"> dan hier beschreven</w:t>
      </w:r>
      <w:r w:rsidRPr="00B44374">
        <w:t>. Stel alleen de opties in die bij jou passen.</w:t>
      </w:r>
      <w:r>
        <w:t xml:space="preserve"> </w:t>
      </w:r>
    </w:p>
    <w:p w14:paraId="1F46CE31" w14:textId="77777777" w:rsidR="00744AB1" w:rsidRDefault="00744AB1" w:rsidP="00744AB1"/>
    <w:p w14:paraId="7A60FC9F" w14:textId="77777777" w:rsidR="00744AB1" w:rsidRDefault="00744AB1" w:rsidP="00744AB1">
      <w:r>
        <w:t xml:space="preserve">Houd er ook rekening mee dat sommige instellingen niet op elk toestel beschikbaar zijn. </w:t>
      </w:r>
      <w:r w:rsidRPr="00DB08F6">
        <w:t xml:space="preserve">Bepaalde functies werken alleen op recentere modellen of zijn </w:t>
      </w:r>
      <w:r>
        <w:t>alleen</w:t>
      </w:r>
      <w:r w:rsidRPr="00DB08F6">
        <w:t xml:space="preserve"> beschikbaar op </w:t>
      </w:r>
      <w:r>
        <w:t xml:space="preserve">de </w:t>
      </w:r>
      <w:r w:rsidRPr="00DB08F6">
        <w:t xml:space="preserve">iPhone of </w:t>
      </w:r>
      <w:r>
        <w:t xml:space="preserve">alleen de </w:t>
      </w:r>
      <w:r w:rsidRPr="00DB08F6">
        <w:t>iPad.</w:t>
      </w:r>
      <w:r>
        <w:t xml:space="preserve"> </w:t>
      </w:r>
    </w:p>
    <w:p w14:paraId="75C86342" w14:textId="77777777" w:rsidR="00744AB1" w:rsidRPr="00E12A34" w:rsidRDefault="00744AB1" w:rsidP="00744AB1">
      <w:r w:rsidRPr="009E6AF1">
        <w:t xml:space="preserve">De instellingen </w:t>
      </w:r>
      <w:r>
        <w:t xml:space="preserve">die je maakt </w:t>
      </w:r>
      <w:r w:rsidRPr="009E6AF1">
        <w:t>worden ook door niet-Apple apps overgenomen, mits zij dit ondersteunen.</w:t>
      </w:r>
    </w:p>
    <w:p w14:paraId="2394D2CA" w14:textId="77777777" w:rsidR="00744AB1" w:rsidRPr="00E12A34" w:rsidRDefault="00744AB1" w:rsidP="00744AB1"/>
    <w:p w14:paraId="1F6753F2" w14:textId="77777777" w:rsidR="00744AB1" w:rsidRDefault="00744AB1" w:rsidP="00744AB1">
      <w:r w:rsidRPr="00DB08F6">
        <w:t xml:space="preserve">In dit artikel gaan we uit van de instellingen in iOS 26 voor iPhone en </w:t>
      </w:r>
      <w:proofErr w:type="spellStart"/>
      <w:r w:rsidRPr="00DB08F6">
        <w:t>iPadOS</w:t>
      </w:r>
      <w:proofErr w:type="spellEnd"/>
      <w:r w:rsidRPr="00DB08F6">
        <w:t xml:space="preserve"> 26 voor iPad.</w:t>
      </w:r>
      <w:r>
        <w:t xml:space="preserve"> Gebruik je een andere versie, dan kunnen de beschrijvingen enigszins afwijken.</w:t>
      </w:r>
    </w:p>
    <w:p w14:paraId="5A0C261B" w14:textId="77777777" w:rsidR="00744AB1" w:rsidRDefault="00744AB1" w:rsidP="00744AB1"/>
    <w:p w14:paraId="1F1EC6AF" w14:textId="77777777" w:rsidR="00744AB1" w:rsidRDefault="00744AB1" w:rsidP="00744AB1">
      <w:r w:rsidRPr="00DB1140">
        <w:rPr>
          <w:b/>
        </w:rPr>
        <w:t>Tip</w:t>
      </w:r>
      <w:r>
        <w:t xml:space="preserve">: Nog meer instellingen vind je in het artikel: </w:t>
      </w:r>
      <w:hyperlink r:id="rId11" w:history="1">
        <w:r w:rsidRPr="0081441B">
          <w:rPr>
            <w:rStyle w:val="Hyperlink"/>
          </w:rPr>
          <w:t>iPhone of iPad instellen voor slechtzienden en blinden (iOS 26, uitgebreid)</w:t>
        </w:r>
      </w:hyperlink>
    </w:p>
    <w:p w14:paraId="7AB8D820" w14:textId="77777777" w:rsidR="00744AB1" w:rsidRDefault="00744AB1" w:rsidP="00744AB1"/>
    <w:p w14:paraId="20483871" w14:textId="77777777" w:rsidR="00744AB1" w:rsidRPr="00E12A34" w:rsidRDefault="00744AB1" w:rsidP="00744AB1">
      <w:pPr>
        <w:pStyle w:val="Kop1"/>
      </w:pPr>
      <w:r>
        <w:lastRenderedPageBreak/>
        <w:t>Voordat je begint</w:t>
      </w:r>
    </w:p>
    <w:p w14:paraId="0DAA016C" w14:textId="77777777" w:rsidR="00744AB1" w:rsidRDefault="00744AB1" w:rsidP="00744AB1">
      <w:r>
        <w:t>Open vanaf het beginscherm de app Instellingen. Alle stappen in dit artikel gaan uit van deze beginsituatie.</w:t>
      </w:r>
    </w:p>
    <w:p w14:paraId="4E0552D1" w14:textId="77777777" w:rsidR="00744AB1" w:rsidRDefault="00744AB1" w:rsidP="00744AB1"/>
    <w:p w14:paraId="3D46F9D0" w14:textId="77777777" w:rsidR="00744AB1" w:rsidRDefault="00744AB1" w:rsidP="00744AB1">
      <w:r>
        <w:t>Gebruik je VoiceOver? Dan is het goed om te weten dat de app Instellingen is opgebouwd uit thema’s met daaronder verschillende opties. VoiceOver benoemt deze opties als knoppen.</w:t>
      </w:r>
    </w:p>
    <w:p w14:paraId="66EA6AE4" w14:textId="77777777" w:rsidR="00744AB1" w:rsidRPr="00D80ACC" w:rsidRDefault="00744AB1" w:rsidP="00744AB1">
      <w:pPr>
        <w:rPr>
          <w:rFonts w:cs="Times New Roman (Hoofdtekst CS)"/>
        </w:rPr>
      </w:pPr>
      <w:r w:rsidRPr="00D80ACC">
        <w:t xml:space="preserve"> </w:t>
      </w:r>
    </w:p>
    <w:p w14:paraId="4A138DDC" w14:textId="77777777" w:rsidR="00744AB1" w:rsidRPr="00770E1E" w:rsidRDefault="00744AB1" w:rsidP="00744AB1">
      <w:pPr>
        <w:pStyle w:val="Kop1"/>
      </w:pPr>
      <w:bookmarkStart w:id="2" w:name="_Toc181196634"/>
      <w:r w:rsidRPr="00770E1E">
        <w:t>Vergrot</w:t>
      </w:r>
      <w:bookmarkEnd w:id="2"/>
      <w:r>
        <w:t>en</w:t>
      </w:r>
    </w:p>
    <w:p w14:paraId="6B361360" w14:textId="77777777" w:rsidR="00744AB1" w:rsidRDefault="00744AB1" w:rsidP="00744AB1">
      <w:r>
        <w:t>De bekendste manier om te vergroten is de omgekeerde knijpbeweging met twee vingers (</w:t>
      </w:r>
      <w:proofErr w:type="spellStart"/>
      <w:r>
        <w:t>pinchen</w:t>
      </w:r>
      <w:proofErr w:type="spellEnd"/>
      <w:r>
        <w:t>). Hiermee maak je bijvoorbeeld een webpagina of e-mail tijdelijk groter of kleiner.</w:t>
      </w:r>
    </w:p>
    <w:p w14:paraId="14923DA4" w14:textId="77777777" w:rsidR="00744AB1" w:rsidRDefault="00744AB1" w:rsidP="00744AB1"/>
    <w:p w14:paraId="4953887B" w14:textId="77777777" w:rsidR="00744AB1" w:rsidRDefault="00744AB1" w:rsidP="00744AB1">
      <w:r>
        <w:t>Deze manier van vergroten werkt echter niet overal en is bedoeld voor kort gebruik. Daarom zijn er andere mogelijkheden om het scherm structureel te vergroten.</w:t>
      </w:r>
    </w:p>
    <w:p w14:paraId="24A7B099" w14:textId="77777777" w:rsidR="00744AB1" w:rsidRDefault="00744AB1" w:rsidP="00744AB1"/>
    <w:p w14:paraId="502EB639" w14:textId="77777777" w:rsidR="00744AB1" w:rsidRDefault="00744AB1" w:rsidP="00744AB1">
      <w:pPr>
        <w:pStyle w:val="Kop2"/>
      </w:pPr>
      <w:r w:rsidRPr="00770E1E">
        <w:t>Teksten vergroten</w:t>
      </w:r>
    </w:p>
    <w:p w14:paraId="2B117DFA" w14:textId="77777777" w:rsidR="00744AB1" w:rsidRDefault="00744AB1" w:rsidP="00744AB1">
      <w:r>
        <w:t>Je kunt alle letters op het scherm groter laten weergeven zonder dat ze buiten beeld vallen. Er zijn twee mogelijkheden:</w:t>
      </w:r>
    </w:p>
    <w:p w14:paraId="591AAE6B" w14:textId="77777777" w:rsidR="00744AB1" w:rsidRDefault="00744AB1" w:rsidP="00744AB1">
      <w:pPr>
        <w:pStyle w:val="Lijstalinea"/>
        <w:ind w:left="0"/>
      </w:pPr>
    </w:p>
    <w:p w14:paraId="6FA22D76" w14:textId="77777777" w:rsidR="00744AB1" w:rsidRPr="007E5725" w:rsidRDefault="00744AB1" w:rsidP="00744AB1">
      <w:pPr>
        <w:pStyle w:val="Lijstalinea"/>
        <w:ind w:left="0"/>
        <w:rPr>
          <w:b/>
        </w:rPr>
      </w:pPr>
      <w:r w:rsidRPr="007E5725">
        <w:rPr>
          <w:b/>
        </w:rPr>
        <w:t xml:space="preserve">Optie 1: </w:t>
      </w:r>
      <w:r>
        <w:rPr>
          <w:b/>
        </w:rPr>
        <w:t xml:space="preserve">licht </w:t>
      </w:r>
      <w:r w:rsidRPr="007E5725">
        <w:rPr>
          <w:b/>
        </w:rPr>
        <w:t>vergroten</w:t>
      </w:r>
    </w:p>
    <w:p w14:paraId="3BB70BF7" w14:textId="77777777" w:rsidR="00744AB1" w:rsidRDefault="00744AB1" w:rsidP="00744AB1">
      <w:pPr>
        <w:pStyle w:val="Lijstalinea"/>
        <w:numPr>
          <w:ilvl w:val="0"/>
          <w:numId w:val="4"/>
        </w:numPr>
      </w:pPr>
      <w:r w:rsidRPr="002135F3">
        <w:t>Instellingen</w:t>
      </w:r>
      <w:r w:rsidRPr="002135F3">
        <w:rPr>
          <w:rFonts w:ascii="Wingdings" w:eastAsia="Wingdings" w:hAnsi="Wingdings" w:cs="Wingdings"/>
        </w:rPr>
        <w:t></w:t>
      </w:r>
      <w:r w:rsidRPr="002135F3">
        <w:t xml:space="preserve"> Scherm &amp; Helderheid</w:t>
      </w:r>
      <w:r w:rsidRPr="002135F3">
        <w:rPr>
          <w:rFonts w:ascii="Wingdings" w:eastAsia="Wingdings" w:hAnsi="Wingdings" w:cs="Wingdings"/>
        </w:rPr>
        <w:t></w:t>
      </w:r>
      <w:r w:rsidRPr="002135F3">
        <w:t xml:space="preserve"> Tekstgrootte</w:t>
      </w:r>
      <w:r>
        <w:t>.</w:t>
      </w:r>
    </w:p>
    <w:p w14:paraId="7852E58F" w14:textId="77777777" w:rsidR="00744AB1" w:rsidRDefault="00744AB1" w:rsidP="00744AB1">
      <w:pPr>
        <w:pStyle w:val="Lijstalinea"/>
        <w:numPr>
          <w:ilvl w:val="0"/>
          <w:numId w:val="4"/>
        </w:numPr>
      </w:pPr>
      <w:r>
        <w:t>P</w:t>
      </w:r>
      <w:r w:rsidRPr="002135F3">
        <w:t xml:space="preserve">as de tekstgrootte aan door onderaan in het scherm het schuifje aan te passen. De letters worden licht vergroot. </w:t>
      </w:r>
    </w:p>
    <w:p w14:paraId="1F3D8F32" w14:textId="77777777" w:rsidR="00744AB1" w:rsidRDefault="00744AB1" w:rsidP="00744AB1"/>
    <w:p w14:paraId="17AB288A" w14:textId="77777777" w:rsidR="00744AB1" w:rsidRPr="007E5725" w:rsidRDefault="00744AB1" w:rsidP="00744AB1">
      <w:pPr>
        <w:rPr>
          <w:b/>
        </w:rPr>
      </w:pPr>
      <w:r w:rsidRPr="007E5725">
        <w:rPr>
          <w:b/>
        </w:rPr>
        <w:t>Optie 2: meer vergroten</w:t>
      </w:r>
    </w:p>
    <w:p w14:paraId="1C3EF287" w14:textId="77777777" w:rsidR="00744AB1" w:rsidRDefault="00744AB1" w:rsidP="00744AB1">
      <w:pPr>
        <w:pStyle w:val="Lijstalinea"/>
        <w:numPr>
          <w:ilvl w:val="0"/>
          <w:numId w:val="5"/>
        </w:numPr>
      </w:pPr>
      <w:r w:rsidRPr="002135F3">
        <w:t xml:space="preserve">Instellingen </w:t>
      </w:r>
      <w:r w:rsidRPr="002135F3">
        <w:rPr>
          <w:rFonts w:ascii="Wingdings" w:eastAsia="Wingdings" w:hAnsi="Wingdings" w:cs="Wingdings"/>
        </w:rPr>
        <w:t></w:t>
      </w:r>
      <w:r w:rsidRPr="002135F3">
        <w:t xml:space="preserve"> Toegankelijkheid </w:t>
      </w:r>
      <w:r w:rsidRPr="002135F3">
        <w:rPr>
          <w:rFonts w:ascii="Wingdings" w:eastAsia="Wingdings" w:hAnsi="Wingdings" w:cs="Wingdings"/>
        </w:rPr>
        <w:t></w:t>
      </w:r>
      <w:r w:rsidRPr="002135F3">
        <w:t xml:space="preserve"> Weergave en Tekstgrootte </w:t>
      </w:r>
      <w:r w:rsidRPr="002135F3">
        <w:rPr>
          <w:rFonts w:ascii="Wingdings" w:eastAsia="Wingdings" w:hAnsi="Wingdings" w:cs="Wingdings"/>
        </w:rPr>
        <w:t></w:t>
      </w:r>
      <w:r w:rsidRPr="002135F3">
        <w:t xml:space="preserve"> Grotere tekst. </w:t>
      </w:r>
    </w:p>
    <w:p w14:paraId="35EAE7F4" w14:textId="77777777" w:rsidR="00744AB1" w:rsidRDefault="00744AB1" w:rsidP="00744AB1">
      <w:pPr>
        <w:pStyle w:val="Lijstalinea"/>
        <w:numPr>
          <w:ilvl w:val="0"/>
          <w:numId w:val="5"/>
        </w:numPr>
      </w:pPr>
      <w:r w:rsidRPr="002135F3">
        <w:t>Ze</w:t>
      </w:r>
      <w:r>
        <w:t>t</w:t>
      </w:r>
      <w:r w:rsidRPr="002135F3">
        <w:t xml:space="preserve"> het schuifje achter de kop “Grotere tekst” aan. Pas de tekstgrootte aan door onderaan</w:t>
      </w:r>
      <w:r>
        <w:t xml:space="preserve"> in het scherm het schuifje naar links of rechts te schuiven.</w:t>
      </w:r>
    </w:p>
    <w:p w14:paraId="0FD15D5A" w14:textId="77777777" w:rsidR="00744AB1" w:rsidRDefault="00744AB1" w:rsidP="00744AB1"/>
    <w:p w14:paraId="6DF6F3C6" w14:textId="77777777" w:rsidR="00744AB1" w:rsidRDefault="00744AB1" w:rsidP="00744AB1">
      <w:pPr>
        <w:rPr>
          <w:b/>
          <w:bCs/>
        </w:rPr>
      </w:pPr>
      <w:r>
        <w:rPr>
          <w:b/>
          <w:bCs/>
        </w:rPr>
        <w:t>Opmerkingen</w:t>
      </w:r>
    </w:p>
    <w:p w14:paraId="35F2E7F8" w14:textId="77777777" w:rsidR="00744AB1" w:rsidRDefault="00744AB1" w:rsidP="00744AB1">
      <w:pPr>
        <w:pStyle w:val="Lijstalinea"/>
        <w:numPr>
          <w:ilvl w:val="0"/>
          <w:numId w:val="6"/>
        </w:numPr>
      </w:pPr>
      <w:r>
        <w:t>Zet de vergroting niet op maximaal. Sommige apps reageren hier niet goed op. Zo kunnen er belangrijke knoppen buiten beeld vallen.</w:t>
      </w:r>
    </w:p>
    <w:p w14:paraId="42B9E471" w14:textId="77777777" w:rsidR="00744AB1" w:rsidRDefault="00744AB1" w:rsidP="00744AB1">
      <w:pPr>
        <w:rPr>
          <w:b/>
          <w:bCs/>
        </w:rPr>
      </w:pPr>
    </w:p>
    <w:p w14:paraId="707DAA99" w14:textId="77777777" w:rsidR="00744AB1" w:rsidRDefault="00744AB1" w:rsidP="00744AB1">
      <w:pPr>
        <w:pStyle w:val="Kop2"/>
      </w:pPr>
      <w:r>
        <w:t>De Zoom functie</w:t>
      </w:r>
    </w:p>
    <w:p w14:paraId="2006B0D6" w14:textId="77777777" w:rsidR="00744AB1" w:rsidRDefault="00744AB1" w:rsidP="00744AB1">
      <w:r>
        <w:t xml:space="preserve">Met Zoomen kun je het hele scherm tot maximaal </w:t>
      </w:r>
      <w:r w:rsidRPr="003C1FA8">
        <w:t xml:space="preserve">15 </w:t>
      </w:r>
      <w:r>
        <w:t>keer vergroten</w:t>
      </w:r>
      <w:r w:rsidRPr="003C1FA8">
        <w:t>. Een nadeel is dat een</w:t>
      </w:r>
      <w:r>
        <w:t xml:space="preserve"> </w:t>
      </w:r>
      <w:r w:rsidRPr="003C1FA8">
        <w:t xml:space="preserve">deel van </w:t>
      </w:r>
      <w:r>
        <w:t xml:space="preserve">het </w:t>
      </w:r>
      <w:r w:rsidRPr="003C1FA8">
        <w:t>beeld buiten het scherm</w:t>
      </w:r>
      <w:r>
        <w:t xml:space="preserve"> valt, waardoor je minder overzicht hebt.</w:t>
      </w:r>
      <w:r w:rsidRPr="003C1FA8">
        <w:t xml:space="preserve"> </w:t>
      </w:r>
    </w:p>
    <w:p w14:paraId="3BBAC1F5" w14:textId="77777777" w:rsidR="00744AB1" w:rsidRDefault="00744AB1" w:rsidP="00744AB1"/>
    <w:p w14:paraId="06AFA109" w14:textId="77777777" w:rsidR="00744AB1" w:rsidRDefault="00744AB1" w:rsidP="00744AB1">
      <w:pPr>
        <w:pStyle w:val="Lijstalinea"/>
        <w:numPr>
          <w:ilvl w:val="0"/>
          <w:numId w:val="6"/>
        </w:numPr>
      </w:pPr>
      <w:r>
        <w:t xml:space="preserve">Ga naar </w:t>
      </w:r>
      <w:r w:rsidRPr="002135F3">
        <w:t xml:space="preserve">Instellingen </w:t>
      </w:r>
      <w:r w:rsidRPr="002135F3">
        <w:rPr>
          <w:rFonts w:ascii="Wingdings" w:eastAsia="Wingdings" w:hAnsi="Wingdings" w:cs="Wingdings"/>
        </w:rPr>
        <w:t></w:t>
      </w:r>
      <w:r w:rsidRPr="002135F3">
        <w:t xml:space="preserve"> Toegankelijkheid</w:t>
      </w:r>
      <w:r w:rsidRPr="002135F3">
        <w:rPr>
          <w:rFonts w:ascii="Wingdings" w:eastAsia="Wingdings" w:hAnsi="Wingdings" w:cs="Wingdings"/>
        </w:rPr>
        <w:t></w:t>
      </w:r>
      <w:r w:rsidRPr="002135F3">
        <w:t xml:space="preserve"> Zoomen. </w:t>
      </w:r>
    </w:p>
    <w:p w14:paraId="1AC17F42" w14:textId="77777777" w:rsidR="00744AB1" w:rsidRDefault="00744AB1" w:rsidP="00744AB1">
      <w:pPr>
        <w:pStyle w:val="Lijstalinea"/>
        <w:numPr>
          <w:ilvl w:val="0"/>
          <w:numId w:val="6"/>
        </w:numPr>
      </w:pPr>
      <w:r>
        <w:t>Zet</w:t>
      </w:r>
      <w:r w:rsidRPr="002135F3">
        <w:t xml:space="preserve"> </w:t>
      </w:r>
      <w:r>
        <w:t>bovenin het scherm</w:t>
      </w:r>
      <w:r w:rsidRPr="002135F3">
        <w:t xml:space="preserve"> het schuifje achter de optie Zoomen</w:t>
      </w:r>
      <w:r>
        <w:t xml:space="preserve"> aan.</w:t>
      </w:r>
    </w:p>
    <w:p w14:paraId="0C3BC82B" w14:textId="77777777" w:rsidR="00744AB1" w:rsidRDefault="00744AB1" w:rsidP="00744AB1"/>
    <w:p w14:paraId="6C7ACE25" w14:textId="77777777" w:rsidR="00744AB1" w:rsidRDefault="00744AB1" w:rsidP="00744AB1">
      <w:r w:rsidRPr="00770E1E">
        <w:t xml:space="preserve">Hoe je de Zoomfunctie - en andere manieren voor vergroting - precies </w:t>
      </w:r>
      <w:r>
        <w:t xml:space="preserve">gebruikt vind je in het artikel: </w:t>
      </w:r>
      <w:hyperlink r:id="rId12" w:history="1">
        <w:r w:rsidRPr="00517761">
          <w:rPr>
            <w:rStyle w:val="Hyperlink"/>
          </w:rPr>
          <w:t>Vergroten op iPad en iPhone, vier manieren</w:t>
        </w:r>
      </w:hyperlink>
      <w:r>
        <w:t xml:space="preserve">.  </w:t>
      </w:r>
    </w:p>
    <w:p w14:paraId="3E4347F2" w14:textId="77777777" w:rsidR="00744AB1" w:rsidRDefault="00744AB1" w:rsidP="00744AB1"/>
    <w:p w14:paraId="362BD4F9" w14:textId="77777777" w:rsidR="00744AB1" w:rsidRDefault="00744AB1" w:rsidP="00744AB1">
      <w:pPr>
        <w:pStyle w:val="Kop1"/>
      </w:pPr>
      <w:r>
        <w:t>Contrast aanpassen</w:t>
      </w:r>
    </w:p>
    <w:p w14:paraId="4A9627ED" w14:textId="77777777" w:rsidR="00744AB1" w:rsidRDefault="00744AB1" w:rsidP="00744AB1">
      <w:pPr>
        <w:pStyle w:val="Kop2"/>
      </w:pPr>
      <w:r w:rsidRPr="005809FE">
        <w:t>Lichte</w:t>
      </w:r>
      <w:r>
        <w:t xml:space="preserve"> of </w:t>
      </w:r>
      <w:r w:rsidRPr="005809FE">
        <w:t>donkere modus</w:t>
      </w:r>
    </w:p>
    <w:p w14:paraId="7D869645" w14:textId="77777777" w:rsidR="00744AB1" w:rsidRDefault="00744AB1" w:rsidP="00744AB1">
      <w:r>
        <w:t>Hiermee kun je kiezen uit donkere tekst op een lichte achtergrond (lichte modus) of lichte tekst op een donkere achtergrond (donkere modus). De donkere modus kan met name zinvol zijn als je snel last hebt van veel licht.</w:t>
      </w:r>
    </w:p>
    <w:p w14:paraId="2F3FD9D7" w14:textId="77777777" w:rsidR="00744AB1" w:rsidRDefault="00744AB1" w:rsidP="00744AB1">
      <w:r>
        <w:t xml:space="preserve"> </w:t>
      </w:r>
    </w:p>
    <w:p w14:paraId="3F94E1DA" w14:textId="77777777" w:rsidR="00744AB1" w:rsidRDefault="00744AB1" w:rsidP="00744AB1">
      <w:pPr>
        <w:pStyle w:val="Lijstalinea"/>
        <w:numPr>
          <w:ilvl w:val="0"/>
          <w:numId w:val="7"/>
        </w:numPr>
      </w:pPr>
      <w:r>
        <w:t xml:space="preserve">Ga naar </w:t>
      </w:r>
      <w:r w:rsidRPr="002135F3">
        <w:t xml:space="preserve">Instellingen </w:t>
      </w:r>
      <w:r w:rsidRPr="002135F3">
        <w:rPr>
          <w:rFonts w:ascii="Wingdings" w:eastAsia="Wingdings" w:hAnsi="Wingdings" w:cs="Wingdings"/>
        </w:rPr>
        <w:t></w:t>
      </w:r>
      <w:r w:rsidRPr="002135F3">
        <w:t xml:space="preserve"> Scherm en Hel</w:t>
      </w:r>
      <w:r>
        <w:t>derheid</w:t>
      </w:r>
    </w:p>
    <w:p w14:paraId="4DA92C61" w14:textId="77777777" w:rsidR="00744AB1" w:rsidRDefault="00744AB1" w:rsidP="00744AB1">
      <w:pPr>
        <w:pStyle w:val="Lijstalinea"/>
        <w:numPr>
          <w:ilvl w:val="0"/>
          <w:numId w:val="7"/>
        </w:numPr>
      </w:pPr>
      <w:r w:rsidRPr="002135F3">
        <w:t>Activeer onder de lichte of donkere modus het rondje.</w:t>
      </w:r>
      <w:r w:rsidRPr="00F759A0">
        <w:rPr>
          <w:i/>
          <w:iCs/>
        </w:rPr>
        <w:t xml:space="preserve"> </w:t>
      </w:r>
      <w:r w:rsidRPr="002135F3">
        <w:t>Indien gewenst automatisch schakelen aanzetten.</w:t>
      </w:r>
    </w:p>
    <w:p w14:paraId="6E186A50" w14:textId="77777777" w:rsidR="00744AB1" w:rsidRDefault="00744AB1" w:rsidP="00744AB1">
      <w:pPr>
        <w:rPr>
          <w:iCs/>
        </w:rPr>
      </w:pPr>
    </w:p>
    <w:p w14:paraId="39B3808A" w14:textId="77777777" w:rsidR="00744AB1" w:rsidRPr="002135F3" w:rsidRDefault="00744AB1" w:rsidP="00744AB1">
      <w:pPr>
        <w:pStyle w:val="Kop2"/>
      </w:pPr>
      <w:r w:rsidRPr="002135F3">
        <w:t>Schermh</w:t>
      </w:r>
      <w:r>
        <w:t>elderheid</w:t>
      </w:r>
    </w:p>
    <w:p w14:paraId="3657032D" w14:textId="77777777" w:rsidR="00744AB1" w:rsidRDefault="00744AB1" w:rsidP="00744AB1">
      <w:r w:rsidRPr="002135F3">
        <w:t xml:space="preserve">Hiermee kun je de helderheid van het scherm aanpassen. </w:t>
      </w:r>
    </w:p>
    <w:p w14:paraId="4321B568" w14:textId="77777777" w:rsidR="00744AB1" w:rsidRPr="002135F3" w:rsidRDefault="00744AB1" w:rsidP="00744AB1"/>
    <w:p w14:paraId="7F392B5F" w14:textId="77777777" w:rsidR="00744AB1" w:rsidRDefault="00744AB1" w:rsidP="00744AB1">
      <w:pPr>
        <w:pStyle w:val="Lijstalinea"/>
        <w:numPr>
          <w:ilvl w:val="0"/>
          <w:numId w:val="8"/>
        </w:numPr>
      </w:pPr>
      <w:r w:rsidRPr="002135F3">
        <w:t xml:space="preserve">Ga naar Instellingen </w:t>
      </w:r>
      <w:r w:rsidRPr="002135F3">
        <w:rPr>
          <w:rFonts w:ascii="Wingdings" w:eastAsia="Wingdings" w:hAnsi="Wingdings" w:cs="Wingdings"/>
        </w:rPr>
        <w:t></w:t>
      </w:r>
      <w:r w:rsidRPr="002135F3">
        <w:t xml:space="preserve"> Scherm en Helderheid </w:t>
      </w:r>
      <w:r w:rsidRPr="002135F3">
        <w:rPr>
          <w:rFonts w:ascii="Wingdings" w:eastAsia="Wingdings" w:hAnsi="Wingdings" w:cs="Wingdings"/>
        </w:rPr>
        <w:t></w:t>
      </w:r>
      <w:r>
        <w:t xml:space="preserve"> </w:t>
      </w:r>
      <w:proofErr w:type="spellStart"/>
      <w:r>
        <w:t>Helderheid</w:t>
      </w:r>
      <w:proofErr w:type="spellEnd"/>
      <w:r>
        <w:t>.</w:t>
      </w:r>
    </w:p>
    <w:p w14:paraId="4F41DE7C" w14:textId="77777777" w:rsidR="00744AB1" w:rsidRDefault="00744AB1" w:rsidP="00744AB1">
      <w:pPr>
        <w:pStyle w:val="Lijstalinea"/>
        <w:numPr>
          <w:ilvl w:val="0"/>
          <w:numId w:val="8"/>
        </w:numPr>
      </w:pPr>
      <w:r>
        <w:t xml:space="preserve">Pas de schuifregelaar aan. </w:t>
      </w:r>
    </w:p>
    <w:p w14:paraId="2D01285E" w14:textId="77777777" w:rsidR="00744AB1" w:rsidRPr="002135F3" w:rsidRDefault="00744AB1" w:rsidP="00744AB1">
      <w:pPr>
        <w:pStyle w:val="Lijstalinea"/>
        <w:numPr>
          <w:ilvl w:val="0"/>
          <w:numId w:val="8"/>
        </w:numPr>
      </w:pPr>
      <w:r>
        <w:t>Z</w:t>
      </w:r>
      <w:r w:rsidRPr="002135F3">
        <w:t xml:space="preserve">et schakelaar </w:t>
      </w:r>
      <w:r>
        <w:t>“</w:t>
      </w:r>
      <w:r w:rsidRPr="002135F3">
        <w:t>True Tone</w:t>
      </w:r>
      <w:r>
        <w:t>”</w:t>
      </w:r>
      <w:r w:rsidRPr="002135F3">
        <w:t xml:space="preserve"> </w:t>
      </w:r>
      <w:r>
        <w:t>a</w:t>
      </w:r>
      <w:r w:rsidRPr="002135F3">
        <w:t>an</w:t>
      </w:r>
      <w:r>
        <w:t xml:space="preserve"> als je wilt dat </w:t>
      </w:r>
      <w:r w:rsidRPr="002135F3">
        <w:t>de kleuren hetzelfde blijven ongeacht het</w:t>
      </w:r>
      <w:r>
        <w:t xml:space="preserve"> verschil in</w:t>
      </w:r>
      <w:r w:rsidRPr="002135F3">
        <w:t xml:space="preserve"> omgevingslicht. </w:t>
      </w:r>
    </w:p>
    <w:p w14:paraId="20767884" w14:textId="77777777" w:rsidR="00744AB1" w:rsidRDefault="00744AB1" w:rsidP="00744AB1">
      <w:pPr>
        <w:rPr>
          <w:iCs/>
        </w:rPr>
      </w:pPr>
    </w:p>
    <w:p w14:paraId="7BFA15AC" w14:textId="77777777" w:rsidR="00744AB1" w:rsidRDefault="00744AB1" w:rsidP="00744AB1">
      <w:pPr>
        <w:pStyle w:val="Kop2"/>
      </w:pPr>
      <w:r>
        <w:t xml:space="preserve">Liquid </w:t>
      </w:r>
      <w:proofErr w:type="spellStart"/>
      <w:r>
        <w:t>Glass</w:t>
      </w:r>
      <w:proofErr w:type="spellEnd"/>
      <w:r>
        <w:t xml:space="preserve"> uitzetten</w:t>
      </w:r>
    </w:p>
    <w:p w14:paraId="441E70C1" w14:textId="77777777" w:rsidR="00744AB1" w:rsidRDefault="00744AB1" w:rsidP="00744AB1">
      <w:r w:rsidRPr="00064C04">
        <w:t xml:space="preserve">Vanaf iOS 26 </w:t>
      </w:r>
      <w:r>
        <w:t>zien k</w:t>
      </w:r>
      <w:r w:rsidRPr="00064C04">
        <w:t>noppen en menu’s er glanzend en transparant uit, maar het contrast is vaak te laag, waardoor tekst en knoppen voor slechtziende gebruikers moeilijk te onderscheiden zijn.</w:t>
      </w:r>
      <w:r>
        <w:t xml:space="preserve"> </w:t>
      </w:r>
    </w:p>
    <w:p w14:paraId="5ED86CF6" w14:textId="77777777" w:rsidR="00744AB1" w:rsidRDefault="00744AB1" w:rsidP="00744AB1"/>
    <w:p w14:paraId="2FD8F2D5" w14:textId="77777777" w:rsidR="00744AB1" w:rsidRDefault="00744AB1" w:rsidP="00744AB1">
      <w:r>
        <w:t xml:space="preserve">Zo zet je Liquid </w:t>
      </w:r>
      <w:proofErr w:type="spellStart"/>
      <w:r>
        <w:t>Glass</w:t>
      </w:r>
      <w:proofErr w:type="spellEnd"/>
      <w:r>
        <w:t xml:space="preserve"> uit:</w:t>
      </w:r>
    </w:p>
    <w:p w14:paraId="30E8AA93" w14:textId="77777777" w:rsidR="00744AB1" w:rsidRDefault="00744AB1" w:rsidP="00744AB1"/>
    <w:p w14:paraId="68E49108" w14:textId="77777777" w:rsidR="00744AB1" w:rsidRPr="00064C04" w:rsidRDefault="00744AB1" w:rsidP="00744AB1">
      <w:pPr>
        <w:pStyle w:val="Lijstalinea"/>
        <w:numPr>
          <w:ilvl w:val="0"/>
          <w:numId w:val="17"/>
        </w:numPr>
      </w:pPr>
      <w:r>
        <w:t xml:space="preserve">Ga naar Instellingen -&gt; </w:t>
      </w:r>
      <w:r w:rsidRPr="00064C04">
        <w:t>Scherm en helderheid.</w:t>
      </w:r>
    </w:p>
    <w:p w14:paraId="239CD2A0" w14:textId="77777777" w:rsidR="00744AB1" w:rsidRPr="00064C04" w:rsidRDefault="00744AB1" w:rsidP="00744AB1">
      <w:pPr>
        <w:pStyle w:val="Lijstalinea"/>
        <w:numPr>
          <w:ilvl w:val="0"/>
          <w:numId w:val="17"/>
        </w:numPr>
      </w:pPr>
      <w:r w:rsidRPr="00064C04">
        <w:t xml:space="preserve">Kies voor Getint om Liquid </w:t>
      </w:r>
      <w:proofErr w:type="spellStart"/>
      <w:r w:rsidRPr="00064C04">
        <w:t>Glass</w:t>
      </w:r>
      <w:proofErr w:type="spellEnd"/>
      <w:r w:rsidRPr="00064C04">
        <w:t xml:space="preserve"> uit te schakelen.</w:t>
      </w:r>
    </w:p>
    <w:p w14:paraId="5248FB1F" w14:textId="77777777" w:rsidR="00744AB1" w:rsidRDefault="00744AB1" w:rsidP="00744AB1"/>
    <w:p w14:paraId="54D6BA8A" w14:textId="77777777" w:rsidR="00744AB1" w:rsidRDefault="00744AB1" w:rsidP="00744AB1">
      <w:pPr>
        <w:pStyle w:val="Kop2"/>
      </w:pPr>
      <w:r>
        <w:t>Slim omgekeerd en Klassiek omgekeerd</w:t>
      </w:r>
    </w:p>
    <w:p w14:paraId="4CBF17A6" w14:textId="77777777" w:rsidR="00744AB1" w:rsidRDefault="00744AB1" w:rsidP="00744AB1">
      <w:pPr>
        <w:rPr>
          <w:rFonts w:cs="Times New Roman (Hoofdtekst CS)"/>
        </w:rPr>
      </w:pPr>
      <w:r>
        <w:rPr>
          <w:rFonts w:cs="Times New Roman (Hoofdtekst CS)"/>
        </w:rPr>
        <w:t xml:space="preserve">Dit is een alternatief als de donkere modus voor jou niet optimaal werkt. </w:t>
      </w:r>
    </w:p>
    <w:p w14:paraId="59FB1B23" w14:textId="77777777" w:rsidR="00744AB1" w:rsidRDefault="00744AB1" w:rsidP="00744AB1">
      <w:pPr>
        <w:rPr>
          <w:rFonts w:cs="Times New Roman (Hoofdtekst CS)"/>
        </w:rPr>
      </w:pPr>
      <w:r w:rsidRPr="00816A5E">
        <w:rPr>
          <w:rFonts w:cs="Times New Roman (Hoofdtekst CS)"/>
        </w:rPr>
        <w:t>Bij deze functie worden de achtergrond- en tekstkleuren op het scherm omgekeerd</w:t>
      </w:r>
      <w:r>
        <w:rPr>
          <w:rFonts w:cs="Times New Roman (Hoofdtekst CS)"/>
        </w:rPr>
        <w:t xml:space="preserve">. Wit wordt zwart en zwart wordt wit. Slim Omgekeerd is een verbeterde versie van Klassiek omgekeerd waarbij de kleuren van </w:t>
      </w:r>
      <w:r w:rsidRPr="00816A5E">
        <w:rPr>
          <w:rFonts w:cs="Times New Roman (Hoofdtekst CS)"/>
        </w:rPr>
        <w:t xml:space="preserve">afbeeldingen </w:t>
      </w:r>
      <w:r>
        <w:rPr>
          <w:rFonts w:cs="Times New Roman (Hoofdtekst CS)"/>
        </w:rPr>
        <w:t xml:space="preserve">niet worden veranderd. </w:t>
      </w:r>
    </w:p>
    <w:p w14:paraId="114CF3C5" w14:textId="77777777" w:rsidR="00744AB1" w:rsidRDefault="00744AB1" w:rsidP="00744AB1">
      <w:pPr>
        <w:rPr>
          <w:rFonts w:cs="Times New Roman (Hoofdtekst CS)"/>
        </w:rPr>
      </w:pPr>
    </w:p>
    <w:p w14:paraId="50308F2D" w14:textId="77777777" w:rsidR="00744AB1" w:rsidRDefault="00744AB1" w:rsidP="00744AB1">
      <w:pPr>
        <w:pStyle w:val="Lijstalinea"/>
        <w:numPr>
          <w:ilvl w:val="0"/>
          <w:numId w:val="11"/>
        </w:numPr>
      </w:pPr>
      <w:r>
        <w:t>G</w:t>
      </w:r>
      <w:r w:rsidRPr="00127CA1">
        <w:t xml:space="preserve">a naar Instellingen </w:t>
      </w:r>
      <w:r w:rsidRPr="00127CA1">
        <w:rPr>
          <w:rFonts w:ascii="Wingdings" w:eastAsia="Wingdings" w:hAnsi="Wingdings" w:cs="Wingdings"/>
        </w:rPr>
        <w:t></w:t>
      </w:r>
      <w:r w:rsidRPr="00127CA1">
        <w:t xml:space="preserve"> Toegankelijkheid </w:t>
      </w:r>
      <w:r w:rsidRPr="00127CA1">
        <w:rPr>
          <w:rFonts w:ascii="Wingdings" w:eastAsia="Wingdings" w:hAnsi="Wingdings" w:cs="Wingdings"/>
          <w:sz w:val="22"/>
          <w:szCs w:val="22"/>
        </w:rPr>
        <w:t></w:t>
      </w:r>
      <w:r w:rsidRPr="009E6AF1">
        <w:rPr>
          <w:sz w:val="22"/>
          <w:szCs w:val="22"/>
        </w:rPr>
        <w:t xml:space="preserve"> </w:t>
      </w:r>
      <w:r>
        <w:t>Weergave e</w:t>
      </w:r>
      <w:r w:rsidRPr="00127CA1">
        <w:t>n Teks</w:t>
      </w:r>
      <w:r>
        <w:t>tgrootte.</w:t>
      </w:r>
    </w:p>
    <w:p w14:paraId="71F19D8B" w14:textId="77777777" w:rsidR="00744AB1" w:rsidRPr="00127CA1" w:rsidRDefault="00744AB1" w:rsidP="00744AB1">
      <w:pPr>
        <w:pStyle w:val="Lijstalinea"/>
        <w:numPr>
          <w:ilvl w:val="0"/>
          <w:numId w:val="11"/>
        </w:numPr>
      </w:pPr>
      <w:r>
        <w:lastRenderedPageBreak/>
        <w:t xml:space="preserve">Zet </w:t>
      </w:r>
      <w:r w:rsidRPr="00127CA1">
        <w:t>Slim omgekeerd</w:t>
      </w:r>
      <w:r>
        <w:t xml:space="preserve"> of Klassiek omgekeerd aan (maar niet allebei!)</w:t>
      </w:r>
      <w:r w:rsidRPr="00127CA1">
        <w:t xml:space="preserve">. </w:t>
      </w:r>
    </w:p>
    <w:p w14:paraId="5D35C26C" w14:textId="77777777" w:rsidR="00744AB1" w:rsidRDefault="00744AB1" w:rsidP="00744AB1">
      <w:pPr>
        <w:rPr>
          <w:rFonts w:cs="Times New Roman (Hoofdtekst CS)"/>
        </w:rPr>
      </w:pPr>
    </w:p>
    <w:p w14:paraId="72709CD9" w14:textId="77777777" w:rsidR="00744AB1" w:rsidRDefault="00744AB1" w:rsidP="00744AB1">
      <w:pPr>
        <w:pStyle w:val="Kop2"/>
      </w:pPr>
      <w:r w:rsidRPr="00C460FF">
        <w:t>Tip:</w:t>
      </w:r>
      <w:r>
        <w:t xml:space="preserve"> snel in of uitschakelen met de thuisknop of zij-knop </w:t>
      </w:r>
    </w:p>
    <w:p w14:paraId="653E1516" w14:textId="77777777" w:rsidR="00744AB1" w:rsidRDefault="00744AB1" w:rsidP="00744AB1">
      <w:r w:rsidRPr="001F72C9">
        <w:t xml:space="preserve">Je </w:t>
      </w:r>
      <w:r>
        <w:t>kunt</w:t>
      </w:r>
      <w:r w:rsidRPr="001F72C9">
        <w:t xml:space="preserve"> </w:t>
      </w:r>
      <w:r>
        <w:t xml:space="preserve">veel </w:t>
      </w:r>
      <w:r>
        <w:rPr>
          <w:rFonts w:cs="Times New Roman (Hoofdtekst CS)"/>
        </w:rPr>
        <w:t xml:space="preserve">toegankelijkheidsopties </w:t>
      </w:r>
      <w:r w:rsidRPr="00C460FF">
        <w:rPr>
          <w:rFonts w:cs="Times New Roman (Hoofdtekst CS)"/>
        </w:rPr>
        <w:t>ook toevoegen aan de Thuisknop</w:t>
      </w:r>
      <w:r>
        <w:rPr>
          <w:rFonts w:cs="Times New Roman (Hoofdtekst CS)"/>
        </w:rPr>
        <w:t xml:space="preserve">, </w:t>
      </w:r>
      <w:proofErr w:type="spellStart"/>
      <w:r w:rsidRPr="00C460FF">
        <w:rPr>
          <w:rFonts w:cs="Times New Roman (Hoofdtekst CS)"/>
        </w:rPr>
        <w:t>Zijknop</w:t>
      </w:r>
      <w:proofErr w:type="spellEnd"/>
      <w:r>
        <w:rPr>
          <w:rFonts w:cs="Times New Roman (Hoofdtekst CS)"/>
        </w:rPr>
        <w:t xml:space="preserve"> (iPhone), of vergrendelknop</w:t>
      </w:r>
      <w:r w:rsidRPr="00C460FF">
        <w:rPr>
          <w:rFonts w:cs="Times New Roman (Hoofdtekst CS)"/>
        </w:rPr>
        <w:t xml:space="preserve"> </w:t>
      </w:r>
      <w:r>
        <w:rPr>
          <w:rFonts w:cs="Times New Roman (Hoofdtekst CS)"/>
        </w:rPr>
        <w:t xml:space="preserve">(iPad) </w:t>
      </w:r>
      <w:r w:rsidRPr="00C460FF">
        <w:rPr>
          <w:rFonts w:cs="Times New Roman (Hoofdtekst CS)"/>
        </w:rPr>
        <w:t xml:space="preserve">zodat je </w:t>
      </w:r>
      <w:r>
        <w:rPr>
          <w:rFonts w:cs="Times New Roman (Hoofdtekst CS)"/>
        </w:rPr>
        <w:t>ze</w:t>
      </w:r>
      <w:r w:rsidRPr="00C460FF">
        <w:rPr>
          <w:rFonts w:cs="Times New Roman (Hoofdtekst CS)"/>
        </w:rPr>
        <w:t xml:space="preserve"> snel kunt in- </w:t>
      </w:r>
      <w:r>
        <w:rPr>
          <w:rFonts w:cs="Times New Roman (Hoofdtekst CS)"/>
        </w:rPr>
        <w:t xml:space="preserve">of </w:t>
      </w:r>
      <w:r w:rsidRPr="00C460FF">
        <w:rPr>
          <w:rFonts w:cs="Times New Roman (Hoofdtekst CS)"/>
        </w:rPr>
        <w:t xml:space="preserve">uitschakelen. </w:t>
      </w:r>
      <w:r>
        <w:t>Door drie keer snel op deze knop te drukken kun je gewenste snel optie in- of uitschakelen.</w:t>
      </w:r>
    </w:p>
    <w:p w14:paraId="19BBC855" w14:textId="77777777" w:rsidR="00744AB1" w:rsidRDefault="00744AB1" w:rsidP="00744AB1">
      <w:pPr>
        <w:rPr>
          <w:rFonts w:cs="Times New Roman (Hoofdtekst CS)"/>
        </w:rPr>
      </w:pPr>
      <w:r>
        <w:rPr>
          <w:rFonts w:cs="Times New Roman (Hoofdtekst CS)"/>
        </w:rPr>
        <w:t>Je stelt dit als volgt in:</w:t>
      </w:r>
    </w:p>
    <w:p w14:paraId="54012877" w14:textId="77777777" w:rsidR="00744AB1" w:rsidRDefault="00744AB1" w:rsidP="00744AB1">
      <w:pPr>
        <w:rPr>
          <w:rFonts w:cs="Times New Roman (Hoofdtekst CS)"/>
        </w:rPr>
      </w:pPr>
    </w:p>
    <w:p w14:paraId="4B7A30ED" w14:textId="77777777" w:rsidR="00744AB1" w:rsidRDefault="00744AB1" w:rsidP="00744AB1">
      <w:pPr>
        <w:pStyle w:val="Lijstalinea"/>
        <w:numPr>
          <w:ilvl w:val="0"/>
          <w:numId w:val="12"/>
        </w:numPr>
      </w:pPr>
      <w:r w:rsidRPr="00B756C2">
        <w:rPr>
          <w:rFonts w:cs="Times New Roman (Hoofdtekst CS)"/>
        </w:rPr>
        <w:t xml:space="preserve">Ga naar </w:t>
      </w:r>
      <w:r w:rsidRPr="000F1A69">
        <w:t>Instellingen</w:t>
      </w:r>
      <w:r>
        <w:t xml:space="preserve"> </w:t>
      </w:r>
      <w:r>
        <w:rPr>
          <w:rFonts w:ascii="Wingdings" w:eastAsia="Wingdings" w:hAnsi="Wingdings" w:cs="Wingdings"/>
        </w:rPr>
        <w:t></w:t>
      </w:r>
      <w:r>
        <w:t xml:space="preserve"> Toegankelijkheid </w:t>
      </w:r>
      <w:r>
        <w:rPr>
          <w:rFonts w:ascii="Wingdings" w:eastAsia="Wingdings" w:hAnsi="Wingdings" w:cs="Wingdings"/>
        </w:rPr>
        <w:t></w:t>
      </w:r>
      <w:r>
        <w:t xml:space="preserve"> Activeringsknop.</w:t>
      </w:r>
    </w:p>
    <w:p w14:paraId="29B3C9D1" w14:textId="77777777" w:rsidR="00744AB1" w:rsidRPr="00B756C2" w:rsidRDefault="00744AB1" w:rsidP="00744AB1">
      <w:pPr>
        <w:pStyle w:val="Lijstalinea"/>
        <w:numPr>
          <w:ilvl w:val="0"/>
          <w:numId w:val="12"/>
        </w:numPr>
        <w:rPr>
          <w:rFonts w:cs="Times New Roman (Hoofdtekst CS)"/>
        </w:rPr>
      </w:pPr>
      <w:r>
        <w:t>Kies uit de lijst voor de optie naar keuze. Meerdere opties zijn ook mogelijk.</w:t>
      </w:r>
    </w:p>
    <w:p w14:paraId="715228F8" w14:textId="77777777" w:rsidR="00744AB1" w:rsidRPr="005809FE" w:rsidRDefault="00744AB1" w:rsidP="00744AB1"/>
    <w:p w14:paraId="77FAAE52" w14:textId="77777777" w:rsidR="00744AB1" w:rsidRDefault="00744AB1" w:rsidP="00744AB1">
      <w:pPr>
        <w:pStyle w:val="Kop2"/>
      </w:pPr>
      <w:bookmarkStart w:id="3" w:name="_Toc181196660"/>
      <w:proofErr w:type="spellStart"/>
      <w:r w:rsidRPr="001F72C9">
        <w:t>Night</w:t>
      </w:r>
      <w:proofErr w:type="spellEnd"/>
      <w:r>
        <w:t xml:space="preserve"> S</w:t>
      </w:r>
      <w:r w:rsidRPr="001F72C9">
        <w:t>hift instellen</w:t>
      </w:r>
      <w:bookmarkEnd w:id="3"/>
    </w:p>
    <w:p w14:paraId="66FE8649" w14:textId="77777777" w:rsidR="00744AB1" w:rsidRDefault="00744AB1" w:rsidP="00744AB1">
      <w:r>
        <w:t xml:space="preserve">Hiermee kun je de kleurtemperatuur van het scherm instellen, wat rustiger kan zijn voor de ogen. </w:t>
      </w:r>
    </w:p>
    <w:p w14:paraId="4D727A28" w14:textId="77777777" w:rsidR="00744AB1" w:rsidRPr="005D4B5E" w:rsidRDefault="00744AB1" w:rsidP="00744AB1"/>
    <w:p w14:paraId="3BC52FFE" w14:textId="77777777" w:rsidR="00744AB1" w:rsidRDefault="00744AB1" w:rsidP="00744AB1">
      <w:pPr>
        <w:pStyle w:val="Lijstalinea"/>
        <w:numPr>
          <w:ilvl w:val="0"/>
          <w:numId w:val="9"/>
        </w:numPr>
      </w:pPr>
      <w:r w:rsidRPr="002135F3">
        <w:t xml:space="preserve">Ga naar Instellingen </w:t>
      </w:r>
      <w:r w:rsidRPr="002135F3">
        <w:rPr>
          <w:rFonts w:ascii="Wingdings" w:eastAsia="Wingdings" w:hAnsi="Wingdings" w:cs="Wingdings"/>
        </w:rPr>
        <w:t></w:t>
      </w:r>
      <w:r w:rsidRPr="002135F3">
        <w:t xml:space="preserve"> Scherm en Helderheid </w:t>
      </w:r>
      <w:r w:rsidRPr="002135F3">
        <w:rPr>
          <w:rFonts w:ascii="Wingdings" w:eastAsia="Wingdings" w:hAnsi="Wingdings" w:cs="Wingdings"/>
        </w:rPr>
        <w:t></w:t>
      </w:r>
      <w:r>
        <w:t xml:space="preserve"> </w:t>
      </w:r>
      <w:proofErr w:type="spellStart"/>
      <w:r>
        <w:t>Night</w:t>
      </w:r>
      <w:proofErr w:type="spellEnd"/>
      <w:r>
        <w:t xml:space="preserve"> Shift.</w:t>
      </w:r>
    </w:p>
    <w:p w14:paraId="16CEE67D" w14:textId="77777777" w:rsidR="00744AB1" w:rsidRDefault="00744AB1" w:rsidP="00744AB1">
      <w:pPr>
        <w:pStyle w:val="Lijstalinea"/>
        <w:numPr>
          <w:ilvl w:val="0"/>
          <w:numId w:val="9"/>
        </w:numPr>
      </w:pPr>
      <w:r>
        <w:t>Pas de kleurtemperatuur met de schuifregelaar aan naar wens.</w:t>
      </w:r>
    </w:p>
    <w:p w14:paraId="1A6CFA44" w14:textId="77777777" w:rsidR="00744AB1" w:rsidRPr="002135F3" w:rsidRDefault="00744AB1" w:rsidP="00744AB1">
      <w:pPr>
        <w:pStyle w:val="Lijstalinea"/>
        <w:numPr>
          <w:ilvl w:val="0"/>
          <w:numId w:val="9"/>
        </w:numPr>
      </w:pPr>
      <w:r>
        <w:t>Z</w:t>
      </w:r>
      <w:r w:rsidRPr="002135F3">
        <w:t xml:space="preserve">et </w:t>
      </w:r>
      <w:r>
        <w:t xml:space="preserve">de </w:t>
      </w:r>
      <w:r w:rsidRPr="002135F3">
        <w:t xml:space="preserve">schakelaar </w:t>
      </w:r>
      <w:r>
        <w:t>“</w:t>
      </w:r>
      <w:r w:rsidRPr="002135F3">
        <w:t>gepland</w:t>
      </w:r>
      <w:r>
        <w:t>”</w:t>
      </w:r>
      <w:r w:rsidRPr="002135F3">
        <w:t xml:space="preserve"> aan als je de </w:t>
      </w:r>
      <w:proofErr w:type="spellStart"/>
      <w:r w:rsidRPr="002135F3">
        <w:t>Night</w:t>
      </w:r>
      <w:r>
        <w:t>s</w:t>
      </w:r>
      <w:r w:rsidRPr="002135F3">
        <w:t>hift</w:t>
      </w:r>
      <w:proofErr w:type="spellEnd"/>
      <w:r w:rsidRPr="002135F3">
        <w:t xml:space="preserve"> functie voor een bepaald dagdeel wil</w:t>
      </w:r>
      <w:r>
        <w:t>t instellen.</w:t>
      </w:r>
    </w:p>
    <w:p w14:paraId="61C9C6A9" w14:textId="77777777" w:rsidR="00744AB1" w:rsidRDefault="00744AB1" w:rsidP="00744AB1"/>
    <w:p w14:paraId="14D737EF" w14:textId="77777777" w:rsidR="00744AB1" w:rsidRPr="00F30C77" w:rsidRDefault="00744AB1" w:rsidP="00744AB1">
      <w:pPr>
        <w:pStyle w:val="Kop2"/>
        <w:rPr>
          <w:color w:val="000000" w:themeColor="text1"/>
        </w:rPr>
      </w:pPr>
      <w:r w:rsidRPr="00F30C77">
        <w:rPr>
          <w:color w:val="000000" w:themeColor="text1"/>
        </w:rPr>
        <w:t>Vette letters</w:t>
      </w:r>
      <w:r>
        <w:rPr>
          <w:color w:val="000000" w:themeColor="text1"/>
        </w:rPr>
        <w:t>, knopvormen, labels, doorzichtigheid en contrast</w:t>
      </w:r>
    </w:p>
    <w:p w14:paraId="1F898CF0" w14:textId="77777777" w:rsidR="00744AB1" w:rsidRPr="00F30C77" w:rsidRDefault="00744AB1" w:rsidP="00744AB1">
      <w:pPr>
        <w:rPr>
          <w:color w:val="000000" w:themeColor="text1"/>
        </w:rPr>
      </w:pPr>
      <w:r w:rsidRPr="00F30C77">
        <w:rPr>
          <w:color w:val="000000" w:themeColor="text1"/>
        </w:rPr>
        <w:t xml:space="preserve">Hiermee </w:t>
      </w:r>
      <w:r>
        <w:rPr>
          <w:color w:val="000000" w:themeColor="text1"/>
        </w:rPr>
        <w:t xml:space="preserve">maak je teksten, knoppen en andere onderdelen (iets) beter zichtbaar. </w:t>
      </w:r>
    </w:p>
    <w:p w14:paraId="7AF0A71B" w14:textId="77777777" w:rsidR="00744AB1" w:rsidRDefault="00744AB1" w:rsidP="00744AB1"/>
    <w:p w14:paraId="7D47A16E" w14:textId="77777777" w:rsidR="00744AB1" w:rsidRDefault="00744AB1" w:rsidP="00744AB1">
      <w:pPr>
        <w:pStyle w:val="Lijstalinea"/>
        <w:numPr>
          <w:ilvl w:val="0"/>
          <w:numId w:val="10"/>
        </w:numPr>
      </w:pPr>
      <w:r>
        <w:t>G</w:t>
      </w:r>
      <w:r w:rsidRPr="00127CA1">
        <w:t xml:space="preserve">a naar Instellingen </w:t>
      </w:r>
      <w:r w:rsidRPr="00127CA1">
        <w:rPr>
          <w:rFonts w:ascii="Wingdings" w:eastAsia="Wingdings" w:hAnsi="Wingdings" w:cs="Wingdings"/>
        </w:rPr>
        <w:t></w:t>
      </w:r>
      <w:r w:rsidRPr="00127CA1">
        <w:t xml:space="preserve"> Toegankelijkheid </w:t>
      </w:r>
      <w:r w:rsidRPr="00127CA1">
        <w:rPr>
          <w:rFonts w:ascii="Wingdings" w:eastAsia="Wingdings" w:hAnsi="Wingdings" w:cs="Wingdings"/>
          <w:sz w:val="22"/>
          <w:szCs w:val="22"/>
        </w:rPr>
        <w:t></w:t>
      </w:r>
      <w:r w:rsidRPr="008563E9">
        <w:rPr>
          <w:sz w:val="22"/>
          <w:szCs w:val="22"/>
        </w:rPr>
        <w:t xml:space="preserve"> </w:t>
      </w:r>
      <w:r>
        <w:t>Weergave e</w:t>
      </w:r>
      <w:r w:rsidRPr="00127CA1">
        <w:t>n Tekstgrootte</w:t>
      </w:r>
    </w:p>
    <w:p w14:paraId="4008E515" w14:textId="77777777" w:rsidR="00744AB1" w:rsidRDefault="00744AB1" w:rsidP="00744AB1">
      <w:pPr>
        <w:pStyle w:val="Lijstalinea"/>
        <w:numPr>
          <w:ilvl w:val="0"/>
          <w:numId w:val="10"/>
        </w:numPr>
      </w:pPr>
      <w:r w:rsidRPr="00127CA1">
        <w:t xml:space="preserve">Zet </w:t>
      </w:r>
      <w:r>
        <w:t xml:space="preserve">deze </w:t>
      </w:r>
      <w:r w:rsidRPr="00127CA1">
        <w:t>schakelaar</w:t>
      </w:r>
      <w:r>
        <w:t>s</w:t>
      </w:r>
      <w:r w:rsidRPr="00127CA1">
        <w:t xml:space="preserve"> </w:t>
      </w:r>
      <w:r>
        <w:t>naar behoefte aan:</w:t>
      </w:r>
    </w:p>
    <w:p w14:paraId="304934AA" w14:textId="77777777" w:rsidR="00744AB1" w:rsidRDefault="00744AB1" w:rsidP="00744AB1">
      <w:pPr>
        <w:pStyle w:val="Lijstalinea"/>
        <w:numPr>
          <w:ilvl w:val="1"/>
          <w:numId w:val="10"/>
        </w:numPr>
      </w:pPr>
      <w:r w:rsidRPr="00127CA1">
        <w:t>Vette tekst</w:t>
      </w:r>
      <w:r>
        <w:t>.</w:t>
      </w:r>
    </w:p>
    <w:p w14:paraId="03763607" w14:textId="77777777" w:rsidR="00744AB1" w:rsidRDefault="00744AB1" w:rsidP="00744AB1">
      <w:pPr>
        <w:pStyle w:val="Lijstalinea"/>
        <w:numPr>
          <w:ilvl w:val="1"/>
          <w:numId w:val="10"/>
        </w:numPr>
      </w:pPr>
      <w:r>
        <w:t>Knopvormen Labels. Hiermee maak je knoppen beter zichtbaar.</w:t>
      </w:r>
    </w:p>
    <w:p w14:paraId="69035CF8" w14:textId="77777777" w:rsidR="00744AB1" w:rsidRDefault="00744AB1" w:rsidP="00744AB1">
      <w:pPr>
        <w:pStyle w:val="Lijstalinea"/>
        <w:numPr>
          <w:ilvl w:val="1"/>
          <w:numId w:val="10"/>
        </w:numPr>
      </w:pPr>
      <w:r>
        <w:t>Maak minder doorzichtig.</w:t>
      </w:r>
    </w:p>
    <w:p w14:paraId="4112794D" w14:textId="77777777" w:rsidR="00744AB1" w:rsidRDefault="00744AB1" w:rsidP="00744AB1">
      <w:pPr>
        <w:pStyle w:val="Lijstalinea"/>
        <w:numPr>
          <w:ilvl w:val="1"/>
          <w:numId w:val="10"/>
        </w:numPr>
      </w:pPr>
      <w:r>
        <w:t>Verhoog contrast</w:t>
      </w:r>
    </w:p>
    <w:p w14:paraId="7CC44554" w14:textId="77777777" w:rsidR="00744AB1" w:rsidRDefault="00744AB1" w:rsidP="00744AB1">
      <w:pPr>
        <w:pStyle w:val="Lijstalinea"/>
        <w:numPr>
          <w:ilvl w:val="1"/>
          <w:numId w:val="10"/>
        </w:numPr>
      </w:pPr>
      <w:r>
        <w:t xml:space="preserve">Verminder </w:t>
      </w:r>
      <w:proofErr w:type="spellStart"/>
      <w:r>
        <w:t>witpunt</w:t>
      </w:r>
      <w:proofErr w:type="spellEnd"/>
      <w:r>
        <w:t xml:space="preserve">. Hiermee verminder je de intensiteit van heldere kleuren. </w:t>
      </w:r>
    </w:p>
    <w:p w14:paraId="10A496DD" w14:textId="77777777" w:rsidR="00744AB1" w:rsidRPr="001F72C9" w:rsidRDefault="00744AB1" w:rsidP="00744AB1"/>
    <w:p w14:paraId="153C4CC4" w14:textId="77777777" w:rsidR="00744AB1" w:rsidRDefault="00744AB1" w:rsidP="00744AB1">
      <w:pPr>
        <w:pStyle w:val="Kop2"/>
      </w:pPr>
      <w:r>
        <w:t>Pictogramsymbolen van apps aanpassen</w:t>
      </w:r>
    </w:p>
    <w:p w14:paraId="4559C2AF" w14:textId="77777777" w:rsidR="00744AB1" w:rsidRDefault="00744AB1" w:rsidP="00744AB1">
      <w:r>
        <w:t>Hiermee pas je de kleur aan van pictogramsymbolen.</w:t>
      </w:r>
    </w:p>
    <w:p w14:paraId="1F8E985B" w14:textId="77777777" w:rsidR="00744AB1" w:rsidRDefault="00744AB1" w:rsidP="00744AB1"/>
    <w:p w14:paraId="3C779A4C" w14:textId="77777777" w:rsidR="00744AB1" w:rsidRDefault="00744AB1" w:rsidP="00744AB1">
      <w:pPr>
        <w:pStyle w:val="Lijstalinea"/>
        <w:numPr>
          <w:ilvl w:val="0"/>
          <w:numId w:val="13"/>
        </w:numPr>
      </w:pPr>
      <w:r w:rsidRPr="001B20AC">
        <w:t>Ga hiervoor naar B</w:t>
      </w:r>
      <w:r>
        <w:t>eginscherm.</w:t>
      </w:r>
    </w:p>
    <w:p w14:paraId="53673B23" w14:textId="77777777" w:rsidR="00744AB1" w:rsidRDefault="00744AB1" w:rsidP="00744AB1">
      <w:pPr>
        <w:pStyle w:val="Lijstalinea"/>
        <w:numPr>
          <w:ilvl w:val="0"/>
          <w:numId w:val="13"/>
        </w:numPr>
      </w:pPr>
      <w:r w:rsidRPr="001B20AC">
        <w:t xml:space="preserve">Druk </w:t>
      </w:r>
      <w:r>
        <w:t>een paar seconden op een w</w:t>
      </w:r>
      <w:r w:rsidRPr="001B20AC">
        <w:t>illekeurig</w:t>
      </w:r>
      <w:r>
        <w:t>e</w:t>
      </w:r>
      <w:r w:rsidRPr="001B20AC">
        <w:t xml:space="preserve"> </w:t>
      </w:r>
      <w:r>
        <w:t xml:space="preserve">app </w:t>
      </w:r>
      <w:r w:rsidRPr="001B20AC">
        <w:t xml:space="preserve">tot </w:t>
      </w:r>
      <w:r>
        <w:t>alle</w:t>
      </w:r>
      <w:r w:rsidRPr="001B20AC">
        <w:t xml:space="preserve"> </w:t>
      </w:r>
      <w:r>
        <w:t>a</w:t>
      </w:r>
      <w:r w:rsidRPr="001B20AC">
        <w:t xml:space="preserve">pps </w:t>
      </w:r>
      <w:r>
        <w:t>gaan wiebelen.</w:t>
      </w:r>
    </w:p>
    <w:p w14:paraId="3A548C46" w14:textId="77777777" w:rsidR="00744AB1" w:rsidRDefault="00744AB1" w:rsidP="00744AB1">
      <w:pPr>
        <w:pStyle w:val="Lijstalinea"/>
        <w:numPr>
          <w:ilvl w:val="0"/>
          <w:numId w:val="13"/>
        </w:numPr>
      </w:pPr>
      <w:r>
        <w:t xml:space="preserve">Tik </w:t>
      </w:r>
      <w:r w:rsidRPr="001B20AC">
        <w:t>linksboven</w:t>
      </w:r>
      <w:r>
        <w:t xml:space="preserve"> in het scherm</w:t>
      </w:r>
      <w:r w:rsidRPr="001B20AC">
        <w:t xml:space="preserve"> </w:t>
      </w:r>
      <w:r>
        <w:t>op “W</w:t>
      </w:r>
      <w:r w:rsidRPr="001B20AC">
        <w:t>ijzig</w:t>
      </w:r>
      <w:r>
        <w:t>”</w:t>
      </w:r>
      <w:r w:rsidRPr="001B20AC">
        <w:t xml:space="preserve"> </w:t>
      </w:r>
      <w:r>
        <w:t>en daarna op “Pas aan”.</w:t>
      </w:r>
    </w:p>
    <w:p w14:paraId="58963C1C" w14:textId="77777777" w:rsidR="00744AB1" w:rsidRDefault="00744AB1" w:rsidP="00744AB1">
      <w:pPr>
        <w:pStyle w:val="Lijstalinea"/>
        <w:numPr>
          <w:ilvl w:val="0"/>
          <w:numId w:val="13"/>
        </w:numPr>
      </w:pPr>
      <w:r>
        <w:t>Kies onderin uit de voorbeelden de gewenste kleur.</w:t>
      </w:r>
    </w:p>
    <w:p w14:paraId="168CE07B" w14:textId="77777777" w:rsidR="00744AB1" w:rsidRPr="001B20AC" w:rsidRDefault="00744AB1" w:rsidP="00744AB1">
      <w:pPr>
        <w:pStyle w:val="Lijstalinea"/>
        <w:numPr>
          <w:ilvl w:val="0"/>
          <w:numId w:val="13"/>
        </w:numPr>
      </w:pPr>
      <w:r>
        <w:t>Klaar? Tik een keer buiten dit venster.</w:t>
      </w:r>
    </w:p>
    <w:p w14:paraId="358C8E26" w14:textId="77777777" w:rsidR="00744AB1" w:rsidRPr="001F72C9" w:rsidRDefault="00744AB1" w:rsidP="00744AB1"/>
    <w:p w14:paraId="6C361BDF" w14:textId="77777777" w:rsidR="00744AB1" w:rsidRPr="001F72C9" w:rsidRDefault="00744AB1" w:rsidP="00744AB1">
      <w:pPr>
        <w:pStyle w:val="Kop1"/>
      </w:pPr>
      <w:bookmarkStart w:id="4" w:name="_Toc181196640"/>
      <w:r>
        <w:lastRenderedPageBreak/>
        <w:t>Lezen en Spreken</w:t>
      </w:r>
      <w:bookmarkEnd w:id="4"/>
    </w:p>
    <w:p w14:paraId="72D83292" w14:textId="77777777" w:rsidR="00744AB1" w:rsidRDefault="00744AB1" w:rsidP="00744AB1">
      <w:r w:rsidRPr="001F72C9">
        <w:t xml:space="preserve">Als je </w:t>
      </w:r>
      <w:r>
        <w:t xml:space="preserve">delen van het scherm </w:t>
      </w:r>
      <w:r w:rsidRPr="001F72C9">
        <w:t>wil</w:t>
      </w:r>
      <w:r>
        <w:t>t</w:t>
      </w:r>
      <w:r w:rsidRPr="001F72C9">
        <w:t xml:space="preserve"> laten voorlezen</w:t>
      </w:r>
      <w:r>
        <w:t xml:space="preserve"> voor bijvoorbeeld (langere) teksten dan is dit mogelijk via spraakopties. </w:t>
      </w:r>
    </w:p>
    <w:p w14:paraId="6B18EEEB" w14:textId="77777777" w:rsidR="00744AB1" w:rsidRDefault="00744AB1" w:rsidP="00744AB1"/>
    <w:p w14:paraId="36928C28" w14:textId="77777777" w:rsidR="00744AB1" w:rsidRDefault="00744AB1" w:rsidP="00744AB1">
      <w:pPr>
        <w:pStyle w:val="Kop2"/>
      </w:pPr>
      <w:r w:rsidRPr="007A1D86">
        <w:t>S</w:t>
      </w:r>
      <w:r>
        <w:t>preek scherm uit en de spraakregelaar</w:t>
      </w:r>
    </w:p>
    <w:p w14:paraId="2F17ABD4" w14:textId="77777777" w:rsidR="00744AB1" w:rsidRDefault="00744AB1" w:rsidP="00744AB1"/>
    <w:p w14:paraId="3A27C0ED" w14:textId="77777777" w:rsidR="00744AB1" w:rsidRDefault="00744AB1" w:rsidP="00744AB1">
      <w:r>
        <w:t>Als deze optie aan staat kun je op twee manieren teksten laten voorlezen:</w:t>
      </w:r>
    </w:p>
    <w:p w14:paraId="222126EE" w14:textId="77777777" w:rsidR="00744AB1" w:rsidRDefault="00744AB1" w:rsidP="00744AB1"/>
    <w:p w14:paraId="6CDF4256" w14:textId="77777777" w:rsidR="00744AB1" w:rsidRDefault="00744AB1" w:rsidP="00744AB1">
      <w:pPr>
        <w:pStyle w:val="Lijstalinea"/>
        <w:numPr>
          <w:ilvl w:val="0"/>
          <w:numId w:val="15"/>
        </w:numPr>
      </w:pPr>
      <w:r>
        <w:rPr>
          <w:rFonts w:cs="Times New Roman (Hoofdtekst CS)"/>
        </w:rPr>
        <w:t xml:space="preserve">Door </w:t>
      </w:r>
      <w:r w:rsidRPr="007F7545">
        <w:rPr>
          <w:rFonts w:cs="Times New Roman (Hoofdtekst CS)"/>
        </w:rPr>
        <w:t xml:space="preserve">met twee vingers kort en snel vanaf de bovenrand naar beneden te vegen kun je </w:t>
      </w:r>
      <w:r w:rsidRPr="008A6163">
        <w:t xml:space="preserve">de gehele inhoud </w:t>
      </w:r>
      <w:r w:rsidRPr="007F7545">
        <w:rPr>
          <w:rFonts w:cs="Times New Roman (Hoofdtekst CS)"/>
        </w:rPr>
        <w:t>of een deel</w:t>
      </w:r>
      <w:r w:rsidRPr="008A6163">
        <w:t xml:space="preserve"> van het scherm </w:t>
      </w:r>
      <w:r>
        <w:t>voor laten lezen.</w:t>
      </w:r>
    </w:p>
    <w:p w14:paraId="4C00E131" w14:textId="77777777" w:rsidR="00744AB1" w:rsidRPr="00EA0604" w:rsidRDefault="00744AB1" w:rsidP="00744AB1">
      <w:pPr>
        <w:pStyle w:val="Lijstalinea"/>
        <w:numPr>
          <w:ilvl w:val="0"/>
          <w:numId w:val="15"/>
        </w:numPr>
      </w:pPr>
      <w:r>
        <w:t>Met een permanente knop op je scherm (de spraakregelaar) kun je voorlezen starten, maar ook pauzeren of de snelheid veranderen.</w:t>
      </w:r>
    </w:p>
    <w:p w14:paraId="58CBE9B1" w14:textId="77777777" w:rsidR="00744AB1" w:rsidRDefault="00744AB1" w:rsidP="00744AB1"/>
    <w:p w14:paraId="21D123CA" w14:textId="77777777" w:rsidR="00744AB1" w:rsidRDefault="00744AB1" w:rsidP="00744AB1">
      <w:r>
        <w:t>Zo zet je het aan:</w:t>
      </w:r>
    </w:p>
    <w:p w14:paraId="6F56B2DA" w14:textId="77777777" w:rsidR="00744AB1" w:rsidRDefault="00744AB1" w:rsidP="00744AB1">
      <w:pPr>
        <w:pStyle w:val="Lijstalinea"/>
        <w:numPr>
          <w:ilvl w:val="0"/>
          <w:numId w:val="14"/>
        </w:numPr>
      </w:pPr>
      <w:r>
        <w:t xml:space="preserve">Ga naar Instellingen </w:t>
      </w:r>
      <w:r w:rsidRPr="276DD804">
        <w:rPr>
          <w:rFonts w:ascii="Wingdings" w:eastAsia="Wingdings" w:hAnsi="Wingdings" w:cs="Wingdings"/>
        </w:rPr>
        <w:t></w:t>
      </w:r>
      <w:r>
        <w:t xml:space="preserve"> Toegankelijkheid </w:t>
      </w:r>
      <w:r w:rsidRPr="276DD804">
        <w:rPr>
          <w:rFonts w:ascii="Wingdings" w:eastAsia="Wingdings" w:hAnsi="Wingdings" w:cs="Wingdings"/>
        </w:rPr>
        <w:t></w:t>
      </w:r>
      <w:r>
        <w:t xml:space="preserve"> Lezen en Spreken.</w:t>
      </w:r>
    </w:p>
    <w:p w14:paraId="6C18576B" w14:textId="77777777" w:rsidR="00744AB1" w:rsidRDefault="00744AB1" w:rsidP="00744AB1">
      <w:pPr>
        <w:pStyle w:val="Lijstalinea"/>
        <w:numPr>
          <w:ilvl w:val="0"/>
          <w:numId w:val="14"/>
        </w:numPr>
      </w:pPr>
      <w:r>
        <w:t>Zet “</w:t>
      </w:r>
      <w:r w:rsidRPr="00F073C1">
        <w:t>Spreek scherm uit</w:t>
      </w:r>
      <w:r>
        <w:t>” aan.</w:t>
      </w:r>
    </w:p>
    <w:p w14:paraId="7CDE9862" w14:textId="77777777" w:rsidR="00744AB1" w:rsidRDefault="00744AB1" w:rsidP="00744AB1">
      <w:pPr>
        <w:pStyle w:val="Lijstalinea"/>
        <w:numPr>
          <w:ilvl w:val="0"/>
          <w:numId w:val="14"/>
        </w:numPr>
      </w:pPr>
      <w:r>
        <w:t>Zet “</w:t>
      </w:r>
      <w:r w:rsidRPr="00F073C1">
        <w:t>Toon regelaar</w:t>
      </w:r>
      <w:r>
        <w:t xml:space="preserve">” aan. </w:t>
      </w:r>
    </w:p>
    <w:p w14:paraId="0288D2D4" w14:textId="77777777" w:rsidR="00744AB1" w:rsidRDefault="00744AB1" w:rsidP="00744AB1">
      <w:pPr>
        <w:pStyle w:val="Lijstalinea"/>
        <w:numPr>
          <w:ilvl w:val="0"/>
          <w:numId w:val="14"/>
        </w:numPr>
      </w:pPr>
      <w:r>
        <w:t>Nu verschijnt de spraakregelaar. Als je hierop tikt, verschijnen de knoppen om af te spelen, pauzeren en de snelheid te veranderen. Ook vind je hier de knop waarmee je op het scherm kunt tikken om een onderdeel te laten voorlezen.</w:t>
      </w:r>
    </w:p>
    <w:p w14:paraId="560CBFCB" w14:textId="77777777" w:rsidR="00744AB1" w:rsidRDefault="00744AB1" w:rsidP="00744AB1"/>
    <w:p w14:paraId="4226B21B" w14:textId="77777777" w:rsidR="00744AB1" w:rsidRDefault="00744AB1" w:rsidP="00744AB1">
      <w:r w:rsidRPr="007F7545">
        <w:rPr>
          <w:b/>
        </w:rPr>
        <w:t>Tip:</w:t>
      </w:r>
      <w:r>
        <w:t xml:space="preserve"> meer uitleg en een video je hier:</w:t>
      </w:r>
    </w:p>
    <w:p w14:paraId="618B7ABE" w14:textId="77777777" w:rsidR="00744AB1" w:rsidRPr="007F7545" w:rsidRDefault="00744AB1" w:rsidP="00744AB1">
      <w:pPr>
        <w:pStyle w:val="Lijstalinea"/>
        <w:numPr>
          <w:ilvl w:val="0"/>
          <w:numId w:val="14"/>
        </w:numPr>
        <w:rPr>
          <w:rFonts w:cs="Times New Roman (Hoofdtekst CS)"/>
          <w:color w:val="632423" w:themeColor="accent2" w:themeShade="80"/>
        </w:rPr>
      </w:pPr>
      <w:hyperlink r:id="rId13" w:history="1">
        <w:r>
          <w:rPr>
            <w:rStyle w:val="Hyperlink"/>
          </w:rPr>
          <w:t>Tekst voorlezen op iPad of iPhone met de spraakregelaar</w:t>
        </w:r>
      </w:hyperlink>
    </w:p>
    <w:p w14:paraId="3EF0A90F" w14:textId="77777777" w:rsidR="00744AB1" w:rsidRPr="007F7545" w:rsidRDefault="00744AB1" w:rsidP="00744AB1">
      <w:pPr>
        <w:pStyle w:val="Lijstalinea"/>
        <w:numPr>
          <w:ilvl w:val="0"/>
          <w:numId w:val="14"/>
        </w:numPr>
        <w:rPr>
          <w:rFonts w:cs="Times New Roman (Hoofdtekst CS)"/>
          <w:color w:val="632423" w:themeColor="accent2" w:themeShade="80"/>
        </w:rPr>
      </w:pPr>
      <w:hyperlink r:id="rId14" w:history="1">
        <w:r>
          <w:rPr>
            <w:rStyle w:val="Hyperlink"/>
          </w:rPr>
          <w:t>Teksten laten voorlezen op de iPad (video)</w:t>
        </w:r>
      </w:hyperlink>
    </w:p>
    <w:p w14:paraId="31927CB7" w14:textId="77777777" w:rsidR="00744AB1" w:rsidRPr="007F7545" w:rsidRDefault="00744AB1" w:rsidP="00744AB1">
      <w:pPr>
        <w:rPr>
          <w:rFonts w:cs="Times New Roman (Hoofdtekst CS)"/>
          <w:color w:val="632423" w:themeColor="accent2" w:themeShade="80"/>
        </w:rPr>
      </w:pPr>
    </w:p>
    <w:p w14:paraId="5BC75145" w14:textId="77777777" w:rsidR="00744AB1" w:rsidRPr="00064C04" w:rsidRDefault="00744AB1" w:rsidP="00744AB1">
      <w:pPr>
        <w:pStyle w:val="Kop2"/>
      </w:pPr>
      <w:r w:rsidRPr="00064C04">
        <w:t xml:space="preserve">Spreek selectie uit </w:t>
      </w:r>
    </w:p>
    <w:p w14:paraId="0885A746" w14:textId="77777777" w:rsidR="00744AB1" w:rsidRPr="00064C04" w:rsidRDefault="00744AB1" w:rsidP="00744AB1">
      <w:r>
        <w:t xml:space="preserve">Met deze </w:t>
      </w:r>
      <w:r w:rsidRPr="00064C04">
        <w:t xml:space="preserve">functie kun je </w:t>
      </w:r>
      <w:r>
        <w:t>een geselecteerde tekst</w:t>
      </w:r>
      <w:r w:rsidRPr="00064C04">
        <w:t xml:space="preserve"> laten voorlezen.</w:t>
      </w:r>
      <w:r>
        <w:t xml:space="preserve"> Selecteren doe je door te tikken en vast te houden en vervolgens door de handgreepjes (bolletjes) te slepen de selectie uit te breiden</w:t>
      </w:r>
    </w:p>
    <w:p w14:paraId="0A6EEECA" w14:textId="77777777" w:rsidR="00744AB1" w:rsidRPr="00064C04" w:rsidRDefault="00744AB1" w:rsidP="00744AB1"/>
    <w:p w14:paraId="5CCB845D" w14:textId="77777777" w:rsidR="00744AB1" w:rsidRPr="00064C04" w:rsidRDefault="00744AB1" w:rsidP="00744AB1">
      <w:pPr>
        <w:pStyle w:val="Lijstalinea"/>
        <w:numPr>
          <w:ilvl w:val="0"/>
          <w:numId w:val="14"/>
        </w:numPr>
      </w:pPr>
      <w:r w:rsidRPr="00064C04">
        <w:t xml:space="preserve">Ga naar Instellingen </w:t>
      </w:r>
      <w:r w:rsidRPr="00064C04">
        <w:rPr>
          <w:rFonts w:ascii="Wingdings" w:eastAsia="Wingdings" w:hAnsi="Wingdings" w:cs="Wingdings"/>
        </w:rPr>
        <w:t></w:t>
      </w:r>
      <w:r w:rsidRPr="00064C04">
        <w:t xml:space="preserve"> Toegankelijkheid </w:t>
      </w:r>
      <w:r w:rsidRPr="00064C04">
        <w:rPr>
          <w:rFonts w:ascii="Wingdings" w:eastAsia="Wingdings" w:hAnsi="Wingdings" w:cs="Wingdings"/>
        </w:rPr>
        <w:t></w:t>
      </w:r>
      <w:r w:rsidRPr="00064C04">
        <w:t xml:space="preserve">  Lezen en Spreken </w:t>
      </w:r>
      <w:r w:rsidRPr="00064C04">
        <w:rPr>
          <w:rFonts w:ascii="Wingdings" w:eastAsia="Wingdings" w:hAnsi="Wingdings" w:cs="Wingdings"/>
        </w:rPr>
        <w:t></w:t>
      </w:r>
      <w:r w:rsidRPr="00064C04">
        <w:t xml:space="preserve"> Spreek Selectie Uit</w:t>
      </w:r>
      <w:r>
        <w:t>.</w:t>
      </w:r>
    </w:p>
    <w:p w14:paraId="06A1BA7B" w14:textId="77777777" w:rsidR="00744AB1" w:rsidRDefault="00744AB1" w:rsidP="00744AB1"/>
    <w:p w14:paraId="057BBA3C" w14:textId="77777777" w:rsidR="00744AB1" w:rsidRDefault="00744AB1" w:rsidP="00744AB1">
      <w:pPr>
        <w:pStyle w:val="Kop2"/>
      </w:pPr>
      <w:r>
        <w:t>Dicteren, typen met je stem</w:t>
      </w:r>
    </w:p>
    <w:p w14:paraId="76A43017" w14:textId="77777777" w:rsidR="00744AB1" w:rsidRDefault="00744AB1" w:rsidP="00744AB1">
      <w:r>
        <w:t>Wanneer typen lastig is kun je ook met het schermtoetsenbord teksten inspreken, die daarna als getypte tekst verschijnen. Je zet dicteren aan en uit met het microfoontje links naast het schermtoetsenbord.</w:t>
      </w:r>
    </w:p>
    <w:p w14:paraId="13D5C736" w14:textId="77777777" w:rsidR="00744AB1" w:rsidRDefault="00744AB1" w:rsidP="00744AB1"/>
    <w:p w14:paraId="0B4828FA" w14:textId="77777777" w:rsidR="00744AB1" w:rsidRDefault="00744AB1" w:rsidP="00744AB1">
      <w:r w:rsidRPr="007B7148">
        <w:t xml:space="preserve">Om de dicteerfunctie te kunnen gebruiken dien je eerst een eenmalige instelling te maken. </w:t>
      </w:r>
    </w:p>
    <w:p w14:paraId="6A58C7CC" w14:textId="77777777" w:rsidR="00744AB1" w:rsidRPr="00384233" w:rsidRDefault="00744AB1" w:rsidP="00744AB1">
      <w:pPr>
        <w:pStyle w:val="Lijstalinea"/>
        <w:numPr>
          <w:ilvl w:val="0"/>
          <w:numId w:val="16"/>
        </w:numPr>
        <w:rPr>
          <w:rFonts w:cs="Times New Roman (Hoofdtekst CS)"/>
        </w:rPr>
      </w:pPr>
      <w:r w:rsidRPr="007B7148">
        <w:lastRenderedPageBreak/>
        <w:t xml:space="preserve">Ga naar Instellingen </w:t>
      </w:r>
      <w:r w:rsidRPr="007B7148">
        <w:rPr>
          <w:rFonts w:ascii="Wingdings" w:eastAsia="Wingdings" w:hAnsi="Wingdings" w:cs="Wingdings"/>
        </w:rPr>
        <w:t></w:t>
      </w:r>
      <w:r w:rsidRPr="007B7148">
        <w:t xml:space="preserve"> Algemeen</w:t>
      </w:r>
      <w:r w:rsidRPr="007B7148">
        <w:rPr>
          <w:rFonts w:ascii="Wingdings" w:eastAsia="Wingdings" w:hAnsi="Wingdings" w:cs="Wingdings"/>
        </w:rPr>
        <w:t></w:t>
      </w:r>
      <w:r>
        <w:t xml:space="preserve"> Toetsenbord -&gt; </w:t>
      </w:r>
      <w:r w:rsidRPr="007B7148">
        <w:t>Schakel</w:t>
      </w:r>
      <w:r>
        <w:t xml:space="preserve"> </w:t>
      </w:r>
      <w:r w:rsidRPr="007B7148">
        <w:t>dicteerfunctie in</w:t>
      </w:r>
      <w:r>
        <w:t>.</w:t>
      </w:r>
    </w:p>
    <w:p w14:paraId="6AF5DA2A" w14:textId="77777777" w:rsidR="00744AB1" w:rsidRDefault="00744AB1" w:rsidP="00744AB1"/>
    <w:p w14:paraId="74BF5D2A" w14:textId="77777777" w:rsidR="00744AB1" w:rsidRDefault="00744AB1" w:rsidP="00744AB1">
      <w:pPr>
        <w:pStyle w:val="Kop2"/>
      </w:pPr>
      <w:bookmarkStart w:id="5" w:name="_Toc181196643"/>
      <w:r w:rsidRPr="001F72C9">
        <w:t xml:space="preserve">Feedback bij typen </w:t>
      </w:r>
      <w:bookmarkEnd w:id="5"/>
    </w:p>
    <w:p w14:paraId="6C660147" w14:textId="77777777" w:rsidR="00744AB1" w:rsidRDefault="00744AB1" w:rsidP="00744AB1">
      <w:r>
        <w:t xml:space="preserve">Als je deze functie aanzet hoor je tijdens typen direct wat je typt.  </w:t>
      </w:r>
    </w:p>
    <w:p w14:paraId="204BE5B9" w14:textId="77777777" w:rsidR="00744AB1" w:rsidRDefault="00744AB1" w:rsidP="00744AB1"/>
    <w:p w14:paraId="1AB8B776" w14:textId="77777777" w:rsidR="00744AB1" w:rsidRPr="00101823" w:rsidRDefault="00744AB1" w:rsidP="00744AB1">
      <w:pPr>
        <w:pStyle w:val="Lijstalinea"/>
        <w:numPr>
          <w:ilvl w:val="0"/>
          <w:numId w:val="16"/>
        </w:numPr>
      </w:pPr>
      <w:r>
        <w:t xml:space="preserve">Ga </w:t>
      </w:r>
      <w:r w:rsidRPr="00101823">
        <w:t xml:space="preserve">naar Instellingen </w:t>
      </w:r>
      <w:r w:rsidRPr="00101823">
        <w:rPr>
          <w:rFonts w:ascii="Wingdings" w:eastAsia="Wingdings" w:hAnsi="Wingdings" w:cs="Wingdings"/>
        </w:rPr>
        <w:t></w:t>
      </w:r>
      <w:r w:rsidRPr="00101823">
        <w:t xml:space="preserve"> Toegankelijkheid </w:t>
      </w:r>
      <w:r w:rsidRPr="00101823">
        <w:rPr>
          <w:rFonts w:ascii="Wingdings" w:eastAsia="Wingdings" w:hAnsi="Wingdings" w:cs="Wingdings"/>
        </w:rPr>
        <w:t></w:t>
      </w:r>
      <w:r w:rsidRPr="00101823">
        <w:t xml:space="preserve"> Toetsenborden en Typen </w:t>
      </w:r>
      <w:r w:rsidRPr="00101823">
        <w:rPr>
          <w:rFonts w:ascii="Wingdings" w:eastAsia="Wingdings" w:hAnsi="Wingdings" w:cs="Wingdings"/>
        </w:rPr>
        <w:t></w:t>
      </w:r>
      <w:r w:rsidRPr="00101823">
        <w:t xml:space="preserve"> Feedback bij T</w:t>
      </w:r>
      <w:r>
        <w:t>ypen.</w:t>
      </w:r>
    </w:p>
    <w:p w14:paraId="3B62E7C2" w14:textId="77777777" w:rsidR="00744AB1" w:rsidRDefault="00744AB1" w:rsidP="00744AB1">
      <w:bookmarkStart w:id="6" w:name="_Toc181196626"/>
    </w:p>
    <w:p w14:paraId="5C61D8AA" w14:textId="77777777" w:rsidR="00744AB1" w:rsidRPr="00D80ACC" w:rsidRDefault="00744AB1" w:rsidP="00744AB1">
      <w:pPr>
        <w:pStyle w:val="Kop1"/>
      </w:pPr>
      <w:r w:rsidRPr="00D80ACC">
        <w:t>VoiceOver</w:t>
      </w:r>
      <w:bookmarkEnd w:id="6"/>
      <w:r>
        <w:t>, je toestel bedienen zonder te hoeven kijken</w:t>
      </w:r>
    </w:p>
    <w:p w14:paraId="30C1CDC5" w14:textId="77777777" w:rsidR="00744AB1" w:rsidRDefault="00744AB1" w:rsidP="00744AB1">
      <w:r w:rsidRPr="001F72C9">
        <w:t>Met VoiceOver kun je het apparaat geheel blind bedienen</w:t>
      </w:r>
      <w:r>
        <w:t xml:space="preserve">. Je gebruikt daarvoor aangepaste </w:t>
      </w:r>
      <w:r w:rsidRPr="001F72C9">
        <w:t xml:space="preserve">bewegingen. </w:t>
      </w:r>
    </w:p>
    <w:p w14:paraId="15FFDA82" w14:textId="77777777" w:rsidR="00744AB1" w:rsidRDefault="00744AB1" w:rsidP="00744AB1"/>
    <w:p w14:paraId="136E5BD6" w14:textId="77777777" w:rsidR="00744AB1" w:rsidRDefault="00744AB1" w:rsidP="00744AB1">
      <w:r w:rsidRPr="00444476">
        <w:rPr>
          <w:b/>
        </w:rPr>
        <w:t>Let op:</w:t>
      </w:r>
      <w:r>
        <w:t xml:space="preserve"> Zet VoiceOver alleen aan als je de aangepaste basis-veegbewegingen beheerst. Je kunt VoiceOver leren in de </w:t>
      </w:r>
      <w:hyperlink r:id="rId15" w:history="1">
        <w:r w:rsidRPr="00701482">
          <w:rPr>
            <w:rStyle w:val="Hyperlink"/>
          </w:rPr>
          <w:t>zelfstudie iPhone leren</w:t>
        </w:r>
      </w:hyperlink>
      <w:r>
        <w:t xml:space="preserve">. </w:t>
      </w:r>
    </w:p>
    <w:p w14:paraId="0BC5D379" w14:textId="77777777" w:rsidR="00744AB1" w:rsidRDefault="00744AB1" w:rsidP="00744AB1"/>
    <w:p w14:paraId="3F4E7B4F" w14:textId="77777777" w:rsidR="00744AB1" w:rsidRPr="00101823" w:rsidRDefault="00744AB1" w:rsidP="00744AB1">
      <w:r w:rsidRPr="00101823">
        <w:t xml:space="preserve">Om </w:t>
      </w:r>
      <w:r>
        <w:t xml:space="preserve">VoiceOver aan te zetten, </w:t>
      </w:r>
      <w:r w:rsidRPr="00101823">
        <w:t xml:space="preserve">ga je naar Instellingen </w:t>
      </w:r>
      <w:r w:rsidRPr="00101823">
        <w:rPr>
          <w:rFonts w:ascii="Wingdings" w:eastAsia="Wingdings" w:hAnsi="Wingdings" w:cs="Wingdings"/>
        </w:rPr>
        <w:t></w:t>
      </w:r>
      <w:r w:rsidRPr="00101823">
        <w:t xml:space="preserve"> Toegankelijkheid </w:t>
      </w:r>
      <w:r w:rsidRPr="00101823">
        <w:rPr>
          <w:rFonts w:ascii="Wingdings" w:eastAsia="Wingdings" w:hAnsi="Wingdings" w:cs="Wingdings"/>
        </w:rPr>
        <w:t></w:t>
      </w:r>
      <w:r w:rsidRPr="00101823">
        <w:t xml:space="preserve"> VoiceOver.</w:t>
      </w:r>
    </w:p>
    <w:p w14:paraId="40DD61F0" w14:textId="77777777" w:rsidR="00744AB1" w:rsidRDefault="00744AB1" w:rsidP="00744AB1">
      <w:pPr>
        <w:rPr>
          <w:rFonts w:cs="Times New Roman (Hoofdtekst CS)"/>
        </w:rPr>
      </w:pPr>
    </w:p>
    <w:p w14:paraId="0802FEAC" w14:textId="77777777" w:rsidR="00744AB1" w:rsidRDefault="00744AB1" w:rsidP="00744AB1">
      <w:pPr>
        <w:pStyle w:val="Kop1"/>
      </w:pPr>
      <w:bookmarkStart w:id="7" w:name="_Toc181196652"/>
      <w:r w:rsidRPr="00D80ACC">
        <w:t>Siri</w:t>
      </w:r>
      <w:bookmarkEnd w:id="7"/>
      <w:r>
        <w:t>, handige spraakassistent</w:t>
      </w:r>
    </w:p>
    <w:p w14:paraId="75F0AEB9" w14:textId="77777777" w:rsidR="00744AB1" w:rsidRDefault="00744AB1" w:rsidP="00744AB1">
      <w:r>
        <w:t xml:space="preserve">Met </w:t>
      </w:r>
      <w:r w:rsidRPr="000F1A69">
        <w:t>Siri</w:t>
      </w:r>
      <w:r>
        <w:t xml:space="preserve"> </w:t>
      </w:r>
      <w:r w:rsidRPr="000F1A69">
        <w:t>kun je</w:t>
      </w:r>
      <w:r>
        <w:t xml:space="preserve"> zonder op het scherm te hoeven kijken spraakopdrachten geven. Zeg “Hé Siri” of druk de </w:t>
      </w:r>
      <w:proofErr w:type="spellStart"/>
      <w:r>
        <w:t>zijknop</w:t>
      </w:r>
      <w:proofErr w:type="spellEnd"/>
      <w:r>
        <w:t xml:space="preserve"> of thuisknop in. Geef vervolgens een commando, bijvoorbeeld “Hoe laat is het?” of “wat wordt het weer?” of “zet huisarts in mijn agenda.”</w:t>
      </w:r>
    </w:p>
    <w:p w14:paraId="2D6BEFC9" w14:textId="77777777" w:rsidR="00744AB1" w:rsidRDefault="00744AB1" w:rsidP="00744AB1">
      <w:pPr>
        <w:pStyle w:val="Kop2"/>
      </w:pPr>
    </w:p>
    <w:p w14:paraId="20DAC02C" w14:textId="77777777" w:rsidR="00744AB1" w:rsidRPr="000F1A69" w:rsidRDefault="00744AB1" w:rsidP="00744AB1">
      <w:pPr>
        <w:pStyle w:val="Kop2"/>
        <w:rPr>
          <w:bCs/>
        </w:rPr>
      </w:pPr>
      <w:r w:rsidRPr="000F1A69">
        <w:rPr>
          <w:bCs/>
        </w:rPr>
        <w:t>Siri inschakelen</w:t>
      </w:r>
    </w:p>
    <w:p w14:paraId="030B1CC6" w14:textId="77777777" w:rsidR="00744AB1" w:rsidRDefault="00744AB1" w:rsidP="00744AB1">
      <w:pPr>
        <w:pStyle w:val="Lijstalinea"/>
        <w:numPr>
          <w:ilvl w:val="0"/>
          <w:numId w:val="16"/>
        </w:numPr>
      </w:pPr>
      <w:r>
        <w:t>G</w:t>
      </w:r>
      <w:r w:rsidRPr="000F1A69">
        <w:t>a naar Instellingen</w:t>
      </w:r>
      <w:r>
        <w:t xml:space="preserve"> </w:t>
      </w:r>
      <w:r>
        <w:rPr>
          <w:rFonts w:ascii="Wingdings" w:eastAsia="Wingdings" w:hAnsi="Wingdings" w:cs="Wingdings"/>
        </w:rPr>
        <w:t></w:t>
      </w:r>
      <w:r>
        <w:t xml:space="preserve"> </w:t>
      </w:r>
      <w:r w:rsidRPr="000F1A69">
        <w:t xml:space="preserve"> </w:t>
      </w:r>
      <w:r>
        <w:t xml:space="preserve">Apple Intelligence en </w:t>
      </w:r>
      <w:r w:rsidRPr="000F1A69">
        <w:t xml:space="preserve">Siri </w:t>
      </w:r>
      <w:r>
        <w:rPr>
          <w:rFonts w:ascii="Wingdings" w:eastAsia="Wingdings" w:hAnsi="Wingdings" w:cs="Wingdings"/>
        </w:rPr>
        <w:t></w:t>
      </w:r>
      <w:r>
        <w:t xml:space="preserve"> Praat en schrijf aan Siri.</w:t>
      </w:r>
    </w:p>
    <w:p w14:paraId="5C5B81AA" w14:textId="77777777" w:rsidR="00744AB1" w:rsidRDefault="00744AB1" w:rsidP="00744AB1">
      <w:pPr>
        <w:pStyle w:val="Lijstalinea"/>
        <w:numPr>
          <w:ilvl w:val="0"/>
          <w:numId w:val="16"/>
        </w:numPr>
      </w:pPr>
      <w:r w:rsidRPr="000F1A69">
        <w:t xml:space="preserve">Zet de optie ‘Hé Siri’ en ‘Druk op de thuisknop voor Siri’ (of </w:t>
      </w:r>
      <w:proofErr w:type="spellStart"/>
      <w:r w:rsidRPr="000F1A69">
        <w:t>zijknop</w:t>
      </w:r>
      <w:proofErr w:type="spellEnd"/>
      <w:r w:rsidRPr="000F1A69">
        <w:t>) aan.</w:t>
      </w:r>
    </w:p>
    <w:p w14:paraId="3D8A3745" w14:textId="77777777" w:rsidR="00744AB1" w:rsidRPr="00C77CFC" w:rsidRDefault="00744AB1" w:rsidP="00744AB1">
      <w:pPr>
        <w:pStyle w:val="Lijstalinea"/>
        <w:numPr>
          <w:ilvl w:val="0"/>
          <w:numId w:val="16"/>
        </w:numPr>
      </w:pPr>
      <w:r w:rsidRPr="00C77CFC">
        <w:t>Om</w:t>
      </w:r>
      <w:r>
        <w:t xml:space="preserve"> de instellingen binnen Siri aan te passen ga je naar</w:t>
      </w:r>
      <w:r w:rsidRPr="00C77CFC">
        <w:t xml:space="preserve"> Instellingen </w:t>
      </w:r>
      <w:r w:rsidRPr="00C77CFC">
        <w:rPr>
          <w:rFonts w:ascii="Wingdings" w:eastAsia="Wingdings" w:hAnsi="Wingdings" w:cs="Wingdings"/>
        </w:rPr>
        <w:t></w:t>
      </w:r>
      <w:r w:rsidRPr="00C77CFC">
        <w:t xml:space="preserve"> Toegankelijkheid </w:t>
      </w:r>
      <w:r w:rsidRPr="00C77CFC">
        <w:rPr>
          <w:rFonts w:ascii="Wingdings" w:eastAsia="Wingdings" w:hAnsi="Wingdings" w:cs="Wingdings"/>
        </w:rPr>
        <w:t></w:t>
      </w:r>
      <w:r w:rsidRPr="00C77CFC">
        <w:t xml:space="preserve"> Siri</w:t>
      </w:r>
      <w:r>
        <w:t>. Hier kun je bijvoorbeeld de reactiesnelheid van Siri aanpassen.</w:t>
      </w:r>
    </w:p>
    <w:p w14:paraId="7A771ABE" w14:textId="77777777" w:rsidR="00744AB1" w:rsidRDefault="00744AB1" w:rsidP="00744AB1"/>
    <w:p w14:paraId="4649F292" w14:textId="77777777" w:rsidR="00744AB1" w:rsidRDefault="00744AB1" w:rsidP="00744AB1">
      <w:r w:rsidRPr="00064C04">
        <w:rPr>
          <w:b/>
        </w:rPr>
        <w:t>Tip</w:t>
      </w:r>
      <w:r>
        <w:t xml:space="preserve">: Bekijk ook het overzicht </w:t>
      </w:r>
      <w:hyperlink r:id="rId16" w:history="1">
        <w:r>
          <w:rPr>
            <w:rStyle w:val="Hyperlink"/>
          </w:rPr>
          <w:t>Siri commando's en tips</w:t>
        </w:r>
      </w:hyperlink>
    </w:p>
    <w:p w14:paraId="1DEB9525" w14:textId="77777777" w:rsidR="00744AB1" w:rsidRPr="001F72C9" w:rsidRDefault="00744AB1" w:rsidP="00744AB1"/>
    <w:p w14:paraId="71C57891" w14:textId="77777777" w:rsidR="00744AB1" w:rsidRPr="00110F04" w:rsidRDefault="00744AB1" w:rsidP="00744AB1">
      <w:pPr>
        <w:pStyle w:val="Kop1"/>
      </w:pPr>
      <w:bookmarkStart w:id="8" w:name="_Toc181196663"/>
      <w:bookmarkEnd w:id="1"/>
      <w:r w:rsidRPr="00110F04">
        <w:t>Heb je nog vragen?</w:t>
      </w:r>
      <w:bookmarkEnd w:id="8"/>
    </w:p>
    <w:p w14:paraId="3FAF417F" w14:textId="77777777" w:rsidR="00744AB1" w:rsidRPr="00110F04" w:rsidRDefault="00744AB1" w:rsidP="00744AB1">
      <w:pPr>
        <w:spacing w:line="300" w:lineRule="atLeast"/>
        <w:rPr>
          <w:sz w:val="22"/>
          <w:szCs w:val="22"/>
        </w:rPr>
      </w:pPr>
      <w:r w:rsidRPr="00110F04">
        <w:t xml:space="preserve">Mail naar </w:t>
      </w:r>
      <w:hyperlink r:id="rId17" w:history="1">
        <w:r w:rsidRPr="00110F04">
          <w:rPr>
            <w:rStyle w:val="Hyperlink"/>
          </w:rPr>
          <w:t>kennisportaal@visio.org</w:t>
        </w:r>
      </w:hyperlink>
      <w:r w:rsidRPr="00110F04">
        <w:t>, of bel 088 585 56 66.</w:t>
      </w:r>
    </w:p>
    <w:p w14:paraId="4170717D" w14:textId="77777777" w:rsidR="00744AB1" w:rsidRPr="00110F04" w:rsidRDefault="00744AB1" w:rsidP="00744AB1">
      <w:r w:rsidRPr="00110F04">
        <w:t xml:space="preserve">Meer artikelen, video’s en podcasts vind je op </w:t>
      </w:r>
      <w:hyperlink r:id="rId18" w:history="1">
        <w:r w:rsidRPr="00110F04">
          <w:rPr>
            <w:rStyle w:val="Hyperlink"/>
          </w:rPr>
          <w:t>kennisportaal.visio.org</w:t>
        </w:r>
      </w:hyperlink>
    </w:p>
    <w:p w14:paraId="11BEA5C6" w14:textId="77777777" w:rsidR="00744AB1" w:rsidRPr="00110F04" w:rsidRDefault="00744AB1" w:rsidP="00744AB1"/>
    <w:p w14:paraId="59EA5CD8" w14:textId="77777777" w:rsidR="00744AB1" w:rsidRPr="00110F04" w:rsidRDefault="00744AB1" w:rsidP="00744AB1">
      <w:pPr>
        <w:rPr>
          <w:b/>
        </w:rPr>
      </w:pPr>
      <w:r w:rsidRPr="00110F04">
        <w:rPr>
          <w:b/>
        </w:rPr>
        <w:t xml:space="preserve">Koninklijke Visio </w:t>
      </w:r>
    </w:p>
    <w:p w14:paraId="0EF8A1FD" w14:textId="77777777" w:rsidR="00744AB1" w:rsidRPr="00110F04" w:rsidRDefault="00744AB1" w:rsidP="00744AB1">
      <w:r w:rsidRPr="00110F04">
        <w:t>expertisecentrum voor slechtziende en blinde mensen</w:t>
      </w:r>
    </w:p>
    <w:p w14:paraId="736B2061" w14:textId="77777777" w:rsidR="00744AB1" w:rsidRPr="00110F04" w:rsidRDefault="00744AB1" w:rsidP="00744AB1">
      <w:hyperlink r:id="rId19" w:history="1">
        <w:r w:rsidRPr="00110F04">
          <w:rPr>
            <w:rStyle w:val="Hyperlink"/>
          </w:rPr>
          <w:t>www.visio.org</w:t>
        </w:r>
      </w:hyperlink>
      <w:r w:rsidRPr="00110F04">
        <w:t xml:space="preserve"> </w:t>
      </w:r>
    </w:p>
    <w:p w14:paraId="6FC60F4A" w14:textId="77777777" w:rsidR="00744AB1" w:rsidRPr="004A4FCB" w:rsidRDefault="00744AB1" w:rsidP="00744AB1">
      <w:pPr>
        <w:spacing w:line="300" w:lineRule="atLeast"/>
      </w:pPr>
      <w:r>
        <w:t xml:space="preserve"> </w:t>
      </w:r>
    </w:p>
    <w:p w14:paraId="035F72E6" w14:textId="193AD2A9" w:rsidR="00F85F6F" w:rsidRPr="00270B3F" w:rsidRDefault="00F85F6F" w:rsidP="00270B3F">
      <w:r w:rsidRPr="00270B3F">
        <w:t xml:space="preserve"> </w:t>
      </w:r>
    </w:p>
    <w:sectPr w:rsidR="00F85F6F" w:rsidRPr="00270B3F" w:rsidSect="00537E5C">
      <w:headerReference w:type="default" r:id="rId20"/>
      <w:headerReference w:type="first" r:id="rId21"/>
      <w:pgSz w:w="11906" w:h="16838" w:code="9"/>
      <w:pgMar w:top="2835" w:right="2267"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B687D8" w14:textId="77777777" w:rsidR="001A1844" w:rsidRDefault="001A1844" w:rsidP="007A6284">
      <w:r>
        <w:separator/>
      </w:r>
    </w:p>
  </w:endnote>
  <w:endnote w:type="continuationSeparator" w:id="0">
    <w:p w14:paraId="69B97DE0" w14:textId="77777777" w:rsidR="001A1844" w:rsidRDefault="001A1844" w:rsidP="007A6284">
      <w:r>
        <w:continuationSeparator/>
      </w:r>
    </w:p>
  </w:endnote>
  <w:endnote w:type="continuationNotice" w:id="1">
    <w:p w14:paraId="16B468AA" w14:textId="77777777" w:rsidR="001A1844" w:rsidRDefault="001A184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New Roman (Hoofdtekst CS)">
    <w:charset w:val="00"/>
    <w:family w:val="roman"/>
    <w:pitch w:val="variable"/>
    <w:sig w:usb0="E0002AE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E4CBA" w14:textId="77777777" w:rsidR="001A1844" w:rsidRDefault="001A1844" w:rsidP="007A6284">
      <w:r>
        <w:separator/>
      </w:r>
    </w:p>
  </w:footnote>
  <w:footnote w:type="continuationSeparator" w:id="0">
    <w:p w14:paraId="6F07948E" w14:textId="77777777" w:rsidR="001A1844" w:rsidRDefault="001A1844" w:rsidP="007A6284">
      <w:r>
        <w:continuationSeparator/>
      </w:r>
    </w:p>
  </w:footnote>
  <w:footnote w:type="continuationNotice" w:id="1">
    <w:p w14:paraId="3A5B046E" w14:textId="77777777" w:rsidR="001A1844" w:rsidRDefault="001A184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51937" w14:textId="3BD79927" w:rsidR="007A6284" w:rsidRDefault="007A6284" w:rsidP="007A6284">
    <w:pPr>
      <w:pStyle w:val="doHidden"/>
      <w:framePr w:wrap="around"/>
      <w:rPr>
        <w:szCs w:val="18"/>
      </w:rPr>
    </w:pPr>
    <w:bookmarkStart w:id="9" w:name="bmNextPage"/>
    <w:r>
      <w:rPr>
        <w:noProof/>
      </w:rPr>
      <mc:AlternateContent>
        <mc:Choice Requires="wps">
          <w:drawing>
            <wp:anchor distT="0" distB="0" distL="114300" distR="114300" simplePos="0" relativeHeight="251658241" behindDoc="0" locked="1" layoutInCell="1" allowOverlap="1" wp14:anchorId="18B5193C" wp14:editId="18B5193D">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8B51940" w14:textId="77777777" w:rsidR="007A6284" w:rsidRDefault="007A6284" w:rsidP="007A6284">
                          <w:r>
                            <w:rPr>
                              <w:noProof/>
                              <w:lang w:eastAsia="nl-NL"/>
                            </w:rPr>
                            <w:drawing>
                              <wp:inline distT="0" distB="0" distL="0" distR="0" wp14:anchorId="18B51942" wp14:editId="18B51943">
                                <wp:extent cx="1793240" cy="607235"/>
                                <wp:effectExtent l="0" t="0" r="0" b="2540"/>
                                <wp:docPr id="17"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B5193C"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" filled="f" stroked="f" strokeweight=".5pt">
              <v:textbox inset="0,0,0,0">
                <w:txbxContent>
                  <w:p w14:paraId="18B51940" w14:textId="77777777" w:rsidR="007A6284" w:rsidRDefault="007A6284" w:rsidP="007A6284">
                    <w:r>
                      <w:rPr>
                        <w:noProof/>
                        <w:lang w:eastAsia="nl-NL"/>
                      </w:rPr>
                      <w:drawing>
                        <wp:inline distT="0" distB="0" distL="0" distR="0" wp14:anchorId="18B51942" wp14:editId="18B51943">
                          <wp:extent cx="1793240" cy="607235"/>
                          <wp:effectExtent l="0" t="0" r="0" b="2540"/>
                          <wp:docPr id="17"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inline>
                      </w:drawing>
                    </w:r>
                  </w:p>
                </w:txbxContent>
              </v:textbox>
              <w10:wrap anchorx="page" anchory="page"/>
              <w10:anchorlock/>
            </v:shape>
          </w:pict>
        </mc:Fallback>
      </mc:AlternateContent>
    </w:r>
    <w:r w:rsidR="00AF42EA">
      <w:t xml:space="preserve"> </w:t>
    </w:r>
    <w:bookmarkEnd w:id="9"/>
  </w:p>
  <w:p w14:paraId="18B51938" w14:textId="77777777" w:rsidR="007A6284" w:rsidRDefault="007A6284" w:rsidP="007A6284">
    <w:pPr>
      <w:pStyle w:val="Koptekst"/>
    </w:pPr>
  </w:p>
  <w:p w14:paraId="18B51939" w14:textId="77777777" w:rsidR="007A6284" w:rsidRDefault="007A6284" w:rsidP="007A628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5193A" w14:textId="050FF9F5" w:rsidR="007A6284" w:rsidRDefault="007A6284" w:rsidP="007A6284">
    <w:pPr>
      <w:pStyle w:val="doHidden"/>
      <w:framePr w:wrap="around"/>
      <w:rPr>
        <w:szCs w:val="18"/>
      </w:rPr>
    </w:pPr>
    <w:bookmarkStart w:id="10" w:name="bmFirstPage"/>
    <w:r>
      <w:rPr>
        <w:noProof/>
      </w:rPr>
      <mc:AlternateContent>
        <mc:Choice Requires="wps">
          <w:drawing>
            <wp:anchor distT="0" distB="0" distL="114300" distR="114300" simplePos="0" relativeHeight="251658240" behindDoc="0" locked="1" layoutInCell="1" allowOverlap="1" wp14:anchorId="18B5193E" wp14:editId="18B5193F">
              <wp:simplePos x="0" y="0"/>
              <wp:positionH relativeFrom="page">
                <wp:posOffset>590550</wp:posOffset>
              </wp:positionH>
              <wp:positionV relativeFrom="page">
                <wp:posOffset>619125</wp:posOffset>
              </wp:positionV>
              <wp:extent cx="1799590" cy="608330"/>
              <wp:effectExtent l="0" t="0" r="10160" b="1270"/>
              <wp:wrapNone/>
              <wp:docPr id="4" name="LogoFirstPage"/>
              <wp:cNvGraphicFramePr/>
              <a:graphic xmlns:a="http://schemas.openxmlformats.org/drawingml/2006/main">
                <a:graphicData uri="http://schemas.microsoft.com/office/word/2010/wordprocessingShape">
                  <wps:wsp>
                    <wps:cNvSpPr txBox="1"/>
                    <wps:spPr>
                      <a:xfrm>
                        <a:off x="0" y="0"/>
                        <a:ext cx="1799590" cy="608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8B51941" w14:textId="77777777" w:rsidR="007A6284" w:rsidRDefault="007A6284" w:rsidP="007A6284">
                          <w:bookmarkStart w:id="11" w:name="Logo"/>
                          <w:r>
                            <w:rPr>
                              <w:noProof/>
                              <w:lang w:eastAsia="nl-NL"/>
                            </w:rPr>
                            <w:drawing>
                              <wp:inline distT="0" distB="0" distL="0" distR="0" wp14:anchorId="18B51944" wp14:editId="18B51945">
                                <wp:extent cx="1793240" cy="607235"/>
                                <wp:effectExtent l="0" t="0" r="0" b="2540"/>
                                <wp:docPr id="18"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inline>
                            </w:drawing>
                          </w:r>
                          <w:bookmarkEnd w:id="11"/>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B5193E" id="_x0000_t202" coordsize="21600,21600" o:spt="202" path="m,l,21600r21600,l21600,xe">
              <v:stroke joinstyle="miter"/>
              <v:path gradientshapeok="t" o:connecttype="rect"/>
            </v:shapetype>
            <v:shape id="LogoFirstPage" o:spid="_x0000_s1027" type="#_x0000_t202" style="position:absolute;left:0;text-align:left;margin-left:46.5pt;margin-top:48.75pt;width:141.7pt;height:47.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" filled="f" stroked="f" strokeweight=".5pt">
              <v:textbox inset="0,0,0,0">
                <w:txbxContent>
                  <w:p w14:paraId="18B51941" w14:textId="77777777" w:rsidR="007A6284" w:rsidRDefault="007A6284" w:rsidP="007A6284">
                    <w:bookmarkStart w:id="12" w:name="Logo"/>
                    <w:r>
                      <w:rPr>
                        <w:noProof/>
                        <w:lang w:eastAsia="nl-NL"/>
                      </w:rPr>
                      <w:drawing>
                        <wp:inline distT="0" distB="0" distL="0" distR="0" wp14:anchorId="18B51944" wp14:editId="18B51945">
                          <wp:extent cx="1793240" cy="607235"/>
                          <wp:effectExtent l="0" t="0" r="0" b="2540"/>
                          <wp:docPr id="18"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inline>
                      </w:drawing>
                    </w:r>
                    <w:bookmarkEnd w:id="12"/>
                  </w:p>
                </w:txbxContent>
              </v:textbox>
              <w10:wrap anchorx="page" anchory="page"/>
              <w10:anchorlock/>
            </v:shape>
          </w:pict>
        </mc:Fallback>
      </mc:AlternateContent>
    </w:r>
    <w:r w:rsidR="00AF42EA">
      <w:t xml:space="preserve"> </w:t>
    </w:r>
    <w:bookmarkEnd w:id="10"/>
  </w:p>
  <w:p w14:paraId="18B5193B" w14:textId="77777777" w:rsidR="007A6284" w:rsidRDefault="007A6284" w:rsidP="007A628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85778"/>
    <w:multiLevelType w:val="hybridMultilevel"/>
    <w:tmpl w:val="BAB09FC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A593924"/>
    <w:multiLevelType w:val="hybridMultilevel"/>
    <w:tmpl w:val="C35AE1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BB12D1F"/>
    <w:multiLevelType w:val="hybridMultilevel"/>
    <w:tmpl w:val="7FE4F4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9DD7529"/>
    <w:multiLevelType w:val="hybridMultilevel"/>
    <w:tmpl w:val="5DF043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B2C26BE"/>
    <w:multiLevelType w:val="hybridMultilevel"/>
    <w:tmpl w:val="273A51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60B0DF8"/>
    <w:multiLevelType w:val="hybridMultilevel"/>
    <w:tmpl w:val="1B04A9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9012996"/>
    <w:multiLevelType w:val="hybridMultilevel"/>
    <w:tmpl w:val="36A842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91B0858"/>
    <w:multiLevelType w:val="hybridMultilevel"/>
    <w:tmpl w:val="9B242F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8F1064D"/>
    <w:multiLevelType w:val="hybridMultilevel"/>
    <w:tmpl w:val="E19264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B652585"/>
    <w:multiLevelType w:val="hybridMultilevel"/>
    <w:tmpl w:val="0FB842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4714699"/>
    <w:multiLevelType w:val="hybridMultilevel"/>
    <w:tmpl w:val="62E206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5AA2BA4"/>
    <w:multiLevelType w:val="hybridMultilevel"/>
    <w:tmpl w:val="E4EA72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6AA22015"/>
    <w:multiLevelType w:val="hybridMultilevel"/>
    <w:tmpl w:val="1C3697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6CB07286"/>
    <w:multiLevelType w:val="hybridMultilevel"/>
    <w:tmpl w:val="A030B93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75A57D34"/>
    <w:multiLevelType w:val="hybridMultilevel"/>
    <w:tmpl w:val="1FFA3E3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786E78EE"/>
    <w:multiLevelType w:val="hybridMultilevel"/>
    <w:tmpl w:val="123E26E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406608810">
    <w:abstractNumId w:val="10"/>
  </w:num>
  <w:num w:numId="2" w16cid:durableId="464470857">
    <w:abstractNumId w:val="4"/>
  </w:num>
  <w:num w:numId="3" w16cid:durableId="944508046">
    <w:abstractNumId w:val="14"/>
  </w:num>
  <w:num w:numId="4" w16cid:durableId="2005623808">
    <w:abstractNumId w:val="1"/>
  </w:num>
  <w:num w:numId="5" w16cid:durableId="1784156513">
    <w:abstractNumId w:val="9"/>
  </w:num>
  <w:num w:numId="6" w16cid:durableId="1092243198">
    <w:abstractNumId w:val="3"/>
  </w:num>
  <w:num w:numId="7" w16cid:durableId="456414831">
    <w:abstractNumId w:val="7"/>
  </w:num>
  <w:num w:numId="8" w16cid:durableId="1424034254">
    <w:abstractNumId w:val="15"/>
  </w:num>
  <w:num w:numId="9" w16cid:durableId="2041274182">
    <w:abstractNumId w:val="11"/>
  </w:num>
  <w:num w:numId="10" w16cid:durableId="1171411364">
    <w:abstractNumId w:val="0"/>
  </w:num>
  <w:num w:numId="11" w16cid:durableId="1454057066">
    <w:abstractNumId w:val="12"/>
  </w:num>
  <w:num w:numId="12" w16cid:durableId="733042293">
    <w:abstractNumId w:val="2"/>
  </w:num>
  <w:num w:numId="13" w16cid:durableId="1384021068">
    <w:abstractNumId w:val="13"/>
  </w:num>
  <w:num w:numId="14" w16cid:durableId="772866591">
    <w:abstractNumId w:val="5"/>
  </w:num>
  <w:num w:numId="15" w16cid:durableId="2066757598">
    <w:abstractNumId w:val="16"/>
  </w:num>
  <w:num w:numId="16" w16cid:durableId="1587301266">
    <w:abstractNumId w:val="6"/>
  </w:num>
  <w:num w:numId="17" w16cid:durableId="1586196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attachedTemplate r:id="rId1"/>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2913"/>
    <w:rsid w:val="00024408"/>
    <w:rsid w:val="000414B3"/>
    <w:rsid w:val="000445D9"/>
    <w:rsid w:val="00045387"/>
    <w:rsid w:val="00045A00"/>
    <w:rsid w:val="00047134"/>
    <w:rsid w:val="000619B3"/>
    <w:rsid w:val="0006459D"/>
    <w:rsid w:val="00064A00"/>
    <w:rsid w:val="00064BAB"/>
    <w:rsid w:val="0008019D"/>
    <w:rsid w:val="000910DB"/>
    <w:rsid w:val="00096E1C"/>
    <w:rsid w:val="00097567"/>
    <w:rsid w:val="000A2897"/>
    <w:rsid w:val="000B2DE9"/>
    <w:rsid w:val="000C0F82"/>
    <w:rsid w:val="000E0611"/>
    <w:rsid w:val="001302B6"/>
    <w:rsid w:val="001425CD"/>
    <w:rsid w:val="00155EEF"/>
    <w:rsid w:val="00164697"/>
    <w:rsid w:val="001738FB"/>
    <w:rsid w:val="00177D54"/>
    <w:rsid w:val="00195D91"/>
    <w:rsid w:val="001962DA"/>
    <w:rsid w:val="001A1844"/>
    <w:rsid w:val="001B60C7"/>
    <w:rsid w:val="001C1592"/>
    <w:rsid w:val="001C25CC"/>
    <w:rsid w:val="001C2E1D"/>
    <w:rsid w:val="001C36B7"/>
    <w:rsid w:val="001D397E"/>
    <w:rsid w:val="001E118A"/>
    <w:rsid w:val="001F30D0"/>
    <w:rsid w:val="001F602D"/>
    <w:rsid w:val="00203177"/>
    <w:rsid w:val="00243027"/>
    <w:rsid w:val="00252411"/>
    <w:rsid w:val="00260A50"/>
    <w:rsid w:val="0026676E"/>
    <w:rsid w:val="00270B3F"/>
    <w:rsid w:val="0028142A"/>
    <w:rsid w:val="00287E07"/>
    <w:rsid w:val="00295D12"/>
    <w:rsid w:val="002A4AA3"/>
    <w:rsid w:val="002D72AF"/>
    <w:rsid w:val="002F7B4F"/>
    <w:rsid w:val="003061D6"/>
    <w:rsid w:val="00310434"/>
    <w:rsid w:val="00323F8E"/>
    <w:rsid w:val="00365B24"/>
    <w:rsid w:val="00365E45"/>
    <w:rsid w:val="00370E08"/>
    <w:rsid w:val="00375BBE"/>
    <w:rsid w:val="00382A96"/>
    <w:rsid w:val="00397439"/>
    <w:rsid w:val="003A3825"/>
    <w:rsid w:val="003B5324"/>
    <w:rsid w:val="003D3DA8"/>
    <w:rsid w:val="003D4FDA"/>
    <w:rsid w:val="0041032B"/>
    <w:rsid w:val="004212E5"/>
    <w:rsid w:val="00422BD4"/>
    <w:rsid w:val="0042480F"/>
    <w:rsid w:val="004325FB"/>
    <w:rsid w:val="00432E66"/>
    <w:rsid w:val="00435C7A"/>
    <w:rsid w:val="004737B6"/>
    <w:rsid w:val="004779BE"/>
    <w:rsid w:val="00495AA4"/>
    <w:rsid w:val="00495AE0"/>
    <w:rsid w:val="004C26CB"/>
    <w:rsid w:val="004D6136"/>
    <w:rsid w:val="004E44F6"/>
    <w:rsid w:val="005016C6"/>
    <w:rsid w:val="0050538A"/>
    <w:rsid w:val="00506986"/>
    <w:rsid w:val="00507E42"/>
    <w:rsid w:val="00515D1F"/>
    <w:rsid w:val="0053603E"/>
    <w:rsid w:val="00537E5C"/>
    <w:rsid w:val="00545407"/>
    <w:rsid w:val="00563409"/>
    <w:rsid w:val="00565A26"/>
    <w:rsid w:val="00565EBB"/>
    <w:rsid w:val="00566BE3"/>
    <w:rsid w:val="00574CA9"/>
    <w:rsid w:val="005849C6"/>
    <w:rsid w:val="00594B92"/>
    <w:rsid w:val="005973A0"/>
    <w:rsid w:val="005A220E"/>
    <w:rsid w:val="005A616E"/>
    <w:rsid w:val="005A73D1"/>
    <w:rsid w:val="005B7962"/>
    <w:rsid w:val="005C1355"/>
    <w:rsid w:val="005C5FA7"/>
    <w:rsid w:val="005E260B"/>
    <w:rsid w:val="005E60ED"/>
    <w:rsid w:val="005E672D"/>
    <w:rsid w:val="005F3A2D"/>
    <w:rsid w:val="00606F53"/>
    <w:rsid w:val="00622BD0"/>
    <w:rsid w:val="00627056"/>
    <w:rsid w:val="00645FA6"/>
    <w:rsid w:val="0064609E"/>
    <w:rsid w:val="00650627"/>
    <w:rsid w:val="00663169"/>
    <w:rsid w:val="0068056F"/>
    <w:rsid w:val="00683926"/>
    <w:rsid w:val="00692D9E"/>
    <w:rsid w:val="006964AB"/>
    <w:rsid w:val="006B428F"/>
    <w:rsid w:val="006C6DAE"/>
    <w:rsid w:val="006F5C25"/>
    <w:rsid w:val="00724971"/>
    <w:rsid w:val="00727973"/>
    <w:rsid w:val="007418A6"/>
    <w:rsid w:val="00744AB1"/>
    <w:rsid w:val="007472EC"/>
    <w:rsid w:val="007506D6"/>
    <w:rsid w:val="00765465"/>
    <w:rsid w:val="00783779"/>
    <w:rsid w:val="007847F3"/>
    <w:rsid w:val="007A6284"/>
    <w:rsid w:val="007B41AB"/>
    <w:rsid w:val="007B75D9"/>
    <w:rsid w:val="00805FA5"/>
    <w:rsid w:val="00831A04"/>
    <w:rsid w:val="00833992"/>
    <w:rsid w:val="00851B9A"/>
    <w:rsid w:val="0086367F"/>
    <w:rsid w:val="0086459F"/>
    <w:rsid w:val="008A3A38"/>
    <w:rsid w:val="008B2FA7"/>
    <w:rsid w:val="008D15B1"/>
    <w:rsid w:val="008E0750"/>
    <w:rsid w:val="008F58DA"/>
    <w:rsid w:val="00917174"/>
    <w:rsid w:val="009323E3"/>
    <w:rsid w:val="00936901"/>
    <w:rsid w:val="00946602"/>
    <w:rsid w:val="00970E09"/>
    <w:rsid w:val="009751AE"/>
    <w:rsid w:val="00984805"/>
    <w:rsid w:val="00994FE6"/>
    <w:rsid w:val="009A1E33"/>
    <w:rsid w:val="009B4566"/>
    <w:rsid w:val="009B5247"/>
    <w:rsid w:val="009C4DB1"/>
    <w:rsid w:val="009E4089"/>
    <w:rsid w:val="009E41EB"/>
    <w:rsid w:val="009F589C"/>
    <w:rsid w:val="00A07D77"/>
    <w:rsid w:val="00A15A3E"/>
    <w:rsid w:val="00A2535E"/>
    <w:rsid w:val="00A44E6C"/>
    <w:rsid w:val="00A61D30"/>
    <w:rsid w:val="00A81328"/>
    <w:rsid w:val="00A81A5F"/>
    <w:rsid w:val="00A82C13"/>
    <w:rsid w:val="00A92F28"/>
    <w:rsid w:val="00A97AB5"/>
    <w:rsid w:val="00AB186A"/>
    <w:rsid w:val="00AC648F"/>
    <w:rsid w:val="00AD6B77"/>
    <w:rsid w:val="00AF42EA"/>
    <w:rsid w:val="00B0534E"/>
    <w:rsid w:val="00B24007"/>
    <w:rsid w:val="00B278E3"/>
    <w:rsid w:val="00B331CA"/>
    <w:rsid w:val="00B86F8C"/>
    <w:rsid w:val="00B9082D"/>
    <w:rsid w:val="00B92779"/>
    <w:rsid w:val="00BC20ED"/>
    <w:rsid w:val="00BC21F9"/>
    <w:rsid w:val="00BD12D0"/>
    <w:rsid w:val="00BD1A97"/>
    <w:rsid w:val="00C04536"/>
    <w:rsid w:val="00C1738A"/>
    <w:rsid w:val="00C175CD"/>
    <w:rsid w:val="00C30D83"/>
    <w:rsid w:val="00C3118C"/>
    <w:rsid w:val="00C41A2B"/>
    <w:rsid w:val="00C53FE7"/>
    <w:rsid w:val="00C97646"/>
    <w:rsid w:val="00CC6A72"/>
    <w:rsid w:val="00CD288C"/>
    <w:rsid w:val="00CD6538"/>
    <w:rsid w:val="00CF15E8"/>
    <w:rsid w:val="00CF6F92"/>
    <w:rsid w:val="00D06997"/>
    <w:rsid w:val="00D21A97"/>
    <w:rsid w:val="00D24EF1"/>
    <w:rsid w:val="00D427BB"/>
    <w:rsid w:val="00D52696"/>
    <w:rsid w:val="00D803AE"/>
    <w:rsid w:val="00D878F7"/>
    <w:rsid w:val="00D978D5"/>
    <w:rsid w:val="00DB1671"/>
    <w:rsid w:val="00DC0C9F"/>
    <w:rsid w:val="00DC3180"/>
    <w:rsid w:val="00DC391C"/>
    <w:rsid w:val="00DD15E8"/>
    <w:rsid w:val="00DD45AD"/>
    <w:rsid w:val="00DE2FBE"/>
    <w:rsid w:val="00DF0545"/>
    <w:rsid w:val="00DF79CA"/>
    <w:rsid w:val="00E72EEA"/>
    <w:rsid w:val="00E730AD"/>
    <w:rsid w:val="00E77EC8"/>
    <w:rsid w:val="00E82F7E"/>
    <w:rsid w:val="00EA4BCF"/>
    <w:rsid w:val="00EA7584"/>
    <w:rsid w:val="00EB07CB"/>
    <w:rsid w:val="00EC356C"/>
    <w:rsid w:val="00EC6410"/>
    <w:rsid w:val="00ED0C49"/>
    <w:rsid w:val="00ED137E"/>
    <w:rsid w:val="00ED4EAD"/>
    <w:rsid w:val="00ED669D"/>
    <w:rsid w:val="00ED7EDD"/>
    <w:rsid w:val="00EE2CB8"/>
    <w:rsid w:val="00EE7C65"/>
    <w:rsid w:val="00EF2D49"/>
    <w:rsid w:val="00F04B32"/>
    <w:rsid w:val="00F11A8C"/>
    <w:rsid w:val="00F35EDB"/>
    <w:rsid w:val="00F41B89"/>
    <w:rsid w:val="00F41CEC"/>
    <w:rsid w:val="00F50144"/>
    <w:rsid w:val="00F62835"/>
    <w:rsid w:val="00F6480D"/>
    <w:rsid w:val="00F66F3C"/>
    <w:rsid w:val="00F85389"/>
    <w:rsid w:val="00F85F6F"/>
    <w:rsid w:val="00F92A06"/>
    <w:rsid w:val="00FB5E3F"/>
    <w:rsid w:val="00FB7965"/>
    <w:rsid w:val="00FC6D72"/>
    <w:rsid w:val="00FD1BF1"/>
    <w:rsid w:val="00FE18B0"/>
    <w:rsid w:val="00FE72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B51893"/>
  <w15:docId w15:val="{95278445-1E1D-4729-AC76-A5FC17145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6">
    <w:lsdException w:name="Normal" w:uiPriority="0" w:qFormat="1"/>
    <w:lsdException w:name="heading 1" w:uiPriority="14" w:qFormat="1"/>
    <w:lsdException w:name="heading 2" w:uiPriority="19" w:qFormat="1"/>
    <w:lsdException w:name="heading 3" w:uiPriority="24"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A6284"/>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7A6284"/>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B9082D"/>
    <w:rPr>
      <w:color w:val="0000FF" w:themeColor="hyperlink"/>
      <w:u w:val="single"/>
    </w:rPr>
  </w:style>
  <w:style w:type="character" w:styleId="GevolgdeHyperlink">
    <w:name w:val="FollowedHyperlink"/>
    <w:basedOn w:val="Standaardalinea-lettertype"/>
    <w:uiPriority w:val="99"/>
    <w:semiHidden/>
    <w:unhideWhenUsed/>
    <w:rsid w:val="00203177"/>
    <w:rPr>
      <w:color w:val="800080" w:themeColor="followedHyperlink"/>
      <w:u w:val="single"/>
    </w:rPr>
  </w:style>
  <w:style w:type="paragraph" w:styleId="Titel">
    <w:name w:val="Title"/>
    <w:basedOn w:val="Standaard"/>
    <w:next w:val="Standaard"/>
    <w:link w:val="TitelChar"/>
    <w:uiPriority w:val="10"/>
    <w:qFormat/>
    <w:rsid w:val="007A6284"/>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A6284"/>
    <w:rPr>
      <w:rFonts w:asciiTheme="majorHAnsi" w:eastAsiaTheme="majorEastAsia" w:hAnsiTheme="majorHAnsi" w:cstheme="majorBidi"/>
      <w:spacing w:val="-10"/>
      <w:kern w:val="28"/>
      <w:sz w:val="56"/>
      <w:szCs w:val="56"/>
    </w:rPr>
  </w:style>
  <w:style w:type="character" w:customStyle="1" w:styleId="eop">
    <w:name w:val="eop"/>
    <w:basedOn w:val="Standaardalinea-lettertype"/>
    <w:rsid w:val="00744AB1"/>
  </w:style>
  <w:style w:type="paragraph" w:styleId="Normaalweb">
    <w:name w:val="Normal (Web)"/>
    <w:basedOn w:val="Standaard"/>
    <w:uiPriority w:val="99"/>
    <w:semiHidden/>
    <w:unhideWhenUsed/>
    <w:rsid w:val="00744AB1"/>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953777">
      <w:bodyDiv w:val="1"/>
      <w:marLeft w:val="0"/>
      <w:marRight w:val="0"/>
      <w:marTop w:val="0"/>
      <w:marBottom w:val="0"/>
      <w:divBdr>
        <w:top w:val="none" w:sz="0" w:space="0" w:color="auto"/>
        <w:left w:val="none" w:sz="0" w:space="0" w:color="auto"/>
        <w:bottom w:val="none" w:sz="0" w:space="0" w:color="auto"/>
        <w:right w:val="none" w:sz="0" w:space="0" w:color="auto"/>
      </w:divBdr>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kennisportaal.visio.org/documenten/tekst-voorlezen-op-ipad-of-iphone-met-de-spraakregelaar/" TargetMode="External"/><Relationship Id="rId18" Type="http://schemas.openxmlformats.org/officeDocument/2006/relationships/hyperlink" Target="https://kennisportaal.visio.org/"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hyperlink" Target="https://kennisportaal.visio.org/documenten/vergroten-op-ipad-en-iphone-vier-manieren/" TargetMode="External"/><Relationship Id="rId17" Type="http://schemas.openxmlformats.org/officeDocument/2006/relationships/hyperlink" Target="mailto:kennisportaal@visio.org" TargetMode="External"/><Relationship Id="rId2" Type="http://schemas.openxmlformats.org/officeDocument/2006/relationships/customXml" Target="../customXml/item2.xml"/><Relationship Id="rId16" Type="http://schemas.openxmlformats.org/officeDocument/2006/relationships/hyperlink" Target="https://kennisportaal.visio.org/documenten/siri-commandos-en-tip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kennisportaal.visio.org/documenten/iphone-of-ipad-instellen-voor-slechtzienden-en-blinden-ios-26-uitgebreid/" TargetMode="External"/><Relationship Id="rId5" Type="http://schemas.openxmlformats.org/officeDocument/2006/relationships/styles" Target="styles.xml"/><Relationship Id="rId15" Type="http://schemas.openxmlformats.org/officeDocument/2006/relationships/hyperlink" Target="https://kennisportaal.visio.org/documenten/iphone-leren-training-en-zelfstudie/" TargetMode="External"/><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hyperlink" Target="http://www.visio.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kennisportaal.visio.org/documenten/teksten-laten-voorlezen-op-de-ipad-video/"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otOffice\Corporate%20Identity\Resources\Templates\VrijMode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2f8053051ade2ca2dec8eb5169eb4cf4">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e3f9618697935cfe53f8305edaf9015c"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catiedatum xmlns="8d27d9b6-5dfd-470f-9e28-149e6d86886c">2022-12-20T23:00:00+00:00</Publicatiedatum>
    <PublishingContactEmail xmlns="http://schemas.microsoft.com/sharepoint/v3" xsi:nil="true"/>
    <TaxCatchAll xmlns="35e494e1-5520-4bb4-90b6-9404c0aef822">
      <Value>100</Value>
      <Value>99</Value>
      <Value>115</Value>
      <Value>127</Value>
      <Value>93</Value>
      <Value>105</Value>
    </TaxCatchAll>
    <TranslationStateImportRequestingUser xmlns="http://schemas.microsoft.com/sharepoint/v3">
      <UserInfo>
        <DisplayName/>
        <AccountId xsi:nil="true"/>
        <AccountType/>
      </UserInfo>
    </TranslationStateImportRequestingUser>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Smartphone</TermName>
          <TermId xmlns="http://schemas.microsoft.com/office/infopath/2007/PartnerControls">f46ddd6e-c31b-4706-a462-6bf49bef59a3</TermId>
        </TermInfo>
        <TermInfo xmlns="http://schemas.microsoft.com/office/infopath/2007/PartnerControls">
          <TermName xmlns="http://schemas.microsoft.com/office/infopath/2007/PartnerControls">Apple iPhone</TermName>
          <TermId xmlns="http://schemas.microsoft.com/office/infopath/2007/PartnerControls">150f8e4b-5581-42ed-a376-1a6fcb824caa</TermId>
        </TermInfo>
        <TermInfo xmlns="http://schemas.microsoft.com/office/infopath/2007/PartnerControls">
          <TermName xmlns="http://schemas.microsoft.com/office/infopath/2007/PartnerControls">Tablet</TermName>
          <TermId xmlns="http://schemas.microsoft.com/office/infopath/2007/PartnerControls">26e90282-5609-4f2e-989f-fd518e2a35e5</TermId>
        </TermInfo>
        <TermInfo xmlns="http://schemas.microsoft.com/office/infopath/2007/PartnerControls">
          <TermName xmlns="http://schemas.microsoft.com/office/infopath/2007/PartnerControls">Apple iPad</TermName>
          <TermId xmlns="http://schemas.microsoft.com/office/infopath/2007/PartnerControls">3a4161e3-4ae2-4bec-ad7f-6d7cf07efabf</TermId>
        </TermInfo>
        <TermInfo xmlns="http://schemas.microsoft.com/office/infopath/2007/PartnerControls">
          <TermName xmlns="http://schemas.microsoft.com/office/infopath/2007/PartnerControls">Hulpmiddelen</TermName>
          <TermId xmlns="http://schemas.microsoft.com/office/infopath/2007/PartnerControls">74c61db4-3018-4673-a598-27759d1194e4</TermId>
        </TermInfo>
        <TermInfo xmlns="http://schemas.microsoft.com/office/infopath/2007/PartnerControls">
          <TermName xmlns="http://schemas.microsoft.com/office/infopath/2007/PartnerControls">Wearables</TermName>
          <TermId xmlns="http://schemas.microsoft.com/office/infopath/2007/PartnerControls">8cb3bf88-8999-43f9-9a59-919456c1cfe0</TermId>
        </TermInfo>
      </Terms>
    </n7d6b6d2f2f04adaadb9b2e78837a63e>
    <Omschrijving xmlns="8d27d9b6-5dfd-470f-9e28-149e6d86886c" xsi:nil="true"/>
    <Markdown_x0020_code xmlns="8d27d9b6-5dfd-470f-9e28-149e6d86886c">iPhone, iPad en Apple Watch instellen voor slechtziende en blinde mensen
Marc Stovers, Koninklijke Visio
![Apple logo](media/a6a4b80a4e4b202bd8898ad93e4042d7.png)
In dit overzicht leest u de belangrijkste aanpassingen die de iPhone, iPad en
Apple Watch bieden voor slechtziende en blinde mensen, inclusief praktische tips
om de aanpassingen zelf in te stellen.
De iPhone en de iPad zijn zeer succesvolle hulpmiddelen voor mensen met een
visuele beperking. Telefoneren, e-mailen, boeken lezen, muziek luisteren, een
spelletje spelen en reizen naar een onbekende plek. Voor de iPhone, iPad, iPod
touch en Apple Watch zijn erg veel handige, en goedkope, programmaatjes (apps)
gemaakt die kunnen helpen bij het uitvoeren van deze alledaagse activiteiten.
# Veel mogelijkheden
Al deze apparaten van Apple hebben standaard een vergrotingsmogelijkheid (Zoom)
en Nederlandse spraakuitvoer (VoiceOver). Ook is een brailleleesregel via een
Bluetooth verbinding aan te sluiten. Via slimme veeg- en tikbewegingen op het
aanraakgevoelige scherm bedient u het apparaat. Veel apps zitten eenvoudig in
elkaar zodat snel aan de slag kunt. Als u eenmaal weet hoe u het apparaat moet
bedienen, is elke app op gelijksoortige wijze te gebruiken.
# Vergroting
Er bestaan meerdere mogelijkheden om de tekst op het scherm te vergroten. De
meest bekende manier van vergroten is de omgekeerde knijpbeweging met 2 vingers
(pinchen). Hiermee is het bijvoorbeeld mogelijk om de inhoud van een
internetpagina of e-mail snel groter of kleiner te maken. Deze functie werkt
echter niet overal. In dat geval kunt u de vergrootglasfunctie ofwel Zoomen
gebruiken. In tegenstelling tot pinchen wordt bij deze optie alles op het scherm
groter, technisch kan dat tot 15 maal. Een nadeel is dat een (groot) deel van
beeld buiten het scherm valt en u daarom veel moet schuiven om het juiste
schermdeel in beeld te krijgen. Het heeft daarom de voorkeur om alleen teksten
groter te maken, zonder dat deze “van het scherm vallen”. Bepaalde apps bieden
deze mogelijkheid, hiervoor moet eenmalig de optie Grotere tekst inschakelen. Zo
wordt het lezen van bijvoorbeeld het nieuws, een WhatsApp bericht of de e-mail
een stuk comfortabeler.
Zo gebruikt u de Zoom functie (video): [bit.ly/3Ou1AIQ](https://bit.ly/3Ou1AIQ)
Vier manieren om te vergroten: [bit.ly/3hPzpY0](https://bit.ly/3hPzpY0)
# Contrast en kleuraanpassing
Er zijn diverse weergave filters beschikbaar onder Aangepaste weergave. Met de
Keer Kleuren Om functie is het mogelijk gebruik te maken van negatief contrast.
Met de mogelijkheid Slim omkeren worden de kleuren van een foto behouden. Tevens
zijn grijstinten en verschillende kleurfilters aanwezig. U kunt snel en
eenvoudig wisselen naar de standaard weergave, wat handig is als u bijvoorbeeld
foto’s wilt bekijken. Sinds iOS13 is ook de Donkere Modus in te stellen die een
wit op zwarte interface geeft en door steeds meer apps wordt ondersteund.
Zo stelt u de Donkere Modus in: [bit.ly/2RxH1xJ](https://bit.ly/2RxH1xJ)
Als u last heeft van de helderheid/witheid van het scherm kunt u dit verlagen,
voor het filter Verminder witpunt kiezen of met de optie Night Shift voor
warmere kleuren kiezen. Ook kunt u binnen sommige applicaties opties voor
aangepast contrast gebruiken.
# Teksten voorlezen
Het is mogelijk om het hele scherm, een selectie of vanaf een bepaald punt te
laten voorlezen. U kunt tevens aangeven of de tekst die voorgelezen wordt
gemarkeerd moet worden en/of u bijvoorbeeld tijdens het typen wilt horen wat u
typt.
Een handleiding voor de spraakregelaar vindt u hier:
[bit.ly/38mPGcV](https://bit.ly/38mPGcV)
# Spraakondersteuning
VoiceOver is de naam die Apple gebruikt voor de spraakuitvoer. Als de vinger op
het scherm wordt gelegd, wordt uitgesproken wat er onder de vinger staat. Ook is
het mogelijk om het Apple apparaat te bedienen met veeg- en tik bewegingen, een
toetsenbord of een brailleleesregel. Dit is ook mogelijk in combinatie met de
vergrotingsfuncties.
Op het Visio Kennisportaal kunt u VoiceOver leren (de basismodules zijn ook
geschikt voor iPad): [bit.ly/3xqRaSF](https://bit.ly/3xqRaSF)
# Instellen toegankelijkheid
Onder de optie Instellingen \&gt; Toegankelijkheid kunt u onder meer VoiceOver
aanzetten, contrast aanpassen, spraak aanzetten, de optie Zoomen en de
Zoomregelaar inschakelen. Met de optie Activeringsknop is het mogelijk de
belangrijkste toegankelijkheidsopties aan en uit te schakelen door drie maal
snel op de thuisknop te klikken.
Een uitgebreide handleiding hoe u de iPhone of iPad zo toegankelijk mogelijk
instelt, vindt u hier: [bit.ly/3bx3pVD](https://bit.ly/3bx3pVD)
Hoe u Apple Watch gebruikt leest u hier:
[bit.ly/47pKvYW](https://bit.ly/47pKvYW)
# Basisgebaren Zoom
## Zoom aanzetten:
Instellingen -\&gt; toegankelijkheid -\&gt; Zoomen -\&gt; zet Zoomen aan
## Vergroting aan/uit:
Met drie vingers twee keer tikken.
## Vergroting aanpassen:
Met drie vingers twee keer tikken, bij de laatste keer tikken de vingers laten
staan, vervolgens omhoog/omlaag verplaatsen voor meer of minder vergroting.
## Het scherm verkennen:
Drie vingers over het scherm verplaatsen.
# Basiswerking Zoomregelaar
## Zoomregelaar aanzetten:
Zet Zoomen aan (zie boven) -\&gt; tik drie maal met 3 vingers -\&gt; Toon regelaar
## Zoom-menu openen of sluiten:
Tik één maal met één vinger op de regelaar.
## In- of uitzoomen:
Tik twee maal met één vinger op de regelaar.
## Vergroting aanpassen: 
Tik op de zoomregelaar en verschuif het bolletje op de schuifbalk
## Navigeren over ingezoomd scherm:
Sleep de regelaar in de gewenste richting.
# Basisgebaren VoiceOver
## VoiceOver aanzetten: 
Let op, de tik en veegbewegingen zullen wijzigen.
Instellingen -\&gt; Toegankelijkheid -\&gt; VoiceOver -\&gt; zet VoiceOver AAN
## Het geselecteerde onderdeel uitspreken: 
Onderdeel aanraken met één vinger
## Het geselecteerde onderdeel activeren:
Tweemaal tikken met één vinger.
## Het volgende of vorige onderdeel selecteren:
Naar links of rechts vegen.
## Uitspreken stoppen:
Met twee vingers tikken.
## Het gehele scherm voorlezen:
Met twee vingers omhoog vegen.
## Alles vanaf de huidige positie voorlezen:
Met twee vingers omlaag vegen.
## Eén pagina tegelijk scrollen:
Omhoog/omlaag vegen drie vingers.
## Naar de volgende of vorige pagina gaan:
Naar links/rechts vegen drie vingers.
# VoiceOver gebaren oefenen
Tik op Instellingen \&gt; Toegankelijkheid \&gt; VoiceOver en tik vervolgens op
Oefenen met VoiceOver. Nu kunt u de diverse veeg- en tikbewegingen oefenen. Tik
op de knop Gereed wanneer u klaar bent met oefenen. Als de knop Oefenen met
VoiceOver niet zichtbaar is, controleert u of VoiceOver is ingeschakeld.
Op het Kennisportaal kunt u VoiceOver leren (de basis is ook geschikt voor
iPad). [bit.ly/3xqRaSF](https://bit.ly/3xqRaSF)
# Teksten dicteren: spraak naar tekst
U kunt snel tekst invoeren door deze te dicteren. Dit kan in alle tekstvelden.
Druk op de dicteerknop links naast de spatiebalk, spreek de tekst en druk op het
toetsenbord knop om te stoppen. De gesproken tekst wordt woord voor woord
uitgeschreven op het scherm. U kunt leestekens als punt, vraagteken, streepje,
underscore en apenstaartje invoeren door deze volledig uit te spreken. Ook
smileys of emoticons als gezicht met knipoog, gezicht met tong en smiley worden
moeiteloos van spraak omgezet in naast elkaar staande leestekens. Gebruikt u
VoiceOver, tik dan twee maal met twee vingers om het dicteren te starten of te
stoppen. De dicteerfunctie werkt alleen wanneer er een internetverbinding is.
De dicteerfunctie moet eenmalig aangezet worden : Instellingen \&gt; Algemeen \&gt;
Toetsenbord \&gt; Schakel dicteren in.
Tips voor het dicteren en handige dicteer commando’s (ook voor iPad):
[bit.ly/3HVVGg0](https://bit.ly/3HVVGg0)
# Spraakassistent Siri
Met Siri kunt u spraakopdrachten geven en informatie opvragen. Om Siri te kunnen
gebruiken gaat u naar Instellingen \&gt; Siri en zoeken -\&gt; Zet de opties ‘Luister
naar Hé Siri’ en ‘Druk op de thuisknop voor Siri’ aan. Siri aan.
Zeg nu: ‘Hé Siri’ of houd de thuisknop nu ongeveer twee seconden ingedrukt tot
er een geluid klinkt. Hierna kunt u een vraag stellen of een opdracht geven.
**Tip**: Siri zegt meer terug als VoiceOver aan staat. Hebt u Siri niet
verstaan? Zeg dan; “Herhaal”. Benieuwd naar nog meer opdrachten?
[bit.ly/2EPOP8H](https://bit.ly/2EPOP8H)
# De Opdrachten app 
Met de Opdrachten app kunt u meerdere taken in één opdracht laten uitvoeren, ook
als u VoiceOver gebruikt.
Een voorbeeld hiervan is de Siri opdracht: “Maak een foto”. Door dit tegen Siri
te zeggen, worden de taken “Open de camera”, “Neem een foto” en “Sla deze foto
op” vanzelf allemaal uitgevoerd. Nieuwsgierig? Beluister de podcasts:
[bit.ly/3buOv27](https://bit.ly/3buOv27)
# Deskundige ondersteuning
Voor jong en oud kan er een wereld open gaan met de mogelijkheden van digitale
middelen, zoals computers, tablets en smartphones. Visio beschikt over de
laatste kennis op dit gebied. Wij helpen u graag met al uw vragen over lezen,
communiceren, oriëntatie en mobiliteit met digitale middelen. Het maakt daarbij
niet uit of deze vragen betrekking hebben op uw werk- of privésituatie. Visio
heeft deskundige adviseurs die u graag meer vertellen over de mogelijkheden en
beperkingen van deze middelen in uw persoonlijke situatie. Ook kunt u trainingen
volgen in het gebruik van de iPhone, iPod touch en iPad. Advies en training in
het gebruik van Android tablets en smartphones is eveneens mogelijk.
# Contact
Wilt u meer informatie of een beroep doen op de diensten van Visio, dan kunt u
contact opnemen met het Cliëntservicebureau via 088 585 85 85 of info@visio.org
Heeft u vragen over uw Apple apparaat neem dan contact op met de Helpdesk van
Visio via 088 585 56 66 of mail naar
[kennisportaal@visio.org](mailto:kennisportaal@visio.org)
# Tip: Visio Kennisportaal
Op het kennisportaal van Visio vindt u een keur aan handleidingen, artikelen,
reviews, gebarenlijstjes, etcetera.
Voor specifieke iPhone onderwerpen kijk op
[kennisportaal.visio.org/iphone](https://kennisportaal.visio.org/iphone)
Voor specifieke iPad onderwerpen kijk op
[kennisportaal.visio.org/ipad](https://kennisportaal.visio.org/ipad)
Apple Watch onderwerpen vind je onder
[kennisportaal.visio.org/wearables](https://kennisportaal.visio.org/wearables)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ijdsduur_x0020__x0028_MP3_x0020_bestanden_x0029_ xmlns="8d27d9b6-5dfd-470f-9e28-149e6d86886c" xsi:nil="true"/>
    <Archief xmlns="8d27d9b6-5dfd-470f-9e28-149e6d86886c">Overzicht van de aanpassingen die de iPhone, iPad en Apple Watch bieden voor slechtziende en blinde mensen, inclusief praktische tips om de aanpassingen zelf in te stellen.</Archief>
    <Test_x0020_Auteur xmlns="8d27d9b6-5dfd-470f-9e28-149e6d86886c">
      <UserInfo>
        <DisplayName/>
        <AccountId xsi:nil="true"/>
        <AccountType/>
      </UserInfo>
    </Test_x0020_Auteur>
    <Aantal_x0020_afb xmlns="8d27d9b6-5dfd-470f-9e28-149e6d86886c">1</Aantal_x0020_afb>
    <Pagina_x0027_s xmlns="8d27d9b6-5dfd-470f-9e28-149e6d86886c">6</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CBAB556-4DC8-4064-89C3-CD56713F24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2698B5-96A1-465F-96AB-F303ACBA60D4}">
  <ds:schemaRefs>
    <ds:schemaRef ds:uri="http://schemas.microsoft.com/sharepoint/v3/contenttype/forms"/>
  </ds:schemaRefs>
</ds:datastoreItem>
</file>

<file path=customXml/itemProps3.xml><?xml version="1.0" encoding="utf-8"?>
<ds:datastoreItem xmlns:ds="http://schemas.openxmlformats.org/officeDocument/2006/customXml" ds:itemID="{0C3C0444-530E-4168-BAEF-56CB44C88876}">
  <ds:schemaRefs>
    <ds:schemaRef ds:uri="http://schemas.microsoft.com/office/2006/metadata/properties"/>
    <ds:schemaRef ds:uri="http://schemas.microsoft.com/office/infopath/2007/PartnerControls"/>
    <ds:schemaRef ds:uri="8d27d9b6-5dfd-470f-9e28-149e6d86886c"/>
    <ds:schemaRef ds:uri="http://schemas.microsoft.com/sharepoint/v3"/>
    <ds:schemaRef ds:uri="35e494e1-5520-4bb4-90b6-9404c0aef822"/>
  </ds:schemaRefs>
</ds:datastoreItem>
</file>

<file path=docProps/app.xml><?xml version="1.0" encoding="utf-8"?>
<Properties xmlns="http://schemas.openxmlformats.org/officeDocument/2006/extended-properties" xmlns:vt="http://schemas.openxmlformats.org/officeDocument/2006/docPropsVTypes">
  <Template>VrijModel.dotx</Template>
  <TotalTime>129</TotalTime>
  <Pages>7</Pages>
  <Words>1568</Words>
  <Characters>8628</Characters>
  <Application>Microsoft Office Word</Application>
  <DocSecurity>0</DocSecurity>
  <Lines>71</Lines>
  <Paragraphs>20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Toegankelijkheid iPhone iPad Apple Watch: een overzicht</vt:lpstr>
      <vt:lpstr>Vrij Model</vt:lpstr>
    </vt:vector>
  </TitlesOfParts>
  <Company>Koninklijke Visio</Company>
  <LinksUpToDate>false</LinksUpToDate>
  <CharactersWithSpaces>10176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iPhone, iPad en Apple Watch instellen voor slechtziende en blinde mensen</dc:title>
  <dc:creator>Windows-gebruiker</dc:creator>
  <cp:lastModifiedBy>Obbe Albers</cp:lastModifiedBy>
  <cp:revision>40</cp:revision>
  <dcterms:created xsi:type="dcterms:W3CDTF">2020-01-20T09:58:00Z</dcterms:created>
  <dcterms:modified xsi:type="dcterms:W3CDTF">2026-03-26T07:50:00Z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99;#Smartphone|f46ddd6e-c31b-4706-a462-6bf49bef59a3;#115;#Apple iPhone|150f8e4b-5581-42ed-a376-1a6fcb824caa;#100;#Tablet|26e90282-5609-4f2e-989f-fd518e2a35e5;#105;#Apple iPad|3a4161e3-4ae2-4bec-ad7f-6d7cf07efabf;#93;#Hulpmiddelen|74c61db4-3018-4673-a598-27759d1194e4;#127;#Wearables|8cb3bf88-8999-43f9-9a59-919456c1cfe0</vt:lpwstr>
  </property>
  <property fmtid="{D5CDD505-2E9C-101B-9397-08002B2CF9AE}" pid="12" name="MediaServiceImageTags">
    <vt:lpwstr/>
  </property>
</Properties>
</file>