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8023" w14:textId="77777777" w:rsidR="00A51706" w:rsidRPr="00F17919" w:rsidRDefault="00A51706" w:rsidP="00A51706">
      <w:pPr>
        <w:pStyle w:val="doTitle"/>
        <w:rPr>
          <w:lang w:eastAsia="nl-NL"/>
        </w:rPr>
      </w:pPr>
      <w:bookmarkStart w:id="0" w:name="bmStart"/>
      <w:bookmarkStart w:id="1" w:name="bmTitle" w:colFirst="0" w:colLast="0"/>
      <w:bookmarkEnd w:id="0"/>
      <w:bookmarkEnd w:id="1"/>
      <w:r w:rsidRPr="00F17919">
        <w:rPr>
          <w:lang w:eastAsia="nl-NL"/>
        </w:rPr>
        <w:t xml:space="preserve">Een gezelschapsspel spelen met iemand die slechtziend of blind is </w:t>
      </w:r>
    </w:p>
    <w:p w14:paraId="24FE8034" w14:textId="77777777" w:rsidR="00A51706" w:rsidRDefault="00A51706" w:rsidP="00A51706">
      <w:pPr>
        <w:spacing w:after="240"/>
        <w:rPr>
          <w:rFonts w:eastAsia="Times New Roman" w:cs="Times New Roman"/>
          <w:lang w:eastAsia="nl-NL"/>
        </w:rPr>
      </w:pPr>
    </w:p>
    <w:p w14:paraId="52891B4A" w14:textId="0E24286A" w:rsidR="00A51706" w:rsidRDefault="006F01C1" w:rsidP="00A51706">
      <w:pPr>
        <w:spacing w:after="240"/>
        <w:rPr>
          <w:rFonts w:eastAsia="Times New Roman" w:cs="Times New Roman"/>
          <w:lang w:eastAsia="nl-NL"/>
        </w:rPr>
      </w:pPr>
      <w:r>
        <w:rPr>
          <w:rFonts w:eastAsia="Times New Roman" w:cs="Times New Roman"/>
          <w:lang w:eastAsia="nl-NL"/>
        </w:rPr>
        <w:t>Esther Dubbeldam</w:t>
      </w:r>
      <w:r w:rsidR="00A51706">
        <w:rPr>
          <w:rFonts w:eastAsia="Times New Roman" w:cs="Times New Roman"/>
          <w:lang w:eastAsia="nl-NL"/>
        </w:rPr>
        <w:t>, Koninklijke Visio</w:t>
      </w:r>
    </w:p>
    <w:p w14:paraId="70E8BBE6" w14:textId="77777777" w:rsidR="00A51706" w:rsidRDefault="00A51706" w:rsidP="00A51706">
      <w:pPr>
        <w:rPr>
          <w:lang w:eastAsia="nl-NL"/>
        </w:rPr>
      </w:pPr>
      <w:r>
        <w:rPr>
          <w:noProof/>
          <w:lang w:eastAsia="nl-NL"/>
        </w:rPr>
        <w:drawing>
          <wp:inline distT="0" distB="0" distL="0" distR="0" wp14:anchorId="7B001904" wp14:editId="4DCCB7F2">
            <wp:extent cx="4286885" cy="4286885"/>
            <wp:effectExtent l="0" t="0" r="0" b="0"/>
            <wp:docPr id="1" name="Afbeelding 1" descr="Spel Iedereen Dobbelt m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4286885" cy="4286885"/>
                    </a:xfrm>
                    <a:prstGeom prst="rect">
                      <a:avLst/>
                    </a:prstGeom>
                  </pic:spPr>
                </pic:pic>
              </a:graphicData>
            </a:graphic>
          </wp:inline>
        </w:drawing>
      </w:r>
    </w:p>
    <w:p w14:paraId="2B7D547A" w14:textId="77777777" w:rsidR="00A51706" w:rsidRPr="006B1198" w:rsidRDefault="00A51706" w:rsidP="00A51706">
      <w:pPr>
        <w:rPr>
          <w:i/>
          <w:lang w:eastAsia="nl-NL"/>
        </w:rPr>
      </w:pPr>
      <w:r>
        <w:rPr>
          <w:i/>
          <w:lang w:eastAsia="nl-NL"/>
        </w:rPr>
        <w:t>Spel “iedereen dobbelt mee”</w:t>
      </w:r>
    </w:p>
    <w:p w14:paraId="021E91C8" w14:textId="77777777" w:rsidR="00A51706" w:rsidRDefault="00A51706" w:rsidP="00A51706">
      <w:pPr>
        <w:rPr>
          <w:lang w:eastAsia="nl-NL"/>
        </w:rPr>
      </w:pPr>
    </w:p>
    <w:p w14:paraId="69CB67BE" w14:textId="77777777" w:rsidR="00A51706" w:rsidRDefault="00A51706" w:rsidP="00A51706">
      <w:pPr>
        <w:rPr>
          <w:lang w:eastAsia="nl-NL"/>
        </w:rPr>
      </w:pPr>
      <w:r w:rsidRPr="00043505">
        <w:rPr>
          <w:lang w:eastAsia="nl-NL"/>
        </w:rPr>
        <w:t>Samen een spelletje spelen met je vriend, vriendin of kind?</w:t>
      </w:r>
      <w:r>
        <w:rPr>
          <w:lang w:eastAsia="nl-NL"/>
        </w:rPr>
        <w:t xml:space="preserve"> </w:t>
      </w:r>
      <w:r w:rsidRPr="00F17919">
        <w:rPr>
          <w:lang w:eastAsia="nl-NL"/>
        </w:rPr>
        <w:t>Met de tips in dit artikel geven de professionals van Visio handreiking</w:t>
      </w:r>
      <w:r>
        <w:rPr>
          <w:lang w:eastAsia="nl-NL"/>
        </w:rPr>
        <w:t>en</w:t>
      </w:r>
      <w:r w:rsidRPr="00F17919">
        <w:rPr>
          <w:lang w:eastAsia="nl-NL"/>
        </w:rPr>
        <w:t xml:space="preserve"> hoe </w:t>
      </w:r>
      <w:r>
        <w:rPr>
          <w:lang w:eastAsia="nl-NL"/>
        </w:rPr>
        <w:t>je</w:t>
      </w:r>
      <w:r w:rsidRPr="00F17919">
        <w:rPr>
          <w:lang w:eastAsia="nl-NL"/>
        </w:rPr>
        <w:t xml:space="preserve"> samen, met én zonder visuele beperking, een gezelschapsspel kunt spelen. Ook </w:t>
      </w:r>
      <w:r>
        <w:rPr>
          <w:lang w:eastAsia="nl-NL"/>
        </w:rPr>
        <w:t>vertellen we w</w:t>
      </w:r>
      <w:r w:rsidRPr="00F17919">
        <w:rPr>
          <w:lang w:eastAsia="nl-NL"/>
        </w:rPr>
        <w:t xml:space="preserve">at belangrijk </w:t>
      </w:r>
      <w:r>
        <w:rPr>
          <w:lang w:eastAsia="nl-NL"/>
        </w:rPr>
        <w:t xml:space="preserve">is </w:t>
      </w:r>
      <w:r w:rsidRPr="00F17919">
        <w:rPr>
          <w:lang w:eastAsia="nl-NL"/>
        </w:rPr>
        <w:t xml:space="preserve">om te weten als </w:t>
      </w:r>
      <w:r>
        <w:rPr>
          <w:lang w:eastAsia="nl-NL"/>
        </w:rPr>
        <w:t>je</w:t>
      </w:r>
      <w:r w:rsidRPr="00F17919">
        <w:rPr>
          <w:lang w:eastAsia="nl-NL"/>
        </w:rPr>
        <w:t xml:space="preserve"> een gezelschapsspel </w:t>
      </w:r>
      <w:r>
        <w:rPr>
          <w:lang w:eastAsia="nl-NL"/>
        </w:rPr>
        <w:t>wilt kopen</w:t>
      </w:r>
      <w:r w:rsidRPr="00F17919">
        <w:rPr>
          <w:lang w:eastAsia="nl-NL"/>
        </w:rPr>
        <w:t xml:space="preserve"> voor i</w:t>
      </w:r>
      <w:r>
        <w:rPr>
          <w:lang w:eastAsia="nl-NL"/>
        </w:rPr>
        <w:t>emand met een visuele beperking.</w:t>
      </w:r>
      <w:r w:rsidRPr="00F17919">
        <w:rPr>
          <w:lang w:eastAsia="nl-NL"/>
        </w:rPr>
        <w:t xml:space="preserve"> </w:t>
      </w:r>
      <w:r>
        <w:rPr>
          <w:lang w:eastAsia="nl-NL"/>
        </w:rPr>
        <w:t>Tenslotte vind je</w:t>
      </w:r>
      <w:r w:rsidRPr="00F17919">
        <w:rPr>
          <w:lang w:eastAsia="nl-NL"/>
        </w:rPr>
        <w:t xml:space="preserve"> in dit </w:t>
      </w:r>
      <w:r>
        <w:rPr>
          <w:lang w:eastAsia="nl-NL"/>
        </w:rPr>
        <w:t>artikel</w:t>
      </w:r>
      <w:r w:rsidRPr="00F17919">
        <w:rPr>
          <w:lang w:eastAsia="nl-NL"/>
        </w:rPr>
        <w:t xml:space="preserve"> ook een aantal voorbeelden van geschikte spellen.</w:t>
      </w:r>
    </w:p>
    <w:p w14:paraId="3B57C5CF" w14:textId="77777777" w:rsidR="00A51706" w:rsidRDefault="00A51706" w:rsidP="00A51706">
      <w:pPr>
        <w:rPr>
          <w:lang w:eastAsia="nl-NL"/>
        </w:rPr>
      </w:pPr>
    </w:p>
    <w:p w14:paraId="314C6241" w14:textId="77777777" w:rsidR="00A51706" w:rsidRDefault="00A51706" w:rsidP="00A51706">
      <w:pPr>
        <w:rPr>
          <w:lang w:eastAsia="nl-NL"/>
        </w:rPr>
      </w:pPr>
      <w:r w:rsidRPr="00E768BC">
        <w:rPr>
          <w:b/>
          <w:lang w:eastAsia="nl-NL"/>
        </w:rPr>
        <w:t>Tip:</w:t>
      </w:r>
      <w:r>
        <w:rPr>
          <w:lang w:eastAsia="nl-NL"/>
        </w:rPr>
        <w:t xml:space="preserve"> Visio heeft ook een Webinar gehouden over dit onderwerp. </w:t>
      </w:r>
    </w:p>
    <w:p w14:paraId="5A621919" w14:textId="77777777" w:rsidR="00A51706" w:rsidRDefault="00A51706" w:rsidP="00A51706">
      <w:pPr>
        <w:rPr>
          <w:lang w:eastAsia="nl-NL"/>
        </w:rPr>
      </w:pPr>
    </w:p>
    <w:p w14:paraId="0069CAD9" w14:textId="77777777" w:rsidR="00A51706" w:rsidRPr="00E768BC" w:rsidRDefault="00816380" w:rsidP="00A51706">
      <w:pPr>
        <w:rPr>
          <w:b/>
          <w:lang w:eastAsia="nl-NL"/>
        </w:rPr>
      </w:pPr>
      <w:hyperlink r:id="rId12" w:history="1">
        <w:r w:rsidR="00A51706" w:rsidRPr="00E768BC">
          <w:rPr>
            <w:rStyle w:val="Hyperlink"/>
            <w:lang w:eastAsia="nl-NL"/>
          </w:rPr>
          <w:t>Bekijk of beluister de Webinar Spelletjes spelen</w:t>
        </w:r>
      </w:hyperlink>
    </w:p>
    <w:p w14:paraId="7597967C" w14:textId="77777777" w:rsidR="00A51706" w:rsidRDefault="00A51706" w:rsidP="00A51706">
      <w:pPr>
        <w:rPr>
          <w:lang w:eastAsia="nl-NL"/>
        </w:rPr>
      </w:pPr>
      <w:r w:rsidRPr="00F17919">
        <w:rPr>
          <w:lang w:eastAsia="nl-NL"/>
        </w:rPr>
        <w:t xml:space="preserve"> </w:t>
      </w:r>
    </w:p>
    <w:p w14:paraId="537500F8" w14:textId="77777777" w:rsidR="00A51706" w:rsidRPr="00F17919" w:rsidRDefault="00A51706" w:rsidP="00A51706">
      <w:pPr>
        <w:pStyle w:val="Kop1"/>
        <w:rPr>
          <w:rFonts w:eastAsia="Times New Roman"/>
          <w:lang w:eastAsia="nl-NL"/>
        </w:rPr>
      </w:pPr>
      <w:r>
        <w:rPr>
          <w:rFonts w:eastAsia="Times New Roman"/>
          <w:lang w:eastAsia="nl-NL"/>
        </w:rPr>
        <w:lastRenderedPageBreak/>
        <w:t xml:space="preserve">1. </w:t>
      </w:r>
      <w:r w:rsidRPr="00F17919">
        <w:rPr>
          <w:rFonts w:eastAsia="Times New Roman"/>
          <w:lang w:eastAsia="nl-NL"/>
        </w:rPr>
        <w:t>Pas zo</w:t>
      </w:r>
      <w:r>
        <w:rPr>
          <w:rFonts w:eastAsia="Times New Roman"/>
          <w:lang w:eastAsia="nl-NL"/>
        </w:rPr>
        <w:t xml:space="preserve"> </w:t>
      </w:r>
      <w:r w:rsidRPr="00F17919">
        <w:rPr>
          <w:rFonts w:eastAsia="Times New Roman"/>
          <w:lang w:eastAsia="nl-NL"/>
        </w:rPr>
        <w:t>nodig de spelregels aan</w:t>
      </w:r>
    </w:p>
    <w:p w14:paraId="4AB2FDF0" w14:textId="77777777" w:rsidR="00A51706" w:rsidRPr="00F17919" w:rsidRDefault="00A51706" w:rsidP="00A51706">
      <w:pPr>
        <w:pStyle w:val="Lijstalinea"/>
        <w:numPr>
          <w:ilvl w:val="0"/>
          <w:numId w:val="12"/>
        </w:numPr>
        <w:rPr>
          <w:lang w:eastAsia="nl-NL"/>
        </w:rPr>
      </w:pPr>
      <w:r w:rsidRPr="00F17919">
        <w:rPr>
          <w:lang w:eastAsia="nl-NL"/>
        </w:rPr>
        <w:t>Kies een spelleider die voor iedereen de scores bijhoudt en/of de kaartjes voorleest</w:t>
      </w:r>
      <w:r>
        <w:rPr>
          <w:lang w:eastAsia="nl-NL"/>
        </w:rPr>
        <w:t>.</w:t>
      </w:r>
    </w:p>
    <w:p w14:paraId="4FC4C3D7" w14:textId="77777777" w:rsidR="00A51706" w:rsidRPr="00F17919" w:rsidRDefault="00A51706" w:rsidP="00A51706">
      <w:pPr>
        <w:pStyle w:val="Lijstalinea"/>
        <w:numPr>
          <w:ilvl w:val="0"/>
          <w:numId w:val="12"/>
        </w:numPr>
        <w:rPr>
          <w:lang w:eastAsia="nl-NL"/>
        </w:rPr>
      </w:pPr>
      <w:r w:rsidRPr="00F17919">
        <w:rPr>
          <w:lang w:eastAsia="nl-NL"/>
        </w:rPr>
        <w:t>Maak een vergrote kopie van de spelregels</w:t>
      </w:r>
      <w:r>
        <w:rPr>
          <w:lang w:eastAsia="nl-NL"/>
        </w:rPr>
        <w:t>.</w:t>
      </w:r>
    </w:p>
    <w:p w14:paraId="4A99FF46" w14:textId="77777777" w:rsidR="00A51706" w:rsidRPr="00F17919" w:rsidRDefault="00A51706" w:rsidP="00A51706">
      <w:pPr>
        <w:pStyle w:val="Lijstalinea"/>
        <w:numPr>
          <w:ilvl w:val="0"/>
          <w:numId w:val="12"/>
        </w:numPr>
        <w:rPr>
          <w:lang w:eastAsia="nl-NL"/>
        </w:rPr>
      </w:pPr>
      <w:r>
        <w:rPr>
          <w:lang w:eastAsia="nl-NL"/>
        </w:rPr>
        <w:t xml:space="preserve">Kent het spel antwoordkaartjes (zoals </w:t>
      </w:r>
      <w:r w:rsidRPr="00F17919">
        <w:rPr>
          <w:lang w:eastAsia="nl-NL"/>
        </w:rPr>
        <w:t xml:space="preserve">bijvoorbeeld bij </w:t>
      </w:r>
      <w:r>
        <w:rPr>
          <w:lang w:eastAsia="nl-NL"/>
        </w:rPr>
        <w:t>P</w:t>
      </w:r>
      <w:r w:rsidRPr="00F17919">
        <w:rPr>
          <w:lang w:eastAsia="nl-NL"/>
        </w:rPr>
        <w:t>im</w:t>
      </w:r>
      <w:r>
        <w:rPr>
          <w:lang w:eastAsia="nl-NL"/>
        </w:rPr>
        <w:t xml:space="preserve"> P</w:t>
      </w:r>
      <w:r w:rsidRPr="00F17919">
        <w:rPr>
          <w:lang w:eastAsia="nl-NL"/>
        </w:rPr>
        <w:t>am</w:t>
      </w:r>
      <w:r>
        <w:rPr>
          <w:lang w:eastAsia="nl-NL"/>
        </w:rPr>
        <w:t xml:space="preserve"> P</w:t>
      </w:r>
      <w:r w:rsidRPr="00F17919">
        <w:rPr>
          <w:lang w:eastAsia="nl-NL"/>
        </w:rPr>
        <w:t>et</w:t>
      </w:r>
      <w:r>
        <w:rPr>
          <w:lang w:eastAsia="nl-NL"/>
        </w:rPr>
        <w:t>)? G</w:t>
      </w:r>
      <w:r w:rsidRPr="00F17919">
        <w:rPr>
          <w:lang w:eastAsia="nl-NL"/>
        </w:rPr>
        <w:t xml:space="preserve">eef de speler de juist geraden antwoordkaartjes, zodat </w:t>
      </w:r>
      <w:r>
        <w:rPr>
          <w:lang w:eastAsia="nl-NL"/>
        </w:rPr>
        <w:t>deze</w:t>
      </w:r>
      <w:r w:rsidRPr="00F17919">
        <w:rPr>
          <w:lang w:eastAsia="nl-NL"/>
        </w:rPr>
        <w:t xml:space="preserve"> zelf </w:t>
      </w:r>
      <w:r>
        <w:rPr>
          <w:lang w:eastAsia="nl-NL"/>
        </w:rPr>
        <w:t>kan overzien</w:t>
      </w:r>
      <w:r w:rsidRPr="00F17919">
        <w:rPr>
          <w:lang w:eastAsia="nl-NL"/>
        </w:rPr>
        <w:t xml:space="preserve"> hoeveel vragen er goed beantwoord zijn</w:t>
      </w:r>
      <w:r>
        <w:rPr>
          <w:lang w:eastAsia="nl-NL"/>
        </w:rPr>
        <w:t>,</w:t>
      </w:r>
      <w:r w:rsidRPr="00F17919">
        <w:rPr>
          <w:lang w:eastAsia="nl-NL"/>
        </w:rPr>
        <w:t xml:space="preserve"> en kan vergelijken met de anderen</w:t>
      </w:r>
      <w:r>
        <w:rPr>
          <w:lang w:eastAsia="nl-NL"/>
        </w:rPr>
        <w:t>.</w:t>
      </w:r>
      <w:r w:rsidRPr="00F17919">
        <w:rPr>
          <w:lang w:eastAsia="nl-NL"/>
        </w:rPr>
        <w:t xml:space="preserve"> </w:t>
      </w:r>
    </w:p>
    <w:p w14:paraId="10E2F70D" w14:textId="77777777" w:rsidR="00A51706" w:rsidRPr="004F6F50" w:rsidRDefault="00A51706" w:rsidP="00A51706">
      <w:pPr>
        <w:pStyle w:val="Lijstalinea"/>
        <w:numPr>
          <w:ilvl w:val="0"/>
          <w:numId w:val="12"/>
        </w:numPr>
        <w:rPr>
          <w:lang w:eastAsia="nl-NL"/>
        </w:rPr>
      </w:pPr>
      <w:r w:rsidRPr="004F6F50">
        <w:rPr>
          <w:lang w:eastAsia="nl-NL"/>
        </w:rPr>
        <w:t>Houd speelkaarten niet in de hand maar leg deze open neer, of zet ze in een kaartenhouder.</w:t>
      </w:r>
    </w:p>
    <w:p w14:paraId="6E2C604C" w14:textId="77777777" w:rsidR="00A51706" w:rsidRPr="004F6F50" w:rsidRDefault="00A51706" w:rsidP="00A51706">
      <w:pPr>
        <w:pStyle w:val="Lijstalinea"/>
        <w:numPr>
          <w:ilvl w:val="0"/>
          <w:numId w:val="12"/>
        </w:numPr>
        <w:rPr>
          <w:lang w:eastAsia="nl-NL"/>
        </w:rPr>
      </w:pPr>
      <w:r w:rsidRPr="004F6F50">
        <w:rPr>
          <w:lang w:eastAsia="nl-NL"/>
        </w:rPr>
        <w:t>Laat Memory kaartjes niet kriskras neerleggen maar plaats ze in overzichtelijke rijen.</w:t>
      </w:r>
    </w:p>
    <w:p w14:paraId="377734C1" w14:textId="77777777" w:rsidR="00A51706" w:rsidRPr="001A256D" w:rsidRDefault="00A51706" w:rsidP="00A51706">
      <w:pPr>
        <w:pStyle w:val="Lijstalinea"/>
        <w:numPr>
          <w:ilvl w:val="0"/>
          <w:numId w:val="12"/>
        </w:numPr>
        <w:rPr>
          <w:lang w:eastAsia="nl-NL"/>
        </w:rPr>
      </w:pPr>
      <w:r w:rsidRPr="001A256D">
        <w:rPr>
          <w:lang w:eastAsia="nl-NL"/>
        </w:rPr>
        <w:t>Voor iemand met een kleurwaarnemingsstoornis kan een kleurendobbelsteen aangepast worden met symbolen en vormen.</w:t>
      </w:r>
    </w:p>
    <w:p w14:paraId="732F8E60" w14:textId="77777777" w:rsidR="00A51706" w:rsidRPr="001A256D" w:rsidRDefault="00A51706" w:rsidP="00A51706">
      <w:pPr>
        <w:pStyle w:val="Lijstalinea"/>
        <w:numPr>
          <w:ilvl w:val="0"/>
          <w:numId w:val="12"/>
        </w:numPr>
        <w:rPr>
          <w:lang w:eastAsia="nl-NL"/>
        </w:rPr>
      </w:pPr>
      <w:r w:rsidRPr="001A256D">
        <w:rPr>
          <w:lang w:eastAsia="nl-NL"/>
        </w:rPr>
        <w:t>Gebruik je dobbelstenen? Spreek dan af dat je deze in de deksel van het spel gooit. Of</w:t>
      </w:r>
      <w:r w:rsidRPr="001A256D">
        <w:rPr>
          <w:rFonts w:eastAsia="Times New Roman" w:cs="Times New Roman"/>
          <w:lang w:eastAsia="nl-NL"/>
        </w:rPr>
        <w:t xml:space="preserve"> gebruik een pokerpiste. Op die manier zijn de </w:t>
      </w:r>
      <w:r w:rsidRPr="001A256D">
        <w:rPr>
          <w:lang w:eastAsia="nl-NL"/>
        </w:rPr>
        <w:t>dobbelstenen goed terug te vinden.</w:t>
      </w:r>
    </w:p>
    <w:p w14:paraId="0275F6E9" w14:textId="77777777" w:rsidR="00A51706" w:rsidRPr="001A256D" w:rsidRDefault="00A51706" w:rsidP="00A51706">
      <w:pPr>
        <w:pStyle w:val="Lijstalinea"/>
        <w:numPr>
          <w:ilvl w:val="0"/>
          <w:numId w:val="12"/>
        </w:numPr>
        <w:rPr>
          <w:lang w:eastAsia="nl-NL"/>
        </w:rPr>
      </w:pPr>
      <w:r w:rsidRPr="001A256D">
        <w:rPr>
          <w:lang w:eastAsia="nl-NL"/>
        </w:rPr>
        <w:t>Wanneer er samen wordt gespeeld met kinderen die niet slechtziend of blind zijn, kun je bij sommige spellen de regel toevoegen dat iedereen zijn ogen moet sluiten.</w:t>
      </w:r>
    </w:p>
    <w:p w14:paraId="028DE9D8" w14:textId="77777777" w:rsidR="00A51706" w:rsidRPr="004F6F50" w:rsidRDefault="00A51706" w:rsidP="00A51706">
      <w:pPr>
        <w:pStyle w:val="Lijstalinea"/>
        <w:numPr>
          <w:ilvl w:val="0"/>
          <w:numId w:val="12"/>
        </w:numPr>
        <w:rPr>
          <w:lang w:eastAsia="nl-NL"/>
        </w:rPr>
      </w:pPr>
      <w:r w:rsidRPr="001A256D">
        <w:rPr>
          <w:lang w:eastAsia="nl-NL"/>
        </w:rPr>
        <w:t xml:space="preserve">Voor mensen met een klein en scherp gezichtsveld kunnen reis- of </w:t>
      </w:r>
      <w:r w:rsidRPr="004F6F50">
        <w:rPr>
          <w:lang w:eastAsia="nl-NL"/>
        </w:rPr>
        <w:t xml:space="preserve">pocketspellen een uitkomst zijn. </w:t>
      </w:r>
    </w:p>
    <w:p w14:paraId="1950A27E" w14:textId="77777777" w:rsidR="00A51706" w:rsidRPr="005F552C" w:rsidRDefault="00A51706" w:rsidP="00A51706">
      <w:pPr>
        <w:pStyle w:val="Lijstalinea"/>
        <w:numPr>
          <w:ilvl w:val="0"/>
          <w:numId w:val="12"/>
        </w:numPr>
        <w:rPr>
          <w:lang w:eastAsia="nl-NL"/>
        </w:rPr>
      </w:pPr>
      <w:r w:rsidRPr="005F552C">
        <w:rPr>
          <w:lang w:eastAsia="nl-NL"/>
        </w:rPr>
        <w:t xml:space="preserve">Bij kaartspellen uit de reguliere handel is het mogelijk om braille toe te voegen met behulp van brailletape. </w:t>
      </w:r>
    </w:p>
    <w:p w14:paraId="7FD396B1" w14:textId="67CBB30F" w:rsidR="003A3188" w:rsidRPr="003A3188" w:rsidRDefault="00A51706" w:rsidP="003A3188">
      <w:pPr>
        <w:pStyle w:val="Lijstalinea"/>
        <w:numPr>
          <w:ilvl w:val="0"/>
          <w:numId w:val="12"/>
        </w:numPr>
        <w:spacing w:before="100" w:beforeAutospacing="1" w:after="100" w:afterAutospacing="1" w:line="240" w:lineRule="auto"/>
        <w:rPr>
          <w:lang w:eastAsia="nl-NL"/>
        </w:rPr>
      </w:pPr>
      <w:r w:rsidRPr="005F552C">
        <w:rPr>
          <w:rFonts w:eastAsia="Times New Roman" w:cs="Times New Roman"/>
          <w:lang w:eastAsia="nl-NL"/>
        </w:rPr>
        <w:t xml:space="preserve">Door gebruik te maken van de </w:t>
      </w:r>
      <w:r w:rsidRPr="00EC2D3E">
        <w:rPr>
          <w:rFonts w:eastAsia="Times New Roman" w:cs="Times New Roman"/>
          <w:lang w:eastAsia="nl-NL"/>
        </w:rPr>
        <w:t>Seeing AI app</w:t>
      </w:r>
      <w:r w:rsidRPr="005F552C">
        <w:rPr>
          <w:rFonts w:eastAsia="Times New Roman" w:cs="Times New Roman"/>
          <w:lang w:eastAsia="nl-NL"/>
        </w:rPr>
        <w:t>, of een andere app die met de camera van smartphone of tablet tekst kan herkennen is het mogelijk om teksten voor te laten lezen. Dit kan mogelijk helpen bij het spelen van spellen uit de reguliere handel.</w:t>
      </w:r>
    </w:p>
    <w:p w14:paraId="40AD96F0" w14:textId="6DBCB6AE" w:rsidR="00910CC8" w:rsidRDefault="00816380" w:rsidP="003A3188">
      <w:pPr>
        <w:pStyle w:val="Lijstalinea"/>
        <w:numPr>
          <w:ilvl w:val="1"/>
          <w:numId w:val="12"/>
        </w:numPr>
        <w:spacing w:before="100" w:beforeAutospacing="1" w:after="100" w:afterAutospacing="1" w:line="240" w:lineRule="auto"/>
        <w:rPr>
          <w:lang w:eastAsia="nl-NL"/>
        </w:rPr>
      </w:pPr>
      <w:hyperlink r:id="rId13" w:history="1">
        <w:r w:rsidR="00910CC8" w:rsidRPr="00910CC8">
          <w:rPr>
            <w:rStyle w:val="Hyperlink"/>
            <w:lang w:eastAsia="nl-NL"/>
          </w:rPr>
          <w:t>Hoe Seeing AI jouw smartphone in een veelzijdig hulpmiddel verandert (video)</w:t>
        </w:r>
      </w:hyperlink>
    </w:p>
    <w:p w14:paraId="1C9929B3" w14:textId="22A13E9B" w:rsidR="00EC2D3E" w:rsidRDefault="00816380" w:rsidP="00EC2D3E">
      <w:pPr>
        <w:pStyle w:val="Lijstalinea"/>
        <w:numPr>
          <w:ilvl w:val="1"/>
          <w:numId w:val="12"/>
        </w:numPr>
        <w:spacing w:before="100" w:beforeAutospacing="1" w:after="100" w:afterAutospacing="1" w:line="240" w:lineRule="auto"/>
        <w:rPr>
          <w:lang w:eastAsia="nl-NL"/>
        </w:rPr>
      </w:pPr>
      <w:hyperlink r:id="rId14" w:history="1">
        <w:r w:rsidR="00EC2D3E" w:rsidRPr="00EC2D3E">
          <w:rPr>
            <w:rStyle w:val="Hyperlink"/>
            <w:lang w:eastAsia="nl-NL"/>
          </w:rPr>
          <w:t>Seeing AI, de volledige handleiding (Android)</w:t>
        </w:r>
      </w:hyperlink>
    </w:p>
    <w:p w14:paraId="1EEB79EE" w14:textId="3B2431A2" w:rsidR="00EC2D3E" w:rsidRPr="005F7998" w:rsidRDefault="00816380" w:rsidP="00EC2D3E">
      <w:pPr>
        <w:pStyle w:val="Lijstalinea"/>
        <w:numPr>
          <w:ilvl w:val="1"/>
          <w:numId w:val="12"/>
        </w:numPr>
        <w:spacing w:before="100" w:beforeAutospacing="1" w:after="100" w:afterAutospacing="1" w:line="240" w:lineRule="auto"/>
        <w:rPr>
          <w:rStyle w:val="Hyperlink"/>
          <w:color w:val="auto"/>
          <w:u w:val="none"/>
          <w:lang w:eastAsia="nl-NL"/>
        </w:rPr>
      </w:pPr>
      <w:hyperlink r:id="rId15" w:history="1">
        <w:r w:rsidR="00EC2D3E" w:rsidRPr="00EC2D3E">
          <w:rPr>
            <w:rStyle w:val="Hyperlink"/>
            <w:lang w:eastAsia="nl-NL"/>
          </w:rPr>
          <w:t>Seeing AI, de volledige handleiding (iOS)</w:t>
        </w:r>
      </w:hyperlink>
    </w:p>
    <w:p w14:paraId="7690E11A" w14:textId="34428477" w:rsidR="005F7998" w:rsidRDefault="005F7998" w:rsidP="005F7998">
      <w:pPr>
        <w:pStyle w:val="Lijstalinea"/>
        <w:numPr>
          <w:ilvl w:val="0"/>
          <w:numId w:val="12"/>
        </w:numPr>
        <w:spacing w:before="100" w:beforeAutospacing="1" w:after="100" w:afterAutospacing="1" w:line="240" w:lineRule="auto"/>
        <w:rPr>
          <w:lang w:eastAsia="nl-NL"/>
        </w:rPr>
      </w:pPr>
      <w:r>
        <w:rPr>
          <w:lang w:eastAsia="nl-NL"/>
        </w:rPr>
        <w:t xml:space="preserve">Een andere mogelijkheid om tekst voor te laten lezen is door de kaartjes te labelen met een vooraf ingesproken boodschap. Dat kan bijvoorbeeld met </w:t>
      </w:r>
      <w:hyperlink r:id="rId16" w:history="1">
        <w:r w:rsidRPr="005F7998">
          <w:rPr>
            <w:rStyle w:val="Hyperlink"/>
            <w:lang w:eastAsia="nl-NL"/>
          </w:rPr>
          <w:t>Penny</w:t>
        </w:r>
        <w:r w:rsidR="00816380">
          <w:rPr>
            <w:rStyle w:val="Hyperlink"/>
            <w:lang w:eastAsia="nl-NL"/>
          </w:rPr>
          <w:t>T</w:t>
        </w:r>
        <w:r w:rsidRPr="005F7998">
          <w:rPr>
            <w:rStyle w:val="Hyperlink"/>
            <w:lang w:eastAsia="nl-NL"/>
          </w:rPr>
          <w:t>alks</w:t>
        </w:r>
      </w:hyperlink>
      <w:r>
        <w:rPr>
          <w:lang w:eastAsia="nl-NL"/>
        </w:rPr>
        <w:t xml:space="preserve"> of met de app </w:t>
      </w:r>
      <w:hyperlink r:id="rId17" w:history="1">
        <w:r w:rsidRPr="005F7998">
          <w:rPr>
            <w:rStyle w:val="Hyperlink"/>
            <w:lang w:eastAsia="nl-NL"/>
          </w:rPr>
          <w:t>Speechlabel</w:t>
        </w:r>
      </w:hyperlink>
      <w:r>
        <w:rPr>
          <w:lang w:eastAsia="nl-NL"/>
        </w:rPr>
        <w:t xml:space="preserve">. Je spreekt </w:t>
      </w:r>
      <w:r w:rsidRPr="005F7998">
        <w:rPr>
          <w:lang w:eastAsia="nl-NL"/>
        </w:rPr>
        <w:t xml:space="preserve">tekst </w:t>
      </w:r>
      <w:r>
        <w:rPr>
          <w:lang w:eastAsia="nl-NL"/>
        </w:rPr>
        <w:t xml:space="preserve">in waarna je die koppelt </w:t>
      </w:r>
      <w:r w:rsidRPr="005F7998">
        <w:rPr>
          <w:lang w:eastAsia="nl-NL"/>
        </w:rPr>
        <w:t xml:space="preserve">aan een </w:t>
      </w:r>
      <w:r>
        <w:rPr>
          <w:lang w:eastAsia="nl-NL"/>
        </w:rPr>
        <w:t>sticker met daarop een streepjes</w:t>
      </w:r>
      <w:r w:rsidRPr="005F7998">
        <w:rPr>
          <w:lang w:eastAsia="nl-NL"/>
        </w:rPr>
        <w:t>code</w:t>
      </w:r>
      <w:r w:rsidR="00816380">
        <w:rPr>
          <w:lang w:eastAsia="nl-NL"/>
        </w:rPr>
        <w:t xml:space="preserve">, </w:t>
      </w:r>
      <w:r w:rsidRPr="005F7998">
        <w:rPr>
          <w:lang w:eastAsia="nl-NL"/>
        </w:rPr>
        <w:t>QR</w:t>
      </w:r>
      <w:r w:rsidR="00816380">
        <w:rPr>
          <w:lang w:eastAsia="nl-NL"/>
        </w:rPr>
        <w:t xml:space="preserve"> code of NFC</w:t>
      </w:r>
      <w:r w:rsidRPr="005F7998">
        <w:rPr>
          <w:lang w:eastAsia="nl-NL"/>
        </w:rPr>
        <w:t xml:space="preserve"> code. De</w:t>
      </w:r>
      <w:r>
        <w:rPr>
          <w:lang w:eastAsia="nl-NL"/>
        </w:rPr>
        <w:t xml:space="preserve"> sticker </w:t>
      </w:r>
      <w:r w:rsidRPr="005F7998">
        <w:rPr>
          <w:lang w:eastAsia="nl-NL"/>
        </w:rPr>
        <w:t xml:space="preserve">plak je op het kaartje. </w:t>
      </w:r>
      <w:r>
        <w:rPr>
          <w:lang w:eastAsia="nl-NL"/>
        </w:rPr>
        <w:t xml:space="preserve">Met de Pennytalks pen of </w:t>
      </w:r>
      <w:r w:rsidRPr="005F7998">
        <w:rPr>
          <w:lang w:eastAsia="nl-NL"/>
        </w:rPr>
        <w:t xml:space="preserve">de camera </w:t>
      </w:r>
      <w:r>
        <w:rPr>
          <w:lang w:eastAsia="nl-NL"/>
        </w:rPr>
        <w:t xml:space="preserve">van je smartphone scan je de </w:t>
      </w:r>
      <w:r w:rsidRPr="005F7998">
        <w:rPr>
          <w:lang w:eastAsia="nl-NL"/>
        </w:rPr>
        <w:t xml:space="preserve">code </w:t>
      </w:r>
      <w:r>
        <w:rPr>
          <w:lang w:eastAsia="nl-NL"/>
        </w:rPr>
        <w:t xml:space="preserve">kun je dan </w:t>
      </w:r>
      <w:r w:rsidRPr="005F7998">
        <w:rPr>
          <w:lang w:eastAsia="nl-NL"/>
        </w:rPr>
        <w:t xml:space="preserve">de tekst van het kaartje beluisteren. </w:t>
      </w:r>
    </w:p>
    <w:p w14:paraId="67C43415" w14:textId="77777777" w:rsidR="005F7998" w:rsidRPr="005F552C" w:rsidRDefault="005F7998" w:rsidP="00816380">
      <w:pPr>
        <w:rPr>
          <w:lang w:eastAsia="nl-NL"/>
        </w:rPr>
      </w:pPr>
      <w:bookmarkStart w:id="2" w:name="_GoBack"/>
      <w:bookmarkEnd w:id="2"/>
    </w:p>
    <w:p w14:paraId="702E390A" w14:textId="77777777" w:rsidR="00A51706" w:rsidRPr="00F17919" w:rsidRDefault="00A51706" w:rsidP="00A51706">
      <w:pPr>
        <w:pStyle w:val="Kop1"/>
        <w:rPr>
          <w:rFonts w:eastAsia="Times New Roman"/>
          <w:lang w:eastAsia="nl-NL"/>
        </w:rPr>
      </w:pPr>
      <w:r>
        <w:rPr>
          <w:rFonts w:eastAsia="Times New Roman"/>
          <w:lang w:eastAsia="nl-NL"/>
        </w:rPr>
        <w:t>2. Let op c</w:t>
      </w:r>
      <w:r w:rsidRPr="00F17919">
        <w:rPr>
          <w:rFonts w:eastAsia="Times New Roman"/>
          <w:lang w:eastAsia="nl-NL"/>
        </w:rPr>
        <w:t>ontrast en kleurgebruik</w:t>
      </w:r>
    </w:p>
    <w:p w14:paraId="384F1AC3" w14:textId="77777777" w:rsidR="00A51706" w:rsidRPr="00F17919" w:rsidRDefault="00A51706" w:rsidP="00A51706">
      <w:pPr>
        <w:numPr>
          <w:ilvl w:val="0"/>
          <w:numId w:val="3"/>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 xml:space="preserve">Zorg dat spelfiguren goed zichtbaar zijn </w:t>
      </w:r>
      <w:r>
        <w:rPr>
          <w:rFonts w:eastAsia="Times New Roman" w:cs="Times New Roman"/>
          <w:lang w:eastAsia="nl-NL"/>
        </w:rPr>
        <w:t>ten opzichte van</w:t>
      </w:r>
      <w:r w:rsidRPr="00F17919">
        <w:rPr>
          <w:rFonts w:eastAsia="Times New Roman" w:cs="Times New Roman"/>
          <w:lang w:eastAsia="nl-NL"/>
        </w:rPr>
        <w:t xml:space="preserve"> de achtergrond van het spelbord. Een gele pion </w:t>
      </w:r>
      <w:r w:rsidRPr="00043505">
        <w:rPr>
          <w:rFonts w:eastAsia="Times New Roman" w:cs="Times New Roman"/>
          <w:lang w:eastAsia="nl-NL"/>
        </w:rPr>
        <w:t>terugvinden op e</w:t>
      </w:r>
      <w:r w:rsidRPr="00696CDF">
        <w:rPr>
          <w:rFonts w:eastAsia="Times New Roman" w:cs="Times New Roman"/>
          <w:lang w:eastAsia="nl-NL"/>
        </w:rPr>
        <w:t xml:space="preserve">en gele achtergrond is lastig. </w:t>
      </w:r>
      <w:r w:rsidRPr="002E06E6">
        <w:rPr>
          <w:rFonts w:eastAsia="Times New Roman" w:cs="Times New Roman"/>
          <w:lang w:eastAsia="nl-NL"/>
        </w:rPr>
        <w:t xml:space="preserve">Een donkere pion op een lichte achtergrond geeft contrast en maakt de pion </w:t>
      </w:r>
      <w:r w:rsidRPr="002E06E6">
        <w:rPr>
          <w:rFonts w:eastAsia="Times New Roman" w:cs="Times New Roman"/>
          <w:lang w:eastAsia="nl-NL"/>
        </w:rPr>
        <w:lastRenderedPageBreak/>
        <w:t>beter zichtbaar.</w:t>
      </w:r>
      <w:r w:rsidRPr="00797682">
        <w:rPr>
          <w:rFonts w:eastAsia="Times New Roman" w:cs="Times New Roman"/>
          <w:lang w:eastAsia="nl-NL"/>
        </w:rPr>
        <w:t xml:space="preserve"> Laat een slechtziend persoo</w:t>
      </w:r>
      <w:r w:rsidRPr="00F17919">
        <w:rPr>
          <w:rFonts w:eastAsia="Times New Roman" w:cs="Times New Roman"/>
          <w:lang w:eastAsia="nl-NL"/>
        </w:rPr>
        <w:t>n bijvoorbeeld als eerste een pion/spelfiguur uitkiezen</w:t>
      </w:r>
    </w:p>
    <w:p w14:paraId="4DC2747E" w14:textId="77777777" w:rsidR="00A51706" w:rsidRPr="00F17919" w:rsidRDefault="00A51706" w:rsidP="00A51706">
      <w:pPr>
        <w:numPr>
          <w:ilvl w:val="0"/>
          <w:numId w:val="3"/>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 xml:space="preserve">De primaire kleuren rood, geel, </w:t>
      </w:r>
      <w:r w:rsidRPr="00797682">
        <w:rPr>
          <w:rFonts w:eastAsia="Times New Roman" w:cs="Times New Roman"/>
          <w:lang w:eastAsia="nl-NL"/>
        </w:rPr>
        <w:t xml:space="preserve">groen, blauw worden </w:t>
      </w:r>
      <w:r w:rsidRPr="002E06E6">
        <w:rPr>
          <w:rFonts w:eastAsia="Times New Roman" w:cs="Times New Roman"/>
          <w:lang w:eastAsia="nl-NL"/>
        </w:rPr>
        <w:t xml:space="preserve">over het algemeen door slechtziende mensen </w:t>
      </w:r>
      <w:r w:rsidRPr="00797682">
        <w:rPr>
          <w:rFonts w:eastAsia="Times New Roman" w:cs="Times New Roman"/>
          <w:lang w:eastAsia="nl-NL"/>
        </w:rPr>
        <w:t>beter waargenomen dan pasteltinten, omdat deze minder contrast hebb</w:t>
      </w:r>
      <w:r w:rsidRPr="002E06E6">
        <w:rPr>
          <w:rFonts w:eastAsia="Times New Roman" w:cs="Times New Roman"/>
          <w:lang w:eastAsia="nl-NL"/>
        </w:rPr>
        <w:t>en ten opz</w:t>
      </w:r>
      <w:r>
        <w:rPr>
          <w:rFonts w:eastAsia="Times New Roman" w:cs="Times New Roman"/>
          <w:lang w:eastAsia="nl-NL"/>
        </w:rPr>
        <w:t>ichte van elkaar.</w:t>
      </w:r>
    </w:p>
    <w:p w14:paraId="37FBF4D1" w14:textId="77777777" w:rsidR="00A51706" w:rsidRPr="00F17919" w:rsidRDefault="00A51706" w:rsidP="00A51706">
      <w:pPr>
        <w:numPr>
          <w:ilvl w:val="0"/>
          <w:numId w:val="3"/>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Afbeeldingen die omlijnd zijn hebben een beter contrast met de achtergrond</w:t>
      </w:r>
      <w:r>
        <w:rPr>
          <w:rFonts w:eastAsia="Times New Roman" w:cs="Times New Roman"/>
          <w:lang w:eastAsia="nl-NL"/>
        </w:rPr>
        <w:t xml:space="preserve">. Eventueel kun je </w:t>
      </w:r>
      <w:r w:rsidRPr="00F17919">
        <w:rPr>
          <w:rFonts w:eastAsia="Times New Roman" w:cs="Times New Roman"/>
          <w:lang w:eastAsia="nl-NL"/>
        </w:rPr>
        <w:t>zelf afbeeldingen aanpassen door met een dikke zwarte stift de afbeeldingen te omlijnen</w:t>
      </w:r>
      <w:r>
        <w:rPr>
          <w:rFonts w:eastAsia="Times New Roman" w:cs="Times New Roman"/>
          <w:lang w:eastAsia="nl-NL"/>
        </w:rPr>
        <w:t>.</w:t>
      </w:r>
    </w:p>
    <w:p w14:paraId="57EBD71B" w14:textId="77777777" w:rsidR="00A51706" w:rsidRPr="00F17919" w:rsidRDefault="00A51706" w:rsidP="00A51706">
      <w:pPr>
        <w:numPr>
          <w:ilvl w:val="0"/>
          <w:numId w:val="3"/>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Kies een spel met duidelijke afbeeldingen en niet te veel kleine details</w:t>
      </w:r>
      <w:r>
        <w:rPr>
          <w:rFonts w:eastAsia="Times New Roman" w:cs="Times New Roman"/>
          <w:lang w:eastAsia="nl-NL"/>
        </w:rPr>
        <w:t>.</w:t>
      </w:r>
    </w:p>
    <w:p w14:paraId="0DA81734" w14:textId="77777777" w:rsidR="00A51706" w:rsidRPr="00F17919" w:rsidRDefault="00A51706" w:rsidP="00A51706">
      <w:pPr>
        <w:pStyle w:val="Kop1"/>
        <w:rPr>
          <w:rFonts w:eastAsia="Times New Roman"/>
          <w:lang w:eastAsia="nl-NL"/>
        </w:rPr>
      </w:pPr>
      <w:r>
        <w:rPr>
          <w:rFonts w:eastAsia="Times New Roman"/>
          <w:lang w:eastAsia="nl-NL"/>
        </w:rPr>
        <w:t xml:space="preserve">3. </w:t>
      </w:r>
      <w:r w:rsidRPr="00F17919">
        <w:rPr>
          <w:rFonts w:eastAsia="Times New Roman"/>
          <w:lang w:eastAsia="nl-NL"/>
        </w:rPr>
        <w:t xml:space="preserve">Zorg </w:t>
      </w:r>
      <w:r w:rsidRPr="00797682">
        <w:rPr>
          <w:rFonts w:eastAsia="Times New Roman"/>
          <w:lang w:eastAsia="nl-NL"/>
        </w:rPr>
        <w:t xml:space="preserve">voor </w:t>
      </w:r>
      <w:r w:rsidRPr="002E06E6">
        <w:rPr>
          <w:rFonts w:eastAsia="Times New Roman"/>
          <w:lang w:eastAsia="nl-NL"/>
        </w:rPr>
        <w:t>duidelijke</w:t>
      </w:r>
      <w:r>
        <w:rPr>
          <w:rFonts w:eastAsia="Times New Roman"/>
          <w:lang w:eastAsia="nl-NL"/>
        </w:rPr>
        <w:t xml:space="preserve"> </w:t>
      </w:r>
      <w:r w:rsidRPr="00F17919">
        <w:rPr>
          <w:rFonts w:eastAsia="Times New Roman"/>
          <w:lang w:eastAsia="nl-NL"/>
        </w:rPr>
        <w:t>visuele informatie</w:t>
      </w:r>
    </w:p>
    <w:p w14:paraId="048EEB0E" w14:textId="77777777" w:rsidR="00A51706" w:rsidRDefault="00A51706" w:rsidP="00A51706">
      <w:pPr>
        <w:numPr>
          <w:ilvl w:val="0"/>
          <w:numId w:val="4"/>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Ki</w:t>
      </w:r>
      <w:r>
        <w:rPr>
          <w:rFonts w:eastAsia="Times New Roman" w:cs="Times New Roman"/>
          <w:lang w:eastAsia="nl-NL"/>
        </w:rPr>
        <w:t>es een gezelschapsspel met groot formaat</w:t>
      </w:r>
      <w:r w:rsidRPr="00F17919">
        <w:rPr>
          <w:rFonts w:eastAsia="Times New Roman" w:cs="Times New Roman"/>
          <w:lang w:eastAsia="nl-NL"/>
        </w:rPr>
        <w:t xml:space="preserve"> kaarten, zoals het </w:t>
      </w:r>
      <w:hyperlink r:id="rId18" w:tooltip="U gaat naar dit product" w:history="1">
        <w:r w:rsidRPr="005F552C">
          <w:rPr>
            <w:rStyle w:val="Hyperlink"/>
          </w:rPr>
          <w:t>Kleuteruniversiteit Vormenkwartet</w:t>
        </w:r>
        <w:r w:rsidRPr="005F552C">
          <w:rPr>
            <w:rStyle w:val="Hyperlink"/>
            <w:rFonts w:eastAsia="Times New Roman" w:cs="Times New Roman"/>
            <w:lang w:eastAsia="nl-NL"/>
          </w:rPr>
          <w:t>.</w:t>
        </w:r>
      </w:hyperlink>
      <w:r w:rsidRPr="00F17919">
        <w:rPr>
          <w:rFonts w:eastAsia="Times New Roman" w:cs="Times New Roman"/>
          <w:lang w:eastAsia="nl-NL"/>
        </w:rPr>
        <w:t xml:space="preserve"> </w:t>
      </w:r>
    </w:p>
    <w:p w14:paraId="79DC1E4C" w14:textId="77777777" w:rsidR="00A51706" w:rsidRPr="00F17919" w:rsidRDefault="00A51706" w:rsidP="00A51706">
      <w:pPr>
        <w:numPr>
          <w:ilvl w:val="0"/>
          <w:numId w:val="4"/>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Plaats een spel op een verhoging om de kijkafstand te verkleinen</w:t>
      </w:r>
      <w:r>
        <w:rPr>
          <w:rFonts w:eastAsia="Times New Roman" w:cs="Times New Roman"/>
          <w:lang w:eastAsia="nl-NL"/>
        </w:rPr>
        <w:t>.</w:t>
      </w:r>
    </w:p>
    <w:p w14:paraId="0C833BE1" w14:textId="77777777" w:rsidR="00A51706" w:rsidRPr="00FD7F9A" w:rsidRDefault="00A51706" w:rsidP="00A51706">
      <w:pPr>
        <w:numPr>
          <w:ilvl w:val="0"/>
          <w:numId w:val="4"/>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 xml:space="preserve">Gebruik een </w:t>
      </w:r>
      <w:hyperlink r:id="rId19" w:history="1">
        <w:r w:rsidRPr="00C80773">
          <w:rPr>
            <w:rStyle w:val="Hyperlink"/>
            <w:rFonts w:eastAsia="Times New Roman" w:cs="Times New Roman"/>
            <w:lang w:eastAsia="nl-NL"/>
          </w:rPr>
          <w:t>draaitafel</w:t>
        </w:r>
      </w:hyperlink>
      <w:r w:rsidRPr="00F17919">
        <w:rPr>
          <w:rFonts w:eastAsia="Times New Roman" w:cs="Times New Roman"/>
          <w:lang w:eastAsia="nl-NL"/>
        </w:rPr>
        <w:t xml:space="preserve"> voor een bordspel. Het is lastig om plaatjes te </w:t>
      </w:r>
      <w:r w:rsidRPr="00FD7F9A">
        <w:rPr>
          <w:rFonts w:eastAsia="Times New Roman" w:cs="Times New Roman"/>
          <w:lang w:eastAsia="nl-NL"/>
        </w:rPr>
        <w:t>herkennen als ze van de zijkant of ondersteboven bekeken worden.</w:t>
      </w:r>
    </w:p>
    <w:p w14:paraId="219CDA5E" w14:textId="77777777" w:rsidR="00A51706" w:rsidRPr="00FD7F9A" w:rsidRDefault="00A51706" w:rsidP="00A51706">
      <w:pPr>
        <w:pStyle w:val="Lijstalinea"/>
        <w:numPr>
          <w:ilvl w:val="0"/>
          <w:numId w:val="4"/>
        </w:numPr>
        <w:spacing w:before="100" w:beforeAutospacing="1" w:after="100" w:afterAutospacing="1" w:line="240" w:lineRule="auto"/>
        <w:rPr>
          <w:rFonts w:eastAsia="Times New Roman" w:cs="Times New Roman"/>
          <w:i/>
          <w:lang w:eastAsia="nl-NL"/>
        </w:rPr>
      </w:pPr>
      <w:r w:rsidRPr="00FD7F9A">
        <w:rPr>
          <w:rFonts w:eastAsia="Times New Roman" w:cs="Times New Roman"/>
          <w:lang w:eastAsia="nl-NL"/>
        </w:rPr>
        <w:t>Zorg dat het spel aansluit bij het kijkniveau. Sommige kinderen begrijpen bijvoorbeeld nog geen abstracte getekende afbeeldingen</w:t>
      </w:r>
      <w:r>
        <w:rPr>
          <w:rFonts w:eastAsia="Times New Roman" w:cs="Times New Roman"/>
          <w:lang w:eastAsia="nl-NL"/>
        </w:rPr>
        <w:t xml:space="preserve">. Of ze </w:t>
      </w:r>
      <w:r w:rsidRPr="00FD7F9A">
        <w:rPr>
          <w:rFonts w:eastAsia="Times New Roman" w:cs="Times New Roman"/>
          <w:lang w:eastAsia="nl-NL"/>
        </w:rPr>
        <w:t xml:space="preserve">hebben moeite met afleidende informatie op de achtergrond. Kies in dat geval spelkaarten met foto-afbeeldingen en een effen achtergrond. </w:t>
      </w:r>
      <w:r>
        <w:rPr>
          <w:rFonts w:eastAsia="Times New Roman" w:cs="Times New Roman"/>
          <w:lang w:eastAsia="nl-NL"/>
        </w:rPr>
        <w:t xml:space="preserve">Ook kun je kaarten kiezen </w:t>
      </w:r>
      <w:r w:rsidRPr="00FD7F9A">
        <w:rPr>
          <w:rFonts w:eastAsia="Times New Roman" w:cs="Times New Roman"/>
          <w:lang w:eastAsia="nl-NL"/>
        </w:rPr>
        <w:t>waarop maar 1 item per kaart staat, zoals bij deze</w:t>
      </w:r>
      <w:r>
        <w:rPr>
          <w:rFonts w:eastAsia="Times New Roman" w:cs="Times New Roman"/>
          <w:lang w:eastAsia="nl-NL"/>
        </w:rPr>
        <w:t>:</w:t>
      </w:r>
      <w:hyperlink r:id="rId20" w:history="1">
        <w:r w:rsidRPr="00FD7F9A">
          <w:rPr>
            <w:rStyle w:val="Hyperlink"/>
            <w:rFonts w:eastAsia="Times New Roman" w:cs="Times New Roman"/>
            <w:lang w:eastAsia="nl-NL"/>
          </w:rPr>
          <w:t xml:space="preserve"> Raversburger memory Classic</w:t>
        </w:r>
      </w:hyperlink>
      <w:r w:rsidRPr="00FD7F9A">
        <w:rPr>
          <w:rFonts w:eastAsia="Times New Roman" w:cs="Times New Roman"/>
          <w:lang w:eastAsia="nl-NL"/>
        </w:rPr>
        <w:t xml:space="preserve"> </w:t>
      </w:r>
    </w:p>
    <w:p w14:paraId="19720165" w14:textId="77777777" w:rsidR="00A51706" w:rsidRPr="00F17919" w:rsidRDefault="00A51706" w:rsidP="00A51706">
      <w:pPr>
        <w:numPr>
          <w:ilvl w:val="0"/>
          <w:numId w:val="4"/>
        </w:numPr>
        <w:spacing w:before="100" w:beforeAutospacing="1" w:after="100" w:afterAutospacing="1" w:line="240" w:lineRule="auto"/>
        <w:rPr>
          <w:rFonts w:eastAsia="Times New Roman" w:cs="Times New Roman"/>
          <w:lang w:eastAsia="nl-NL"/>
        </w:rPr>
      </w:pPr>
      <w:r w:rsidRPr="00FD7F9A">
        <w:rPr>
          <w:rFonts w:eastAsia="Times New Roman" w:cs="Times New Roman"/>
          <w:lang w:eastAsia="nl-NL"/>
        </w:rPr>
        <w:t>Zor</w:t>
      </w:r>
      <w:r w:rsidRPr="0D9787D1">
        <w:rPr>
          <w:rFonts w:eastAsia="Times New Roman" w:cs="Times New Roman"/>
          <w:lang w:eastAsia="nl-NL"/>
        </w:rPr>
        <w:t>g dat het spelbord goed te overzien is en dat er niet te veel informatie op staat. Denk hierbij aan teksten, plaatjes, voorwerpen et cetera.</w:t>
      </w:r>
    </w:p>
    <w:p w14:paraId="45AC50D7" w14:textId="77777777" w:rsidR="00A51706" w:rsidRPr="00F17919" w:rsidRDefault="00A51706" w:rsidP="00A51706">
      <w:pPr>
        <w:pStyle w:val="Kop1"/>
        <w:rPr>
          <w:rFonts w:eastAsia="Times New Roman"/>
          <w:lang w:eastAsia="nl-NL"/>
        </w:rPr>
      </w:pPr>
      <w:r>
        <w:rPr>
          <w:rFonts w:eastAsia="Times New Roman"/>
          <w:lang w:eastAsia="nl-NL"/>
        </w:rPr>
        <w:t xml:space="preserve">4. </w:t>
      </w:r>
      <w:r w:rsidRPr="00F17919">
        <w:rPr>
          <w:rFonts w:eastAsia="Times New Roman"/>
          <w:lang w:eastAsia="nl-NL"/>
        </w:rPr>
        <w:t xml:space="preserve">Speel </w:t>
      </w:r>
      <w:r>
        <w:rPr>
          <w:rFonts w:eastAsia="Times New Roman"/>
          <w:lang w:eastAsia="nl-NL"/>
        </w:rPr>
        <w:t>op de tast</w:t>
      </w:r>
      <w:r w:rsidRPr="00F17919">
        <w:rPr>
          <w:rFonts w:eastAsia="Times New Roman"/>
          <w:lang w:eastAsia="nl-NL"/>
        </w:rPr>
        <w:t xml:space="preserve"> of met </w:t>
      </w:r>
      <w:r>
        <w:rPr>
          <w:rFonts w:eastAsia="Times New Roman"/>
          <w:lang w:eastAsia="nl-NL"/>
        </w:rPr>
        <w:t>voelbare</w:t>
      </w:r>
      <w:r w:rsidRPr="00F17919">
        <w:rPr>
          <w:rFonts w:eastAsia="Times New Roman"/>
          <w:lang w:eastAsia="nl-NL"/>
        </w:rPr>
        <w:t xml:space="preserve"> aanpassingen</w:t>
      </w:r>
      <w:r>
        <w:rPr>
          <w:rFonts w:eastAsia="Times New Roman"/>
          <w:lang w:eastAsia="nl-NL"/>
        </w:rPr>
        <w:t xml:space="preserve"> </w:t>
      </w:r>
    </w:p>
    <w:p w14:paraId="7EA61714" w14:textId="77777777" w:rsidR="00A51706" w:rsidRPr="0011259F" w:rsidRDefault="00A51706" w:rsidP="00A51706">
      <w:pPr>
        <w:pStyle w:val="Lijstalinea"/>
        <w:numPr>
          <w:ilvl w:val="0"/>
          <w:numId w:val="5"/>
        </w:numPr>
        <w:spacing w:before="100" w:beforeAutospacing="1" w:after="100" w:afterAutospacing="1" w:line="240" w:lineRule="auto"/>
        <w:rPr>
          <w:rFonts w:eastAsia="Times New Roman" w:cs="Times New Roman"/>
          <w:lang w:eastAsia="nl-NL"/>
        </w:rPr>
      </w:pPr>
      <w:r w:rsidRPr="0011259F">
        <w:rPr>
          <w:rFonts w:eastAsia="Times New Roman" w:cs="Arial"/>
          <w:lang w:eastAsia="nl-NL"/>
        </w:rPr>
        <w:t xml:space="preserve">Kan het spel volledig op de tast gespeeld worden of is er toch bij bepaalde onderdelen zicht nodig? Een voorbeeld is het spel </w:t>
      </w:r>
      <w:hyperlink r:id="rId21" w:history="1">
        <w:r w:rsidRPr="005F552C">
          <w:rPr>
            <w:rStyle w:val="Hyperlink"/>
            <w:rFonts w:eastAsia="Times New Roman" w:cs="Arial"/>
            <w:lang w:eastAsia="nl-NL"/>
          </w:rPr>
          <w:t>Tastmemory</w:t>
        </w:r>
        <w:r w:rsidRPr="005F552C">
          <w:rPr>
            <w:rStyle w:val="Hyperlink"/>
          </w:rPr>
          <w:t xml:space="preserve"> van </w:t>
        </w:r>
        <w:r w:rsidRPr="005F552C">
          <w:rPr>
            <w:rStyle w:val="Hyperlink"/>
            <w:rFonts w:eastAsia="Times New Roman" w:cs="Arial"/>
            <w:lang w:eastAsia="nl-NL"/>
          </w:rPr>
          <w:t>Teaching Tac Tiles</w:t>
        </w:r>
      </w:hyperlink>
      <w:r w:rsidRPr="0011259F">
        <w:rPr>
          <w:rFonts w:eastAsia="Times New Roman" w:cs="Arial"/>
          <w:lang w:eastAsia="nl-NL"/>
        </w:rPr>
        <w:t xml:space="preserve">. De stenen zijn welswaar op de tast te herkennen, maar er wordt gebruik gemaakt van bijbehorende activiteitenkaarten die alleen visueel te gebruiken zijn. Hierdoor is dit spel zonder aanpassingen niet geschikt is voor blinden. </w:t>
      </w:r>
    </w:p>
    <w:p w14:paraId="44D04557" w14:textId="77777777" w:rsidR="00A51706" w:rsidRPr="0011259F" w:rsidRDefault="00A51706" w:rsidP="00A51706">
      <w:pPr>
        <w:pStyle w:val="Lijstalinea"/>
        <w:numPr>
          <w:ilvl w:val="0"/>
          <w:numId w:val="5"/>
        </w:numPr>
        <w:spacing w:before="100" w:beforeAutospacing="1" w:after="100" w:afterAutospacing="1" w:line="240" w:lineRule="auto"/>
        <w:rPr>
          <w:rFonts w:eastAsia="Times New Roman" w:cs="Times New Roman"/>
          <w:lang w:eastAsia="nl-NL"/>
        </w:rPr>
      </w:pPr>
      <w:r w:rsidRPr="0011259F">
        <w:rPr>
          <w:rFonts w:eastAsia="Times New Roman" w:cs="Times New Roman"/>
          <w:lang w:eastAsia="nl-NL"/>
        </w:rPr>
        <w:t>Zorg ervoor dat alle spelonderdelen goed vastzitten of dat er uitsparingen zijn in het spel zodat alles goed vast blijft zitten.</w:t>
      </w:r>
    </w:p>
    <w:p w14:paraId="0500E3D0" w14:textId="77777777" w:rsidR="00A51706" w:rsidRPr="004F6F50" w:rsidRDefault="00A51706" w:rsidP="00A51706">
      <w:pPr>
        <w:numPr>
          <w:ilvl w:val="0"/>
          <w:numId w:val="5"/>
        </w:numPr>
        <w:spacing w:before="100" w:beforeAutospacing="1" w:after="100" w:afterAutospacing="1" w:line="240" w:lineRule="auto"/>
        <w:rPr>
          <w:rFonts w:eastAsia="Times New Roman" w:cs="Times New Roman"/>
          <w:lang w:eastAsia="nl-NL"/>
        </w:rPr>
      </w:pPr>
      <w:r w:rsidRPr="002E06E6">
        <w:rPr>
          <w:rFonts w:eastAsia="Times New Roman" w:cs="Times New Roman"/>
          <w:lang w:eastAsia="nl-NL"/>
        </w:rPr>
        <w:t>Speel waar mogelijk</w:t>
      </w:r>
      <w:r>
        <w:rPr>
          <w:rFonts w:eastAsia="Times New Roman" w:cs="Times New Roman"/>
          <w:lang w:eastAsia="nl-NL"/>
        </w:rPr>
        <w:t xml:space="preserve"> </w:t>
      </w:r>
      <w:r w:rsidRPr="00F17919">
        <w:rPr>
          <w:rFonts w:eastAsia="Times New Roman" w:cs="Times New Roman"/>
          <w:lang w:eastAsia="nl-NL"/>
        </w:rPr>
        <w:t xml:space="preserve">met voelbare oriëntatiepunten op het bord. </w:t>
      </w:r>
      <w:r>
        <w:rPr>
          <w:rFonts w:eastAsia="Times New Roman" w:cs="Times New Roman"/>
          <w:lang w:eastAsia="nl-NL"/>
        </w:rPr>
        <w:t xml:space="preserve">Als die er niet zijn, pas dan het spel aan door zelf </w:t>
      </w:r>
      <w:r w:rsidRPr="00F17919">
        <w:rPr>
          <w:rFonts w:eastAsia="Times New Roman" w:cs="Times New Roman"/>
          <w:lang w:eastAsia="nl-NL"/>
        </w:rPr>
        <w:t xml:space="preserve">oriëntatiepunten </w:t>
      </w:r>
      <w:r>
        <w:rPr>
          <w:rFonts w:eastAsia="Times New Roman" w:cs="Times New Roman"/>
          <w:lang w:eastAsia="nl-NL"/>
        </w:rPr>
        <w:t xml:space="preserve">toe te voegen, </w:t>
      </w:r>
      <w:r w:rsidRPr="00F17919">
        <w:rPr>
          <w:rFonts w:eastAsia="Times New Roman" w:cs="Times New Roman"/>
          <w:lang w:eastAsia="nl-NL"/>
        </w:rPr>
        <w:t xml:space="preserve">bijvoorbeeld bij het </w:t>
      </w:r>
      <w:r w:rsidRPr="004F6F50">
        <w:rPr>
          <w:rFonts w:eastAsia="Times New Roman" w:cs="Times New Roman"/>
          <w:lang w:eastAsia="nl-NL"/>
        </w:rPr>
        <w:t>startpunt van een spel.</w:t>
      </w:r>
    </w:p>
    <w:p w14:paraId="0E3067CD" w14:textId="77777777" w:rsidR="00A51706" w:rsidRPr="004F6F50" w:rsidRDefault="00A51706" w:rsidP="00A51706">
      <w:pPr>
        <w:numPr>
          <w:ilvl w:val="0"/>
          <w:numId w:val="5"/>
        </w:numPr>
        <w:spacing w:before="100" w:beforeAutospacing="1" w:after="100" w:afterAutospacing="1" w:line="240" w:lineRule="auto"/>
        <w:rPr>
          <w:rFonts w:eastAsia="Times New Roman" w:cs="Times New Roman"/>
          <w:lang w:eastAsia="nl-NL"/>
        </w:rPr>
      </w:pPr>
      <w:r w:rsidRPr="004F6F50">
        <w:rPr>
          <w:rFonts w:eastAsia="Times New Roman" w:cs="Times New Roman"/>
          <w:lang w:eastAsia="nl-NL"/>
        </w:rPr>
        <w:t>Probeer ervoor te zorgen dat de speelrichting van het spel voelbaar te herkennen is.</w:t>
      </w:r>
    </w:p>
    <w:p w14:paraId="720AD0A7" w14:textId="77777777" w:rsidR="00A51706" w:rsidRPr="004F6F50" w:rsidRDefault="00A51706" w:rsidP="00A51706">
      <w:pPr>
        <w:numPr>
          <w:ilvl w:val="0"/>
          <w:numId w:val="5"/>
        </w:numPr>
        <w:spacing w:before="100" w:beforeAutospacing="1" w:after="100" w:afterAutospacing="1" w:line="240" w:lineRule="auto"/>
        <w:rPr>
          <w:rFonts w:eastAsia="Times New Roman" w:cs="Times New Roman"/>
          <w:lang w:eastAsia="nl-NL"/>
        </w:rPr>
      </w:pPr>
      <w:r w:rsidRPr="004F6F50">
        <w:rPr>
          <w:rFonts w:eastAsia="Times New Roman" w:cs="Times New Roman"/>
          <w:lang w:eastAsia="nl-NL"/>
        </w:rPr>
        <w:t xml:space="preserve">Zorg ervoor dat pionnen of speelfiguren voelbaar te herkennen zijn of pas ze hierop aan. Om het verschil aan te geven tussen pionnen van verschillende spelers kun je de pionnen markeren met merkpasta. Een alternatief is om ze aan de bovenzijde op verschillende manieren af te zagen: schuin, recht, of met twee schuine zijden. Ook kun je de pionnen merken door er kleine spijkertjes in te slaan. Bij dammen en schaken is het de internationale regel dat de zwarte stenen zijn gemarkeerd. </w:t>
      </w:r>
    </w:p>
    <w:p w14:paraId="23F384D1" w14:textId="77777777" w:rsidR="00A51706" w:rsidRPr="006B1198" w:rsidRDefault="00A51706" w:rsidP="00A51706">
      <w:pPr>
        <w:numPr>
          <w:ilvl w:val="0"/>
          <w:numId w:val="5"/>
        </w:numPr>
        <w:spacing w:before="100" w:beforeAutospacing="1" w:after="100" w:afterAutospacing="1" w:line="240" w:lineRule="auto"/>
        <w:rPr>
          <w:rFonts w:eastAsia="Times New Roman" w:cs="Times New Roman"/>
          <w:lang w:eastAsia="nl-NL"/>
        </w:rPr>
      </w:pPr>
      <w:r w:rsidRPr="004F6F50">
        <w:rPr>
          <w:rFonts w:eastAsia="Times New Roman" w:cs="Times New Roman"/>
          <w:lang w:eastAsia="nl-NL"/>
        </w:rPr>
        <w:lastRenderedPageBreak/>
        <w:t>Je kunt pionnen ook vervangen door duidelijke voelbare kleine figuren zoals een autootje, poppetje, vingerhoedje</w:t>
      </w:r>
      <w:r w:rsidRPr="006B1198">
        <w:rPr>
          <w:rFonts w:eastAsia="Times New Roman" w:cs="Times New Roman"/>
          <w:lang w:eastAsia="nl-NL"/>
        </w:rPr>
        <w:t>, etc.</w:t>
      </w:r>
    </w:p>
    <w:p w14:paraId="503AFA00" w14:textId="77777777" w:rsidR="00A51706" w:rsidRPr="004F6F50" w:rsidRDefault="00A51706" w:rsidP="00A51706">
      <w:pPr>
        <w:numPr>
          <w:ilvl w:val="0"/>
          <w:numId w:val="5"/>
        </w:numPr>
        <w:spacing w:before="100" w:beforeAutospacing="1" w:after="100" w:afterAutospacing="1" w:line="240" w:lineRule="auto"/>
        <w:rPr>
          <w:rFonts w:eastAsia="Times New Roman" w:cs="Times New Roman"/>
          <w:lang w:eastAsia="nl-NL"/>
        </w:rPr>
      </w:pPr>
      <w:r w:rsidRPr="006B1198">
        <w:rPr>
          <w:rFonts w:eastAsia="Times New Roman" w:cs="Times New Roman"/>
          <w:lang w:eastAsia="nl-NL"/>
        </w:rPr>
        <w:t>Veel spellen zijn voor gebruik op de tast</w:t>
      </w:r>
      <w:r w:rsidRPr="00F17919">
        <w:rPr>
          <w:rFonts w:eastAsia="Times New Roman" w:cs="Times New Roman"/>
          <w:lang w:eastAsia="nl-NL"/>
        </w:rPr>
        <w:t xml:space="preserve"> aan te passen door vakjes en lijnen voelbaar te maken</w:t>
      </w:r>
      <w:r>
        <w:rPr>
          <w:rFonts w:eastAsia="Times New Roman" w:cs="Times New Roman"/>
          <w:lang w:eastAsia="nl-NL"/>
        </w:rPr>
        <w:t>,</w:t>
      </w:r>
      <w:r w:rsidRPr="00F17919">
        <w:rPr>
          <w:rFonts w:eastAsia="Times New Roman" w:cs="Times New Roman"/>
          <w:lang w:eastAsia="nl-NL"/>
        </w:rPr>
        <w:t xml:space="preserve"> of door kleuren te vervangen door </w:t>
      </w:r>
      <w:r>
        <w:rPr>
          <w:rFonts w:eastAsia="Times New Roman" w:cs="Times New Roman"/>
          <w:lang w:eastAsia="nl-NL"/>
        </w:rPr>
        <w:t>voelbare</w:t>
      </w:r>
      <w:r w:rsidRPr="00F17919">
        <w:rPr>
          <w:rFonts w:eastAsia="Times New Roman" w:cs="Times New Roman"/>
          <w:lang w:eastAsia="nl-NL"/>
        </w:rPr>
        <w:t xml:space="preserve"> structuren. </w:t>
      </w:r>
      <w:r>
        <w:rPr>
          <w:rFonts w:eastAsia="Times New Roman" w:cs="Times New Roman"/>
          <w:lang w:eastAsia="nl-NL"/>
        </w:rPr>
        <w:t>Een voorbeeld is het spel het spel Bonte Ballonnen waar</w:t>
      </w:r>
      <w:r w:rsidRPr="00F17919">
        <w:rPr>
          <w:rFonts w:eastAsia="Times New Roman" w:cs="Times New Roman"/>
          <w:lang w:eastAsia="nl-NL"/>
        </w:rPr>
        <w:t xml:space="preserve">bij </w:t>
      </w:r>
      <w:r>
        <w:rPr>
          <w:rFonts w:eastAsia="Times New Roman" w:cs="Times New Roman"/>
          <w:lang w:eastAsia="nl-NL"/>
        </w:rPr>
        <w:t xml:space="preserve">je </w:t>
      </w:r>
      <w:r w:rsidRPr="00F17919">
        <w:rPr>
          <w:rFonts w:eastAsia="Times New Roman" w:cs="Times New Roman"/>
          <w:lang w:eastAsia="nl-NL"/>
        </w:rPr>
        <w:t xml:space="preserve">de kleuren </w:t>
      </w:r>
      <w:r>
        <w:rPr>
          <w:rFonts w:eastAsia="Times New Roman" w:cs="Times New Roman"/>
          <w:lang w:eastAsia="nl-NL"/>
        </w:rPr>
        <w:t xml:space="preserve">kunt </w:t>
      </w:r>
      <w:r w:rsidRPr="004F6F50">
        <w:rPr>
          <w:rFonts w:eastAsia="Times New Roman" w:cs="Times New Roman"/>
          <w:lang w:eastAsia="nl-NL"/>
        </w:rPr>
        <w:t>vervangen door vilt, ribbelkarton, kurk of behangstalen met een tastbare structuur.</w:t>
      </w:r>
    </w:p>
    <w:p w14:paraId="0195B50F" w14:textId="77777777" w:rsidR="00A51706" w:rsidRPr="004F6F50" w:rsidRDefault="00A51706" w:rsidP="00A51706">
      <w:pPr>
        <w:numPr>
          <w:ilvl w:val="0"/>
          <w:numId w:val="5"/>
        </w:numPr>
        <w:spacing w:before="100" w:beforeAutospacing="1" w:after="100" w:afterAutospacing="1" w:line="240" w:lineRule="auto"/>
        <w:rPr>
          <w:rFonts w:eastAsia="Times New Roman" w:cs="Times New Roman"/>
          <w:lang w:eastAsia="nl-NL"/>
        </w:rPr>
      </w:pPr>
      <w:r w:rsidRPr="004F6F50">
        <w:rPr>
          <w:rFonts w:eastAsia="Times New Roman" w:cs="Times New Roman"/>
          <w:lang w:eastAsia="nl-NL"/>
        </w:rPr>
        <w:t>Een andere manier is om zelf spellen te maken. Dit kan bijvoorbeeld goed van hout. Hierbij kun je denken aan voelbare boter, kaas en eieren, sudoku en drie op een rij.</w:t>
      </w:r>
    </w:p>
    <w:p w14:paraId="674FB8DE" w14:textId="77777777" w:rsidR="00A51706" w:rsidRPr="00F17919" w:rsidRDefault="00A51706" w:rsidP="00A51706">
      <w:pPr>
        <w:pStyle w:val="Kop1"/>
        <w:rPr>
          <w:rFonts w:eastAsia="Times New Roman"/>
          <w:lang w:eastAsia="nl-NL"/>
        </w:rPr>
      </w:pPr>
      <w:r>
        <w:rPr>
          <w:rFonts w:eastAsia="Times New Roman"/>
          <w:lang w:eastAsia="nl-NL"/>
        </w:rPr>
        <w:t xml:space="preserve">5. </w:t>
      </w:r>
      <w:r w:rsidRPr="00F17919">
        <w:rPr>
          <w:rFonts w:eastAsia="Times New Roman"/>
          <w:lang w:eastAsia="nl-NL"/>
        </w:rPr>
        <w:t xml:space="preserve">Kies een spel dat </w:t>
      </w:r>
      <w:r>
        <w:rPr>
          <w:rFonts w:eastAsia="Times New Roman"/>
          <w:lang w:eastAsia="nl-NL"/>
        </w:rPr>
        <w:t>geheel</w:t>
      </w:r>
      <w:r w:rsidRPr="00F17919">
        <w:rPr>
          <w:rFonts w:eastAsia="Times New Roman"/>
          <w:lang w:eastAsia="nl-NL"/>
        </w:rPr>
        <w:t xml:space="preserve"> op gehoor te spelen is</w:t>
      </w:r>
    </w:p>
    <w:p w14:paraId="7874143B" w14:textId="2402F507" w:rsidR="00A51706" w:rsidRDefault="00A51706" w:rsidP="00A51706">
      <w:pPr>
        <w:pStyle w:val="Lijstalinea"/>
        <w:numPr>
          <w:ilvl w:val="0"/>
          <w:numId w:val="13"/>
        </w:numPr>
        <w:spacing w:before="100" w:beforeAutospacing="1" w:after="100" w:afterAutospacing="1" w:line="240" w:lineRule="auto"/>
        <w:rPr>
          <w:rFonts w:eastAsia="Times New Roman" w:cs="Times New Roman"/>
          <w:lang w:eastAsia="nl-NL"/>
        </w:rPr>
      </w:pPr>
      <w:r w:rsidRPr="006B1198">
        <w:rPr>
          <w:rFonts w:eastAsia="Times New Roman" w:cs="Times New Roman"/>
          <w:lang w:eastAsia="nl-NL"/>
        </w:rPr>
        <w:t>Sommige spellen zijn geheel op gehoor te spelen en kunnen daardoor zelfstandig gespeeld worden door blinde kinderen, samen met andere kind</w:t>
      </w:r>
      <w:r w:rsidR="00E77EFF">
        <w:rPr>
          <w:rFonts w:eastAsia="Times New Roman" w:cs="Times New Roman"/>
          <w:lang w:eastAsia="nl-NL"/>
        </w:rPr>
        <w:t xml:space="preserve">eren. Een voorbeeld is Geluiden </w:t>
      </w:r>
      <w:r w:rsidRPr="006B1198">
        <w:rPr>
          <w:rFonts w:eastAsia="Times New Roman" w:cs="Times New Roman"/>
          <w:lang w:eastAsia="nl-NL"/>
        </w:rPr>
        <w:t xml:space="preserve">Memory. Een combinatie kan ook: </w:t>
      </w:r>
      <w:hyperlink r:id="rId22" w:tooltip="U gaat naar dit product" w:history="1">
        <w:r w:rsidRPr="000A33AE">
          <w:rPr>
            <w:rStyle w:val="Hyperlink"/>
          </w:rPr>
          <w:t>Bumba verstoppertje</w:t>
        </w:r>
      </w:hyperlink>
      <w:r w:rsidR="00E77EFF">
        <w:rPr>
          <w:rFonts w:eastAsia="Times New Roman" w:cs="Times New Roman"/>
          <w:lang w:eastAsia="nl-NL"/>
        </w:rPr>
        <w:t xml:space="preserve"> </w:t>
      </w:r>
      <w:r w:rsidRPr="006B1198">
        <w:rPr>
          <w:rFonts w:eastAsia="Times New Roman" w:cs="Times New Roman"/>
          <w:lang w:eastAsia="nl-NL"/>
        </w:rPr>
        <w:t xml:space="preserve">kan alleen op geluid gespeeld worden, maar is ook te </w:t>
      </w:r>
      <w:r w:rsidRPr="004F6F50">
        <w:rPr>
          <w:rFonts w:eastAsia="Times New Roman" w:cs="Times New Roman"/>
          <w:lang w:eastAsia="nl-NL"/>
        </w:rPr>
        <w:t>spelen in combinatie met afbeeldingen.</w:t>
      </w:r>
    </w:p>
    <w:p w14:paraId="18392335" w14:textId="77777777" w:rsidR="00A51706" w:rsidRPr="00DF5FC8" w:rsidRDefault="00A51706" w:rsidP="00A51706">
      <w:pPr>
        <w:spacing w:before="100" w:beforeAutospacing="1" w:after="100" w:afterAutospacing="1" w:line="240" w:lineRule="auto"/>
        <w:rPr>
          <w:rFonts w:eastAsia="Times New Roman" w:cs="Times New Roman"/>
          <w:lang w:eastAsia="nl-NL"/>
        </w:rPr>
      </w:pPr>
    </w:p>
    <w:p w14:paraId="630860D3" w14:textId="77777777" w:rsidR="00A51706" w:rsidRPr="00F17919" w:rsidRDefault="00A51706" w:rsidP="00A51706">
      <w:pPr>
        <w:pStyle w:val="Kop1"/>
        <w:rPr>
          <w:rFonts w:eastAsia="Times New Roman"/>
          <w:lang w:eastAsia="nl-NL"/>
        </w:rPr>
      </w:pPr>
      <w:r>
        <w:rPr>
          <w:rFonts w:eastAsia="Times New Roman"/>
          <w:lang w:eastAsia="nl-NL"/>
        </w:rPr>
        <w:t xml:space="preserve">6. </w:t>
      </w:r>
      <w:r w:rsidRPr="00F17919">
        <w:rPr>
          <w:rFonts w:eastAsia="Times New Roman"/>
          <w:lang w:eastAsia="nl-NL"/>
        </w:rPr>
        <w:t xml:space="preserve">Altijd </w:t>
      </w:r>
      <w:r>
        <w:rPr>
          <w:rFonts w:eastAsia="Times New Roman"/>
          <w:lang w:eastAsia="nl-NL"/>
        </w:rPr>
        <w:t xml:space="preserve">handig </w:t>
      </w:r>
      <w:r w:rsidRPr="00F17919">
        <w:rPr>
          <w:rFonts w:eastAsia="Times New Roman"/>
          <w:lang w:eastAsia="nl-NL"/>
        </w:rPr>
        <w:t xml:space="preserve">om in huis te hebben om </w:t>
      </w:r>
      <w:r>
        <w:rPr>
          <w:rFonts w:eastAsia="Times New Roman"/>
          <w:lang w:eastAsia="nl-NL"/>
        </w:rPr>
        <w:t xml:space="preserve">een spel aan te </w:t>
      </w:r>
      <w:r w:rsidRPr="00F17919">
        <w:rPr>
          <w:rFonts w:eastAsia="Times New Roman"/>
          <w:lang w:eastAsia="nl-NL"/>
        </w:rPr>
        <w:t>passen</w:t>
      </w:r>
    </w:p>
    <w:p w14:paraId="53775DCF" w14:textId="77777777" w:rsidR="00A51706" w:rsidRPr="00606D56" w:rsidRDefault="00A51706" w:rsidP="00A51706">
      <w:r w:rsidRPr="006B1198">
        <w:t>Veel reguliere gezelschapsspelen die in de gewone winkels verkrijgbaar zijn kunnen met de volgende hulpmiddelen op relatief eenvoudige</w:t>
      </w:r>
      <w:r>
        <w:t xml:space="preserve"> wijze worden aangepast.</w:t>
      </w:r>
    </w:p>
    <w:p w14:paraId="2556C244" w14:textId="77777777" w:rsidR="00A51706" w:rsidRPr="00F17919" w:rsidRDefault="00A51706" w:rsidP="00A51706">
      <w:pPr>
        <w:numPr>
          <w:ilvl w:val="0"/>
          <w:numId w:val="7"/>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Kaarthouder om kaarten naast elk</w:t>
      </w:r>
      <w:r>
        <w:rPr>
          <w:rFonts w:eastAsia="Times New Roman" w:cs="Times New Roman"/>
          <w:lang w:eastAsia="nl-NL"/>
        </w:rPr>
        <w:t>aar te zetten, te koop bij o.a.</w:t>
      </w:r>
      <w:hyperlink r:id="rId23" w:tooltip="U gaat naar deze webshop" w:history="1">
        <w:r w:rsidRPr="000A33AE">
          <w:rPr>
            <w:rStyle w:val="Hyperlink"/>
          </w:rPr>
          <w:t>credu.nl</w:t>
        </w:r>
      </w:hyperlink>
    </w:p>
    <w:p w14:paraId="0C676C0B" w14:textId="77777777" w:rsidR="00A51706" w:rsidRPr="00F17919" w:rsidRDefault="00A51706" w:rsidP="00A51706">
      <w:pPr>
        <w:numPr>
          <w:ilvl w:val="0"/>
          <w:numId w:val="7"/>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Magneetband om bijvoorbeeld dominostenen magnetisch te maken. Een whiteboard (magnetisch) of klittenband (rondjes of per m</w:t>
      </w:r>
      <w:r>
        <w:rPr>
          <w:rFonts w:eastAsia="Times New Roman" w:cs="Times New Roman"/>
          <w:lang w:eastAsia="nl-NL"/>
        </w:rPr>
        <w:t xml:space="preserve">eter) is onder meer te koop bij </w:t>
      </w:r>
      <w:hyperlink r:id="rId24" w:tooltip="U gaat naar deze webshop" w:history="1">
        <w:r w:rsidRPr="000A33AE">
          <w:rPr>
            <w:rStyle w:val="Hyperlink"/>
          </w:rPr>
          <w:t>klittenbandwinkel.nl</w:t>
        </w:r>
      </w:hyperlink>
    </w:p>
    <w:p w14:paraId="76A8A474" w14:textId="77777777" w:rsidR="00A51706" w:rsidRDefault="00A51706" w:rsidP="00A51706">
      <w:r w:rsidRPr="00F17919">
        <w:rPr>
          <w:rFonts w:eastAsia="Times New Roman" w:cs="Times New Roman"/>
          <w:lang w:eastAsia="nl-NL"/>
        </w:rPr>
        <w:t xml:space="preserve">Dobbelstenen in verschillende maten en kleuren met voelbare of goed contrasterende </w:t>
      </w:r>
      <w:r w:rsidRPr="004F6F50">
        <w:rPr>
          <w:rFonts w:eastAsia="Times New Roman" w:cs="Times New Roman"/>
          <w:lang w:eastAsia="nl-NL"/>
        </w:rPr>
        <w:t xml:space="preserve">stippen. Er zijn ook blanco dobbelstenen te koop. </w:t>
      </w:r>
      <w:r w:rsidRPr="004F6F50">
        <w:t xml:space="preserve">Het is ook mogelijk om dobbelstenen te gooien met behulp van Google home, Google Nest of SIRI op de iphone. Hierbij kan je maximaal twee dobbelstenen tegelijk gooien. Spreek </w:t>
      </w:r>
      <w:r>
        <w:t>het</w:t>
      </w:r>
      <w:r w:rsidRPr="004F6F50">
        <w:t xml:space="preserve"> volgende commando uit: “He SIRI, gooi dobbelsteen”. </w:t>
      </w:r>
    </w:p>
    <w:p w14:paraId="3EB9FAC4" w14:textId="77777777" w:rsidR="00A51706" w:rsidRPr="006B1198" w:rsidRDefault="00A51706" w:rsidP="00A51706">
      <w:pPr>
        <w:numPr>
          <w:ilvl w:val="0"/>
          <w:numId w:val="7"/>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 xml:space="preserve">Een pokerpiste zodat </w:t>
      </w:r>
      <w:r w:rsidRPr="006B1198">
        <w:rPr>
          <w:rFonts w:eastAsia="Times New Roman" w:cs="Times New Roman"/>
          <w:lang w:eastAsia="nl-NL"/>
        </w:rPr>
        <w:t>dobbelstenen niet te ver over de tafel rollen.</w:t>
      </w:r>
    </w:p>
    <w:p w14:paraId="7FD5F828" w14:textId="77777777" w:rsidR="00A51706" w:rsidRPr="00F17919" w:rsidRDefault="00A51706" w:rsidP="00A51706">
      <w:pPr>
        <w:numPr>
          <w:ilvl w:val="0"/>
          <w:numId w:val="7"/>
        </w:numPr>
        <w:spacing w:before="100" w:beforeAutospacing="1" w:after="100" w:afterAutospacing="1" w:line="240" w:lineRule="auto"/>
        <w:rPr>
          <w:rFonts w:eastAsia="Times New Roman" w:cs="Times New Roman"/>
          <w:lang w:eastAsia="nl-NL"/>
        </w:rPr>
      </w:pPr>
      <w:r w:rsidRPr="006B1198">
        <w:rPr>
          <w:rFonts w:eastAsia="Times New Roman" w:cs="Times New Roman"/>
          <w:lang w:eastAsia="nl-NL"/>
        </w:rPr>
        <w:t xml:space="preserve">Een voorraad extra pionnen </w:t>
      </w:r>
      <w:r>
        <w:rPr>
          <w:rFonts w:eastAsia="Times New Roman" w:cs="Times New Roman"/>
          <w:lang w:eastAsia="nl-NL"/>
        </w:rPr>
        <w:t xml:space="preserve">in verschillende kleuren </w:t>
      </w:r>
      <w:r w:rsidRPr="006B1198">
        <w:rPr>
          <w:rFonts w:eastAsia="Times New Roman" w:cs="Times New Roman"/>
          <w:lang w:eastAsia="nl-NL"/>
        </w:rPr>
        <w:t>die</w:t>
      </w:r>
      <w:r w:rsidRPr="00F17919">
        <w:rPr>
          <w:rFonts w:eastAsia="Times New Roman" w:cs="Times New Roman"/>
          <w:lang w:eastAsia="nl-NL"/>
        </w:rPr>
        <w:t xml:space="preserve"> </w:t>
      </w:r>
      <w:r>
        <w:rPr>
          <w:rFonts w:eastAsia="Times New Roman" w:cs="Times New Roman"/>
          <w:lang w:eastAsia="nl-NL"/>
        </w:rPr>
        <w:t xml:space="preserve">bij voorkeur </w:t>
      </w:r>
      <w:r w:rsidRPr="00F17919">
        <w:rPr>
          <w:rFonts w:eastAsia="Times New Roman" w:cs="Times New Roman"/>
          <w:lang w:eastAsia="nl-NL"/>
        </w:rPr>
        <w:t>wat groter zijn. Het is belangrijk dat pionnen niet makkelijk kunnen worden omgestoten en goed terug te vinden zijn</w:t>
      </w:r>
      <w:r>
        <w:rPr>
          <w:rFonts w:eastAsia="Times New Roman" w:cs="Times New Roman"/>
          <w:lang w:eastAsia="nl-NL"/>
        </w:rPr>
        <w:t>.</w:t>
      </w:r>
    </w:p>
    <w:p w14:paraId="4E9E1742" w14:textId="77777777" w:rsidR="00A51706" w:rsidRPr="00F17919" w:rsidRDefault="00A51706" w:rsidP="00A51706">
      <w:pPr>
        <w:numPr>
          <w:ilvl w:val="0"/>
          <w:numId w:val="7"/>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Verf in 3D</w:t>
      </w:r>
      <w:r w:rsidRPr="00DC6D04">
        <w:rPr>
          <w:rFonts w:eastAsia="Times New Roman" w:cs="Times New Roman"/>
          <w:lang w:eastAsia="nl-NL"/>
        </w:rPr>
        <w:t>, ook wel 3d liner of merkpasta genoemd</w:t>
      </w:r>
      <w:r>
        <w:rPr>
          <w:rFonts w:eastAsia="Times New Roman" w:cs="Times New Roman"/>
          <w:lang w:eastAsia="nl-NL"/>
        </w:rPr>
        <w:t>,</w:t>
      </w:r>
      <w:r w:rsidRPr="00DC6D04">
        <w:rPr>
          <w:rFonts w:eastAsia="Times New Roman" w:cs="Times New Roman"/>
          <w:lang w:eastAsia="nl-NL"/>
        </w:rPr>
        <w:t xml:space="preserve"> om</w:t>
      </w:r>
      <w:r w:rsidRPr="00F17919">
        <w:rPr>
          <w:rFonts w:eastAsia="Times New Roman" w:cs="Times New Roman"/>
          <w:lang w:eastAsia="nl-NL"/>
        </w:rPr>
        <w:t xml:space="preserve"> lijn</w:t>
      </w:r>
      <w:r>
        <w:rPr>
          <w:rFonts w:eastAsia="Times New Roman" w:cs="Times New Roman"/>
          <w:lang w:eastAsia="nl-NL"/>
        </w:rPr>
        <w:t xml:space="preserve">en op het bord over te trekken zodat ze </w:t>
      </w:r>
      <w:r w:rsidRPr="00F17919">
        <w:rPr>
          <w:rFonts w:eastAsia="Times New Roman" w:cs="Times New Roman"/>
          <w:lang w:eastAsia="nl-NL"/>
        </w:rPr>
        <w:t xml:space="preserve">tastbaar </w:t>
      </w:r>
      <w:r>
        <w:rPr>
          <w:rFonts w:eastAsia="Times New Roman" w:cs="Times New Roman"/>
          <w:lang w:eastAsia="nl-NL"/>
        </w:rPr>
        <w:t>worden,</w:t>
      </w:r>
      <w:r w:rsidRPr="00F17919">
        <w:rPr>
          <w:rFonts w:eastAsia="Times New Roman" w:cs="Times New Roman"/>
          <w:lang w:eastAsia="nl-NL"/>
        </w:rPr>
        <w:t xml:space="preserve"> of </w:t>
      </w:r>
      <w:r>
        <w:rPr>
          <w:rFonts w:eastAsia="Times New Roman" w:cs="Times New Roman"/>
          <w:lang w:eastAsia="nl-NL"/>
        </w:rPr>
        <w:t xml:space="preserve">om </w:t>
      </w:r>
      <w:r w:rsidRPr="00F17919">
        <w:rPr>
          <w:rFonts w:eastAsia="Times New Roman" w:cs="Times New Roman"/>
          <w:lang w:eastAsia="nl-NL"/>
        </w:rPr>
        <w:t>stenen te kunnen onderscheiden</w:t>
      </w:r>
      <w:r>
        <w:rPr>
          <w:rFonts w:eastAsia="Times New Roman" w:cs="Times New Roman"/>
          <w:lang w:eastAsia="nl-NL"/>
        </w:rPr>
        <w:t>.</w:t>
      </w:r>
      <w:r w:rsidRPr="00F17919">
        <w:rPr>
          <w:rFonts w:eastAsia="Times New Roman" w:cs="Times New Roman"/>
          <w:lang w:eastAsia="nl-NL"/>
        </w:rPr>
        <w:t xml:space="preserve"> Denk </w:t>
      </w:r>
      <w:r>
        <w:rPr>
          <w:rFonts w:eastAsia="Times New Roman" w:cs="Times New Roman"/>
          <w:lang w:eastAsia="nl-NL"/>
        </w:rPr>
        <w:t xml:space="preserve">bij het laatste </w:t>
      </w:r>
      <w:r w:rsidRPr="00F17919">
        <w:rPr>
          <w:rFonts w:eastAsia="Times New Roman" w:cs="Times New Roman"/>
          <w:lang w:eastAsia="nl-NL"/>
        </w:rPr>
        <w:t>aan Rummi</w:t>
      </w:r>
      <w:r>
        <w:rPr>
          <w:rFonts w:eastAsia="Times New Roman" w:cs="Times New Roman"/>
          <w:lang w:eastAsia="nl-NL"/>
        </w:rPr>
        <w:t>k</w:t>
      </w:r>
      <w:r w:rsidRPr="00F17919">
        <w:rPr>
          <w:rFonts w:eastAsia="Times New Roman" w:cs="Times New Roman"/>
          <w:lang w:eastAsia="nl-NL"/>
        </w:rPr>
        <w:t xml:space="preserve">ub, waarbij de kleuren zwart/blauw en Rood/geel soms moeilijk te onderscheiden zijn. Door de </w:t>
      </w:r>
      <w:r w:rsidRPr="00F17919">
        <w:rPr>
          <w:rFonts w:eastAsia="Times New Roman" w:cs="Times New Roman"/>
          <w:lang w:eastAsia="nl-NL"/>
        </w:rPr>
        <w:lastRenderedPageBreak/>
        <w:t>stenen met zwarte cijfers te merken door een punt en de rode met een lijn, weet de speler met welke kleur hij te maken heeft</w:t>
      </w:r>
      <w:r>
        <w:rPr>
          <w:rFonts w:eastAsia="Times New Roman" w:cs="Times New Roman"/>
          <w:lang w:eastAsia="nl-NL"/>
        </w:rPr>
        <w:t>.</w:t>
      </w:r>
    </w:p>
    <w:p w14:paraId="21EF1B37" w14:textId="77777777" w:rsidR="00A51706" w:rsidRPr="00F17919" w:rsidRDefault="00A51706" w:rsidP="00A51706">
      <w:pPr>
        <w:numPr>
          <w:ilvl w:val="0"/>
          <w:numId w:val="7"/>
        </w:numPr>
        <w:spacing w:before="100" w:beforeAutospacing="1" w:after="100" w:afterAutospacing="1" w:line="240" w:lineRule="auto"/>
        <w:rPr>
          <w:rFonts w:eastAsia="Times New Roman" w:cs="Times New Roman"/>
          <w:lang w:eastAsia="nl-NL"/>
        </w:rPr>
      </w:pPr>
      <w:r>
        <w:rPr>
          <w:rFonts w:eastAsia="Times New Roman" w:cs="Times New Roman"/>
          <w:lang w:eastAsia="nl-NL"/>
        </w:rPr>
        <w:t>Een v</w:t>
      </w:r>
      <w:r w:rsidRPr="00F17919">
        <w:rPr>
          <w:rFonts w:eastAsia="Times New Roman" w:cs="Times New Roman"/>
          <w:lang w:eastAsia="nl-NL"/>
        </w:rPr>
        <w:t>oorraad blanco kaartjes om aangepaste speelkaarten van te maken</w:t>
      </w:r>
      <w:r>
        <w:rPr>
          <w:rFonts w:eastAsia="Times New Roman" w:cs="Times New Roman"/>
          <w:lang w:eastAsia="nl-NL"/>
        </w:rPr>
        <w:t>.</w:t>
      </w:r>
    </w:p>
    <w:p w14:paraId="6CF3D775" w14:textId="77777777" w:rsidR="00A51706" w:rsidRDefault="00A51706" w:rsidP="00A51706">
      <w:pPr>
        <w:pStyle w:val="Kop1"/>
        <w:rPr>
          <w:rFonts w:eastAsia="Times New Roman"/>
          <w:lang w:eastAsia="nl-NL"/>
        </w:rPr>
      </w:pPr>
      <w:r>
        <w:rPr>
          <w:rFonts w:eastAsia="Times New Roman"/>
          <w:lang w:eastAsia="nl-NL"/>
        </w:rPr>
        <w:t>7. Spellen aanpassen voor gevorderden</w:t>
      </w:r>
    </w:p>
    <w:p w14:paraId="619D9279" w14:textId="77777777" w:rsidR="00A51706" w:rsidRDefault="00A51706" w:rsidP="00A51706">
      <w:r>
        <w:t xml:space="preserve">Wil je graag ook wat minder bekende of ingewikkelder spelletjes samen kunnen spelen? Bekijk dan eens deze </w:t>
      </w:r>
      <w:hyperlink r:id="rId25">
        <w:r w:rsidRPr="0D9787D1">
          <w:rPr>
            <w:rStyle w:val="Hyperlink"/>
          </w:rPr>
          <w:t>video van Nox’ spellenzolder</w:t>
        </w:r>
      </w:hyperlink>
      <w:r>
        <w:t>. Hierin laten Paul, Krista en William aan de hand van voorbeelden zien op welke manieren ze zelf spelletjes aanpassen zodat ze blind, goedziend of slechtziend samen kunnen spelen. Deze video is grotendeels goed te volgen als je alleen luistert.</w:t>
      </w:r>
    </w:p>
    <w:p w14:paraId="7509063E" w14:textId="77777777" w:rsidR="00A51706" w:rsidRDefault="00A51706" w:rsidP="00A51706">
      <w:pPr>
        <w:rPr>
          <w:lang w:eastAsia="nl-NL"/>
        </w:rPr>
      </w:pPr>
    </w:p>
    <w:p w14:paraId="76417401" w14:textId="77777777" w:rsidR="00A51706" w:rsidRDefault="00A51706" w:rsidP="00A51706">
      <w:pPr>
        <w:pStyle w:val="Kop1"/>
        <w:rPr>
          <w:rFonts w:eastAsia="Times New Roman"/>
          <w:lang w:eastAsia="nl-NL"/>
        </w:rPr>
      </w:pPr>
      <w:r>
        <w:rPr>
          <w:rFonts w:eastAsia="Times New Roman"/>
          <w:lang w:eastAsia="nl-NL"/>
        </w:rPr>
        <w:t xml:space="preserve">8. </w:t>
      </w:r>
      <w:r w:rsidRPr="00F17919">
        <w:rPr>
          <w:rFonts w:eastAsia="Times New Roman"/>
          <w:lang w:eastAsia="nl-NL"/>
        </w:rPr>
        <w:t xml:space="preserve">Spellen voor </w:t>
      </w:r>
      <w:r>
        <w:rPr>
          <w:rFonts w:eastAsia="Times New Roman"/>
          <w:lang w:eastAsia="nl-NL"/>
        </w:rPr>
        <w:t xml:space="preserve">(jonge) </w:t>
      </w:r>
      <w:r w:rsidRPr="00F17919">
        <w:rPr>
          <w:rFonts w:eastAsia="Times New Roman"/>
          <w:lang w:eastAsia="nl-NL"/>
        </w:rPr>
        <w:t>slechtziende kinderen</w:t>
      </w:r>
    </w:p>
    <w:p w14:paraId="480C3164" w14:textId="77777777" w:rsidR="00A51706" w:rsidRDefault="00A51706" w:rsidP="00A51706">
      <w:pPr>
        <w:rPr>
          <w:lang w:eastAsia="nl-NL"/>
        </w:rPr>
      </w:pPr>
      <w:r w:rsidRPr="008A38F5">
        <w:rPr>
          <w:lang w:eastAsia="nl-NL"/>
        </w:rPr>
        <w:t>Een selectie, merk op dat de beschikbaarheid en leverancier kan wijzigen.</w:t>
      </w:r>
    </w:p>
    <w:p w14:paraId="16CF99E1" w14:textId="77777777" w:rsidR="00A51706" w:rsidRPr="00C14EFC" w:rsidRDefault="00816380" w:rsidP="00A51706">
      <w:pPr>
        <w:numPr>
          <w:ilvl w:val="0"/>
          <w:numId w:val="13"/>
        </w:numPr>
        <w:spacing w:before="100" w:beforeAutospacing="1" w:after="100" w:afterAutospacing="1" w:line="240" w:lineRule="auto"/>
        <w:rPr>
          <w:rFonts w:eastAsia="Times New Roman" w:cs="Times New Roman"/>
          <w:lang w:eastAsia="nl-NL"/>
        </w:rPr>
      </w:pPr>
      <w:hyperlink r:id="rId26" w:history="1">
        <w:r w:rsidR="00A51706" w:rsidRPr="00C14EFC">
          <w:rPr>
            <w:rStyle w:val="Hyperlink"/>
            <w:rFonts w:eastAsia="Times New Roman" w:cs="Times New Roman"/>
            <w:color w:val="auto"/>
            <w:lang w:eastAsia="nl-NL"/>
          </w:rPr>
          <w:t>Kijk- en speelkaarten</w:t>
        </w:r>
      </w:hyperlink>
    </w:p>
    <w:p w14:paraId="354F0A55" w14:textId="77777777" w:rsidR="00A51706" w:rsidRPr="00C14EFC" w:rsidRDefault="00816380" w:rsidP="00A51706">
      <w:pPr>
        <w:pStyle w:val="Lijstalinea"/>
        <w:numPr>
          <w:ilvl w:val="0"/>
          <w:numId w:val="13"/>
        </w:numPr>
        <w:spacing w:before="100" w:beforeAutospacing="1" w:after="100" w:afterAutospacing="1" w:line="240" w:lineRule="auto"/>
        <w:rPr>
          <w:rStyle w:val="Hyperlink"/>
          <w:color w:val="auto"/>
        </w:rPr>
      </w:pPr>
      <w:hyperlink r:id="rId27" w:history="1">
        <w:r w:rsidR="00A51706" w:rsidRPr="00C14EFC">
          <w:rPr>
            <w:rStyle w:val="Hyperlink"/>
            <w:color w:val="auto"/>
          </w:rPr>
          <w:t>Evenwichtsspel Pinguïn</w:t>
        </w:r>
      </w:hyperlink>
    </w:p>
    <w:p w14:paraId="344C1E32" w14:textId="77777777" w:rsidR="00A51706" w:rsidRPr="00C14EFC" w:rsidRDefault="00816380" w:rsidP="00A51706">
      <w:pPr>
        <w:pStyle w:val="Lijstalinea"/>
        <w:numPr>
          <w:ilvl w:val="0"/>
          <w:numId w:val="13"/>
        </w:numPr>
        <w:spacing w:before="100" w:beforeAutospacing="1" w:after="100" w:afterAutospacing="1" w:line="240" w:lineRule="auto"/>
        <w:rPr>
          <w:rStyle w:val="Hyperlink"/>
          <w:color w:val="auto"/>
        </w:rPr>
      </w:pPr>
      <w:hyperlink r:id="rId28" w:history="1">
        <w:r w:rsidR="00A51706" w:rsidRPr="00C14EFC">
          <w:rPr>
            <w:rStyle w:val="Hyperlink"/>
            <w:color w:val="auto"/>
          </w:rPr>
          <w:t>HABA Dieren Voederen</w:t>
        </w:r>
      </w:hyperlink>
    </w:p>
    <w:p w14:paraId="672F2A4B" w14:textId="77777777" w:rsidR="00A51706" w:rsidRPr="00C14EFC" w:rsidRDefault="00A51706" w:rsidP="00A51706">
      <w:pPr>
        <w:pStyle w:val="Lijstalinea"/>
        <w:numPr>
          <w:ilvl w:val="0"/>
          <w:numId w:val="13"/>
        </w:numPr>
        <w:spacing w:before="100" w:beforeAutospacing="1" w:after="100" w:afterAutospacing="1" w:line="240" w:lineRule="auto"/>
        <w:rPr>
          <w:rStyle w:val="Hyperlink"/>
          <w:color w:val="auto"/>
        </w:rPr>
      </w:pPr>
      <w:r w:rsidRPr="00C14EFC">
        <w:rPr>
          <w:rStyle w:val="Hyperlink"/>
          <w:color w:val="auto"/>
        </w:rPr>
        <w:t xml:space="preserve">Lottospel: </w:t>
      </w:r>
      <w:hyperlink r:id="rId29" w:tooltip="U gaat naar dit product" w:history="1">
        <w:r w:rsidRPr="00C14EFC">
          <w:rPr>
            <w:rStyle w:val="Hyperlink"/>
            <w:color w:val="auto"/>
          </w:rPr>
          <w:t>Ik Leer Vormen en Kleuren</w:t>
        </w:r>
      </w:hyperlink>
    </w:p>
    <w:p w14:paraId="1776800D" w14:textId="77777777" w:rsidR="00A51706" w:rsidRPr="00C14EFC" w:rsidRDefault="00816380" w:rsidP="00A51706">
      <w:pPr>
        <w:pStyle w:val="Lijstalinea"/>
        <w:numPr>
          <w:ilvl w:val="0"/>
          <w:numId w:val="13"/>
        </w:numPr>
        <w:spacing w:before="100" w:beforeAutospacing="1" w:after="100" w:afterAutospacing="1" w:line="240" w:lineRule="auto"/>
        <w:rPr>
          <w:rStyle w:val="Hyperlink"/>
          <w:color w:val="auto"/>
        </w:rPr>
      </w:pPr>
      <w:hyperlink r:id="rId30" w:history="1">
        <w:r w:rsidR="00A51706" w:rsidRPr="00C14EFC">
          <w:rPr>
            <w:rStyle w:val="Hyperlink"/>
            <w:color w:val="auto"/>
          </w:rPr>
          <w:t>Nijntje XL memory</w:t>
        </w:r>
      </w:hyperlink>
    </w:p>
    <w:p w14:paraId="381B2F6A" w14:textId="77777777" w:rsidR="00A51706" w:rsidRPr="00C14EFC" w:rsidRDefault="00816380" w:rsidP="00A51706">
      <w:pPr>
        <w:pStyle w:val="Lijstalinea"/>
        <w:numPr>
          <w:ilvl w:val="0"/>
          <w:numId w:val="13"/>
        </w:numPr>
        <w:spacing w:before="100" w:beforeAutospacing="1" w:after="100" w:afterAutospacing="1" w:line="240" w:lineRule="auto"/>
        <w:rPr>
          <w:rStyle w:val="Hyperlink"/>
          <w:color w:val="auto"/>
        </w:rPr>
      </w:pPr>
      <w:hyperlink r:id="rId31" w:tooltip="U gaat naar dit product" w:history="1">
        <w:r w:rsidR="00A51706" w:rsidRPr="00C14EFC">
          <w:rPr>
            <w:rStyle w:val="Hyperlink"/>
            <w:color w:val="auto"/>
          </w:rPr>
          <w:t>Ravensburger Dick Bruna Reuzenkwartet</w:t>
        </w:r>
      </w:hyperlink>
    </w:p>
    <w:p w14:paraId="05F6D44C" w14:textId="77777777" w:rsidR="00A51706" w:rsidRPr="00C14EFC" w:rsidRDefault="00816380" w:rsidP="00A51706">
      <w:pPr>
        <w:pStyle w:val="Lijstalinea"/>
        <w:numPr>
          <w:ilvl w:val="0"/>
          <w:numId w:val="13"/>
        </w:numPr>
        <w:spacing w:before="100" w:beforeAutospacing="1" w:after="100" w:afterAutospacing="1" w:line="240" w:lineRule="auto"/>
        <w:rPr>
          <w:rStyle w:val="Hyperlink"/>
          <w:color w:val="auto"/>
        </w:rPr>
      </w:pPr>
      <w:hyperlink r:id="rId32" w:tooltip="U gaat naar dit product" w:history="1">
        <w:r w:rsidR="00A51706" w:rsidRPr="00C14EFC">
          <w:rPr>
            <w:rStyle w:val="Hyperlink"/>
            <w:color w:val="auto"/>
          </w:rPr>
          <w:t>Keezbord 4 personen Kunststof</w:t>
        </w:r>
      </w:hyperlink>
    </w:p>
    <w:p w14:paraId="693B1277" w14:textId="77777777" w:rsidR="00A51706" w:rsidRPr="00C14EFC" w:rsidRDefault="00816380" w:rsidP="00A51706">
      <w:pPr>
        <w:pStyle w:val="Lijstalinea"/>
        <w:numPr>
          <w:ilvl w:val="0"/>
          <w:numId w:val="13"/>
        </w:numPr>
        <w:spacing w:before="100" w:beforeAutospacing="1" w:after="100" w:afterAutospacing="1" w:line="240" w:lineRule="auto"/>
        <w:rPr>
          <w:rFonts w:eastAsia="Times New Roman" w:cs="Times New Roman"/>
          <w:lang w:eastAsia="nl-NL"/>
        </w:rPr>
      </w:pPr>
      <w:hyperlink r:id="rId33" w:tooltip="U gaat naar de webshop voor dit spel" w:history="1">
        <w:r w:rsidR="00A51706" w:rsidRPr="00C14EFC">
          <w:rPr>
            <w:rStyle w:val="Hyperlink"/>
            <w:color w:val="auto"/>
          </w:rPr>
          <w:t>Iedereen dobbelt mee</w:t>
        </w:r>
      </w:hyperlink>
      <w:r w:rsidR="00A51706" w:rsidRPr="00C14EFC">
        <w:rPr>
          <w:rStyle w:val="Hyperlink"/>
          <w:color w:val="auto"/>
        </w:rPr>
        <w:t xml:space="preserve"> </w:t>
      </w:r>
      <w:r w:rsidR="00A51706" w:rsidRPr="00C14EFC">
        <w:rPr>
          <w:rFonts w:eastAsia="Times New Roman" w:cs="Times New Roman"/>
          <w:lang w:eastAsia="nl-NL"/>
        </w:rPr>
        <w:t>met aangepast speelbord</w:t>
      </w:r>
    </w:p>
    <w:p w14:paraId="1A405B8A" w14:textId="77777777" w:rsidR="00A51706" w:rsidRDefault="00A51706" w:rsidP="00A51706">
      <w:pPr>
        <w:pStyle w:val="Kop1"/>
        <w:rPr>
          <w:rFonts w:eastAsia="Times New Roman"/>
          <w:lang w:eastAsia="nl-NL"/>
        </w:rPr>
      </w:pPr>
      <w:r>
        <w:rPr>
          <w:rFonts w:eastAsia="Times New Roman"/>
          <w:lang w:eastAsia="nl-NL"/>
        </w:rPr>
        <w:t xml:space="preserve">9. </w:t>
      </w:r>
      <w:r w:rsidRPr="00F17919">
        <w:rPr>
          <w:rFonts w:eastAsia="Times New Roman"/>
          <w:lang w:eastAsia="nl-NL"/>
        </w:rPr>
        <w:t xml:space="preserve">Spellen voor </w:t>
      </w:r>
      <w:r>
        <w:rPr>
          <w:rFonts w:eastAsia="Times New Roman"/>
          <w:lang w:eastAsia="nl-NL"/>
        </w:rPr>
        <w:t xml:space="preserve">(jonge) </w:t>
      </w:r>
      <w:r w:rsidRPr="00F17919">
        <w:rPr>
          <w:rFonts w:eastAsia="Times New Roman"/>
          <w:lang w:eastAsia="nl-NL"/>
        </w:rPr>
        <w:t>blinde kinderen</w:t>
      </w:r>
    </w:p>
    <w:p w14:paraId="32047DB9" w14:textId="77777777" w:rsidR="00A51706" w:rsidRPr="008A38F5" w:rsidRDefault="00A51706" w:rsidP="00A51706">
      <w:pPr>
        <w:rPr>
          <w:lang w:eastAsia="nl-NL"/>
        </w:rPr>
      </w:pPr>
      <w:r w:rsidRPr="008A38F5">
        <w:rPr>
          <w:lang w:eastAsia="nl-NL"/>
        </w:rPr>
        <w:t>Een selectie, merk op dat de beschikbaarheid en leverancier kan wijzigen.</w:t>
      </w:r>
    </w:p>
    <w:p w14:paraId="7157EBB6" w14:textId="77777777" w:rsidR="00A51706" w:rsidRPr="005755F9" w:rsidRDefault="00816380" w:rsidP="00A51706">
      <w:pPr>
        <w:numPr>
          <w:ilvl w:val="0"/>
          <w:numId w:val="9"/>
        </w:numPr>
        <w:spacing w:before="100" w:beforeAutospacing="1" w:after="100" w:afterAutospacing="1" w:line="240" w:lineRule="auto"/>
        <w:rPr>
          <w:rFonts w:eastAsia="Times New Roman" w:cs="Times New Roman"/>
          <w:lang w:eastAsia="nl-NL"/>
        </w:rPr>
      </w:pPr>
      <w:hyperlink r:id="rId34" w:history="1">
        <w:r w:rsidR="00A51706" w:rsidRPr="005E6A0E">
          <w:rPr>
            <w:rStyle w:val="Hyperlink"/>
          </w:rPr>
          <w:t>Nijntje verstoppertje spelen</w:t>
        </w:r>
      </w:hyperlink>
    </w:p>
    <w:p w14:paraId="54FA8639" w14:textId="77777777" w:rsidR="00A51706" w:rsidRDefault="00816380" w:rsidP="00A51706">
      <w:pPr>
        <w:numPr>
          <w:ilvl w:val="0"/>
          <w:numId w:val="9"/>
        </w:numPr>
        <w:spacing w:before="100" w:beforeAutospacing="1" w:after="100" w:afterAutospacing="1" w:line="240" w:lineRule="auto"/>
        <w:rPr>
          <w:rFonts w:eastAsia="Times New Roman" w:cs="Times New Roman"/>
          <w:lang w:eastAsia="nl-NL"/>
        </w:rPr>
      </w:pPr>
      <w:hyperlink r:id="rId35" w:tooltip="U gaat naar dit product" w:history="1">
        <w:r w:rsidR="00A51706" w:rsidRPr="005755F9">
          <w:rPr>
            <w:rStyle w:val="Hyperlink"/>
            <w:rFonts w:eastAsia="Times New Roman" w:cs="Times New Roman"/>
            <w:lang w:eastAsia="nl-NL"/>
          </w:rPr>
          <w:t xml:space="preserve">Bumba Geluidenspel </w:t>
        </w:r>
        <w:r w:rsidR="00A51706" w:rsidRPr="00187BC1">
          <w:rPr>
            <w:rStyle w:val="Hyperlink"/>
          </w:rPr>
          <w:t>Was-da-na?</w:t>
        </w:r>
      </w:hyperlink>
      <w:r w:rsidR="00A51706" w:rsidRPr="005755F9">
        <w:rPr>
          <w:rFonts w:eastAsia="Times New Roman" w:cs="Times New Roman"/>
          <w:lang w:eastAsia="nl-NL"/>
        </w:rPr>
        <w:t>. De kaartjes zijn tactiel aan te passen of kunnen gebrailleerd worden</w:t>
      </w:r>
      <w:r w:rsidR="00A51706">
        <w:rPr>
          <w:rFonts w:eastAsia="Times New Roman" w:cs="Times New Roman"/>
          <w:lang w:eastAsia="nl-NL"/>
        </w:rPr>
        <w:t>.</w:t>
      </w:r>
    </w:p>
    <w:p w14:paraId="29FC2222" w14:textId="77777777" w:rsidR="00A51706" w:rsidRPr="005755F9" w:rsidRDefault="00A51706" w:rsidP="00A51706">
      <w:pPr>
        <w:numPr>
          <w:ilvl w:val="0"/>
          <w:numId w:val="9"/>
        </w:numPr>
        <w:spacing w:before="100" w:beforeAutospacing="1" w:after="100" w:afterAutospacing="1" w:line="240" w:lineRule="auto"/>
        <w:rPr>
          <w:rFonts w:eastAsia="Times New Roman" w:cs="Times New Roman"/>
          <w:lang w:eastAsia="nl-NL"/>
        </w:rPr>
      </w:pPr>
      <w:r>
        <w:rPr>
          <w:rFonts w:eastAsia="Times New Roman" w:cs="Times New Roman"/>
          <w:lang w:eastAsia="nl-NL"/>
        </w:rPr>
        <w:t xml:space="preserve">Spel met geuren: </w:t>
      </w:r>
      <w:hyperlink r:id="rId36" w:history="1">
        <w:r w:rsidRPr="001C4126">
          <w:rPr>
            <w:rStyle w:val="Hyperlink"/>
            <w:rFonts w:eastAsia="Times New Roman" w:cs="Times New Roman"/>
            <w:lang w:eastAsia="nl-NL"/>
          </w:rPr>
          <w:t>Montessori ik ruik - Reukspel</w:t>
        </w:r>
      </w:hyperlink>
    </w:p>
    <w:p w14:paraId="48B63BA2" w14:textId="77777777" w:rsidR="00A51706" w:rsidRPr="005755F9" w:rsidRDefault="00816380" w:rsidP="00A51706">
      <w:pPr>
        <w:numPr>
          <w:ilvl w:val="0"/>
          <w:numId w:val="9"/>
        </w:numPr>
        <w:spacing w:before="100" w:beforeAutospacing="1" w:after="100" w:afterAutospacing="1" w:line="240" w:lineRule="auto"/>
        <w:rPr>
          <w:rFonts w:eastAsia="Times New Roman" w:cs="Times New Roman"/>
          <w:lang w:eastAsia="nl-NL"/>
        </w:rPr>
      </w:pPr>
      <w:hyperlink r:id="rId37" w:history="1">
        <w:r w:rsidR="00A51706" w:rsidRPr="00E55761">
          <w:rPr>
            <w:rStyle w:val="Hyperlink"/>
            <w:rFonts w:eastAsia="Times New Roman" w:cs="Times New Roman"/>
            <w:lang w:eastAsia="nl-NL"/>
          </w:rPr>
          <w:t>Goki Tast Memo</w:t>
        </w:r>
      </w:hyperlink>
    </w:p>
    <w:p w14:paraId="121A820F" w14:textId="2D1C0E5D" w:rsidR="00A51706" w:rsidRPr="001C4126" w:rsidRDefault="00816380" w:rsidP="00A51706">
      <w:pPr>
        <w:numPr>
          <w:ilvl w:val="0"/>
          <w:numId w:val="9"/>
        </w:numPr>
        <w:spacing w:before="100" w:beforeAutospacing="1" w:after="100" w:afterAutospacing="1" w:line="240" w:lineRule="auto"/>
        <w:rPr>
          <w:rFonts w:eastAsia="Times New Roman" w:cs="Times New Roman"/>
          <w:lang w:eastAsia="nl-NL"/>
        </w:rPr>
      </w:pPr>
      <w:hyperlink r:id="rId38" w:history="1">
        <w:r w:rsidR="00A51706" w:rsidRPr="005755F9">
          <w:rPr>
            <w:color w:val="0000FF"/>
            <w:u w:val="single"/>
          </w:rPr>
          <w:t>Geluidenmemory</w:t>
        </w:r>
      </w:hyperlink>
    </w:p>
    <w:p w14:paraId="1DFC2283" w14:textId="77777777" w:rsidR="00A51706" w:rsidRPr="00F17919" w:rsidRDefault="00A51706" w:rsidP="00A51706">
      <w:pPr>
        <w:pStyle w:val="Kop1"/>
      </w:pPr>
      <w:r>
        <w:t>10. S</w:t>
      </w:r>
      <w:r w:rsidRPr="00F17919">
        <w:t>pellen voor oudere kinderen en volwassenen</w:t>
      </w:r>
    </w:p>
    <w:bookmarkStart w:id="3" w:name="_Toc317624869"/>
    <w:p w14:paraId="6CC4C3BE" w14:textId="77777777" w:rsidR="00A51706" w:rsidRDefault="00A51706" w:rsidP="00A51706">
      <w:pPr>
        <w:pStyle w:val="Lijstopsomteken"/>
      </w:pPr>
      <w:r>
        <w:fldChar w:fldCharType="begin"/>
      </w:r>
      <w:r>
        <w:instrText xml:space="preserve"> HYPERLINK "https://www.specialsvoordezorg.nl/spellen/magnetische-bordspellen/" </w:instrText>
      </w:r>
      <w:r>
        <w:fldChar w:fldCharType="separate"/>
      </w:r>
      <w:r w:rsidRPr="00100422">
        <w:rPr>
          <w:rStyle w:val="Hyperlink"/>
        </w:rPr>
        <w:t>Magnetische speelborden</w:t>
      </w:r>
      <w:r>
        <w:fldChar w:fldCharType="end"/>
      </w:r>
    </w:p>
    <w:p w14:paraId="53964D27" w14:textId="77777777" w:rsidR="00A51706" w:rsidRPr="00F17919" w:rsidRDefault="00A51706" w:rsidP="00A51706">
      <w:pPr>
        <w:pStyle w:val="Lijstopsomteken"/>
      </w:pPr>
      <w:r w:rsidRPr="00F17919">
        <w:t>Sjoelen</w:t>
      </w:r>
      <w:bookmarkEnd w:id="3"/>
    </w:p>
    <w:p w14:paraId="481AB832" w14:textId="77777777" w:rsidR="00A51706" w:rsidRPr="00F17919" w:rsidRDefault="00A51706" w:rsidP="00A51706">
      <w:pPr>
        <w:pStyle w:val="Lijstopsomteken"/>
      </w:pPr>
      <w:r w:rsidRPr="00F17919">
        <w:t>Domino</w:t>
      </w:r>
    </w:p>
    <w:p w14:paraId="441926A3" w14:textId="77777777" w:rsidR="00A51706" w:rsidRPr="00F17919" w:rsidRDefault="00A51706" w:rsidP="00A51706">
      <w:pPr>
        <w:pStyle w:val="Lijstopsomteken"/>
      </w:pPr>
      <w:r w:rsidRPr="00F17919">
        <w:t>Kaarten</w:t>
      </w:r>
    </w:p>
    <w:p w14:paraId="13EC1834" w14:textId="77777777" w:rsidR="00A51706" w:rsidRPr="00F17919" w:rsidRDefault="00A51706" w:rsidP="00A51706">
      <w:pPr>
        <w:pStyle w:val="Lijstopsomteken"/>
      </w:pPr>
      <w:r>
        <w:t>Dammen en S</w:t>
      </w:r>
      <w:r w:rsidRPr="00F17919">
        <w:t>chaken</w:t>
      </w:r>
    </w:p>
    <w:p w14:paraId="63694653" w14:textId="77777777" w:rsidR="00A51706" w:rsidRPr="00F17919" w:rsidRDefault="00A51706" w:rsidP="00A51706">
      <w:pPr>
        <w:pStyle w:val="Lijstopsomteken"/>
      </w:pPr>
      <w:r w:rsidRPr="00F17919">
        <w:t>Bingo en Voelbingo</w:t>
      </w:r>
    </w:p>
    <w:p w14:paraId="58BBCA46" w14:textId="77777777" w:rsidR="00A51706" w:rsidRPr="00F17919" w:rsidRDefault="00A51706" w:rsidP="00A51706">
      <w:pPr>
        <w:pStyle w:val="Lijstopsomteken"/>
      </w:pPr>
      <w:r w:rsidRPr="00F17919">
        <w:t>Quizzen, zoals koninginnenquiz, Weekend Miljonairs, Triviant</w:t>
      </w:r>
    </w:p>
    <w:p w14:paraId="374BBD64" w14:textId="77777777" w:rsidR="00A51706" w:rsidRPr="00F17919" w:rsidRDefault="00A51706" w:rsidP="00A51706">
      <w:pPr>
        <w:pStyle w:val="Lijstopsomteken"/>
      </w:pPr>
      <w:r w:rsidRPr="00F17919">
        <w:lastRenderedPageBreak/>
        <w:t>Pim Pam Pet</w:t>
      </w:r>
    </w:p>
    <w:p w14:paraId="6FAD769F" w14:textId="77777777" w:rsidR="00A51706" w:rsidRPr="00F17919" w:rsidRDefault="00A51706" w:rsidP="00A51706">
      <w:pPr>
        <w:pStyle w:val="Lijstopsomteken"/>
      </w:pPr>
      <w:r w:rsidRPr="00F17919">
        <w:t>Geheugenspelletjes, zoals Weet u nog?, Spelen met taal, Vragenderwijs, Veel te vertellen</w:t>
      </w:r>
    </w:p>
    <w:p w14:paraId="6CACB509" w14:textId="77777777" w:rsidR="00A51706" w:rsidRPr="00F17919" w:rsidRDefault="00A51706" w:rsidP="00A51706">
      <w:pPr>
        <w:pStyle w:val="Lijstopsomteken"/>
      </w:pPr>
      <w:r w:rsidRPr="00F17919">
        <w:t>Kegelen</w:t>
      </w:r>
    </w:p>
    <w:p w14:paraId="38A9FD1A" w14:textId="77777777" w:rsidR="00A51706" w:rsidRPr="00F17919" w:rsidRDefault="00A51706" w:rsidP="00A51706">
      <w:pPr>
        <w:pStyle w:val="Lijstopsomteken"/>
      </w:pPr>
      <w:r w:rsidRPr="00F17919">
        <w:t>Skip Bo</w:t>
      </w:r>
    </w:p>
    <w:p w14:paraId="6C5F9866" w14:textId="77777777" w:rsidR="00A51706" w:rsidRPr="00F17919" w:rsidRDefault="00A51706" w:rsidP="00A51706">
      <w:pPr>
        <w:pStyle w:val="Lijstopsomteken"/>
      </w:pPr>
      <w:r>
        <w:t>Tik T</w:t>
      </w:r>
      <w:r w:rsidRPr="00F17919">
        <w:t xml:space="preserve">ak </w:t>
      </w:r>
      <w:r>
        <w:t>B</w:t>
      </w:r>
      <w:r w:rsidRPr="00F17919">
        <w:t>oem</w:t>
      </w:r>
    </w:p>
    <w:p w14:paraId="2A66659C" w14:textId="77777777" w:rsidR="00A51706" w:rsidRPr="00F17919" w:rsidRDefault="00A51706" w:rsidP="00A51706">
      <w:pPr>
        <w:pStyle w:val="Lijstopsomteken"/>
      </w:pPr>
      <w:r w:rsidRPr="00F17919">
        <w:t>Le Bloq</w:t>
      </w:r>
    </w:p>
    <w:p w14:paraId="3554E285" w14:textId="77777777" w:rsidR="00A51706" w:rsidRPr="00F17919" w:rsidRDefault="00A51706" w:rsidP="00A51706">
      <w:pPr>
        <w:pStyle w:val="Lijstopsomteken"/>
      </w:pPr>
      <w:r w:rsidRPr="00F17919">
        <w:t>Voeldomino</w:t>
      </w:r>
    </w:p>
    <w:p w14:paraId="1482E1C9" w14:textId="77777777" w:rsidR="00A51706" w:rsidRPr="00F17919" w:rsidRDefault="00A51706" w:rsidP="00A51706">
      <w:pPr>
        <w:pStyle w:val="Lijstopsomteken"/>
      </w:pPr>
      <w:r w:rsidRPr="00F17919">
        <w:t>Herken het geluid</w:t>
      </w:r>
    </w:p>
    <w:p w14:paraId="7C1C8AD9" w14:textId="77777777" w:rsidR="00A51706" w:rsidRPr="00F17919" w:rsidRDefault="00A51706" w:rsidP="00A51706">
      <w:pPr>
        <w:pStyle w:val="Lijstopsomteken"/>
      </w:pPr>
      <w:r w:rsidRPr="00F17919">
        <w:t>Voelmemory, Gewichten memory, Geluiden memory</w:t>
      </w:r>
    </w:p>
    <w:p w14:paraId="6E0794D3" w14:textId="77777777" w:rsidR="00A51706" w:rsidRPr="00F17919" w:rsidRDefault="00A51706" w:rsidP="00A51706">
      <w:pPr>
        <w:pStyle w:val="Lijstopsomteken"/>
      </w:pPr>
      <w:r w:rsidRPr="00F17919">
        <w:t>Othello zwart/wit</w:t>
      </w:r>
    </w:p>
    <w:p w14:paraId="33E5555E" w14:textId="77777777" w:rsidR="00A51706" w:rsidRPr="00F17919" w:rsidRDefault="00A51706" w:rsidP="00A51706">
      <w:pPr>
        <w:pStyle w:val="Lijstopsomteken"/>
      </w:pPr>
      <w:r w:rsidRPr="00F17919">
        <w:t>Staafjesspel</w:t>
      </w:r>
    </w:p>
    <w:p w14:paraId="0008D497" w14:textId="77777777" w:rsidR="00A51706" w:rsidRPr="00F17919" w:rsidRDefault="00A51706" w:rsidP="00A51706">
      <w:pPr>
        <w:pStyle w:val="Lijstopsomteken"/>
      </w:pPr>
      <w:r w:rsidRPr="00F17919">
        <w:t>Scrabble</w:t>
      </w:r>
    </w:p>
    <w:p w14:paraId="6DD0455F" w14:textId="77777777" w:rsidR="00A51706" w:rsidRDefault="00A51706" w:rsidP="00A51706">
      <w:pPr>
        <w:pStyle w:val="Lijstopsomteken"/>
      </w:pPr>
      <w:r>
        <w:t>Rummik</w:t>
      </w:r>
      <w:r w:rsidRPr="00F17919">
        <w:t>ub</w:t>
      </w:r>
    </w:p>
    <w:p w14:paraId="6A024745" w14:textId="77777777" w:rsidR="00A51706" w:rsidRPr="00F17919" w:rsidRDefault="00A51706" w:rsidP="00A51706">
      <w:pPr>
        <w:pStyle w:val="Lijstopsomteken"/>
        <w:numPr>
          <w:ilvl w:val="0"/>
          <w:numId w:val="0"/>
        </w:numPr>
        <w:ind w:left="360"/>
      </w:pPr>
    </w:p>
    <w:p w14:paraId="74750FFC" w14:textId="77777777" w:rsidR="00A51706" w:rsidRPr="00544FFC" w:rsidRDefault="00A51706" w:rsidP="00A51706">
      <w:pPr>
        <w:pStyle w:val="Kop1"/>
      </w:pPr>
      <w:r>
        <w:t>11. Aangepaste spellen</w:t>
      </w:r>
    </w:p>
    <w:p w14:paraId="49F3224B" w14:textId="77777777" w:rsidR="00A51706" w:rsidRPr="00E7459E" w:rsidRDefault="00A51706" w:rsidP="00A51706">
      <w:r w:rsidRPr="00E7459E">
        <w:t>Je kunt ook kiezen voor een aangepast spel. Aangepaste spellen voor mensen met een visuele beperking zijn verkrijgbaar via hulpmiddelen leveranciers onder andere:</w:t>
      </w:r>
    </w:p>
    <w:p w14:paraId="0F7778E2" w14:textId="77777777" w:rsidR="00A51706" w:rsidRPr="00E7459E" w:rsidRDefault="00A51706" w:rsidP="00A51706"/>
    <w:p w14:paraId="75651D36" w14:textId="77777777" w:rsidR="00A51706" w:rsidRPr="00E7459E" w:rsidRDefault="00816380" w:rsidP="00A51706">
      <w:pPr>
        <w:pStyle w:val="Lijstalinea"/>
        <w:numPr>
          <w:ilvl w:val="0"/>
          <w:numId w:val="11"/>
        </w:numPr>
        <w:spacing w:line="240" w:lineRule="auto"/>
      </w:pPr>
      <w:hyperlink r:id="rId39" w:history="1">
        <w:r w:rsidR="00A51706">
          <w:rPr>
            <w:rStyle w:val="Hyperlink"/>
          </w:rPr>
          <w:t>Overzicht gezelschapsspellen (</w:t>
        </w:r>
        <w:r w:rsidR="00A51706" w:rsidRPr="00E7459E">
          <w:rPr>
            <w:rStyle w:val="Hyperlink"/>
          </w:rPr>
          <w:t>Iris Huys</w:t>
        </w:r>
      </w:hyperlink>
      <w:r w:rsidR="00A51706">
        <w:rPr>
          <w:rStyle w:val="Hyperlink"/>
        </w:rPr>
        <w:t>)</w:t>
      </w:r>
    </w:p>
    <w:p w14:paraId="431E99C7" w14:textId="77777777" w:rsidR="00A51706" w:rsidRPr="00E7459E" w:rsidRDefault="00816380" w:rsidP="00A51706">
      <w:pPr>
        <w:numPr>
          <w:ilvl w:val="0"/>
          <w:numId w:val="11"/>
        </w:numPr>
        <w:spacing w:line="240" w:lineRule="auto"/>
      </w:pPr>
      <w:hyperlink r:id="rId40" w:history="1">
        <w:r w:rsidR="00A51706" w:rsidRPr="00E7459E">
          <w:rPr>
            <w:rStyle w:val="Hyperlink"/>
          </w:rPr>
          <w:t>Spell</w:t>
        </w:r>
        <w:r w:rsidR="00A51706">
          <w:rPr>
            <w:rStyle w:val="Hyperlink"/>
          </w:rPr>
          <w:t>en voor Slechtzienden (L</w:t>
        </w:r>
        <w:r w:rsidR="00A51706" w:rsidRPr="00E7459E">
          <w:rPr>
            <w:rStyle w:val="Hyperlink"/>
          </w:rPr>
          <w:t>owvisionshop.nl)</w:t>
        </w:r>
      </w:hyperlink>
    </w:p>
    <w:p w14:paraId="07FE3632" w14:textId="3683AD44" w:rsidR="00A51706" w:rsidRPr="00100422" w:rsidRDefault="00816380" w:rsidP="00A51706">
      <w:pPr>
        <w:numPr>
          <w:ilvl w:val="0"/>
          <w:numId w:val="11"/>
        </w:numPr>
        <w:spacing w:line="240" w:lineRule="auto"/>
        <w:rPr>
          <w:rStyle w:val="Hyperlink"/>
          <w:color w:val="auto"/>
          <w:u w:val="none"/>
        </w:rPr>
      </w:pPr>
      <w:hyperlink r:id="rId41" w:history="1">
        <w:r w:rsidR="00A51706" w:rsidRPr="00E7459E">
          <w:rPr>
            <w:rStyle w:val="Hyperlink"/>
          </w:rPr>
          <w:t>Spel - speel - Vrije tijd (</w:t>
        </w:r>
        <w:r w:rsidR="00A51706">
          <w:rPr>
            <w:rStyle w:val="Hyperlink"/>
          </w:rPr>
          <w:t>W</w:t>
        </w:r>
        <w:r w:rsidR="00A51706" w:rsidRPr="00E7459E">
          <w:rPr>
            <w:rStyle w:val="Hyperlink"/>
          </w:rPr>
          <w:t>orldwidevision.nl)</w:t>
        </w:r>
      </w:hyperlink>
    </w:p>
    <w:p w14:paraId="3E71D9E8" w14:textId="77777777" w:rsidR="00A51706" w:rsidRPr="00E7459E" w:rsidRDefault="00A51706" w:rsidP="00A51706">
      <w:pPr>
        <w:spacing w:line="240" w:lineRule="auto"/>
        <w:ind w:left="720"/>
      </w:pPr>
    </w:p>
    <w:p w14:paraId="068753AA" w14:textId="77777777" w:rsidR="00A51706" w:rsidRPr="00E7459E" w:rsidRDefault="00A51706" w:rsidP="00A51706">
      <w:pPr>
        <w:pStyle w:val="Kop1"/>
      </w:pPr>
      <w:r w:rsidRPr="00E7459E">
        <w:t>Heb je nog vragen?</w:t>
      </w:r>
    </w:p>
    <w:p w14:paraId="10A15596" w14:textId="654AB802" w:rsidR="00A51706" w:rsidRPr="00110F04" w:rsidRDefault="00A51706" w:rsidP="00A51706">
      <w:pPr>
        <w:spacing w:line="300" w:lineRule="atLeast"/>
        <w:rPr>
          <w:sz w:val="22"/>
          <w:szCs w:val="22"/>
        </w:rPr>
      </w:pPr>
      <w:r w:rsidRPr="00110F04">
        <w:t xml:space="preserve">Mail naar </w:t>
      </w:r>
      <w:hyperlink r:id="rId42" w:history="1">
        <w:r w:rsidRPr="00110F04">
          <w:rPr>
            <w:rStyle w:val="Hyperlink"/>
          </w:rPr>
          <w:t>kennisportaal@visio.org</w:t>
        </w:r>
      </w:hyperlink>
      <w:r w:rsidRPr="00110F04">
        <w:t xml:space="preserve">, of bel </w:t>
      </w:r>
      <w:hyperlink r:id="rId43" w:history="1">
        <w:r w:rsidRPr="00CF7BDA">
          <w:rPr>
            <w:rStyle w:val="Hyperlink"/>
          </w:rPr>
          <w:t>088 585 56 66</w:t>
        </w:r>
      </w:hyperlink>
      <w:r w:rsidRPr="00110F04">
        <w:t>.</w:t>
      </w:r>
    </w:p>
    <w:p w14:paraId="185D1125" w14:textId="77777777" w:rsidR="00A51706" w:rsidRPr="00110F04" w:rsidRDefault="00A51706" w:rsidP="00A51706">
      <w:r w:rsidRPr="00110F04">
        <w:t xml:space="preserve">Meer artikelen, video’s en podcasts vind je op </w:t>
      </w:r>
      <w:hyperlink r:id="rId44" w:history="1">
        <w:r w:rsidRPr="00110F04">
          <w:rPr>
            <w:rStyle w:val="Hyperlink"/>
          </w:rPr>
          <w:t>kennisportaal.visio.org</w:t>
        </w:r>
      </w:hyperlink>
    </w:p>
    <w:p w14:paraId="45676E04" w14:textId="77777777" w:rsidR="00A51706" w:rsidRPr="00110F04" w:rsidRDefault="00A51706" w:rsidP="00A51706"/>
    <w:p w14:paraId="2BF4646C" w14:textId="77777777" w:rsidR="00A51706" w:rsidRPr="00110F04" w:rsidRDefault="00A51706" w:rsidP="00A51706">
      <w:pPr>
        <w:rPr>
          <w:b/>
        </w:rPr>
      </w:pPr>
      <w:r w:rsidRPr="00110F04">
        <w:rPr>
          <w:b/>
        </w:rPr>
        <w:t xml:space="preserve">Koninklijke Visio </w:t>
      </w:r>
    </w:p>
    <w:p w14:paraId="59BD5C53" w14:textId="77777777" w:rsidR="00A51706" w:rsidRPr="00110F04" w:rsidRDefault="00A51706" w:rsidP="00A51706">
      <w:r w:rsidRPr="00110F04">
        <w:t>expertisecentrum voor slechtziende en blinde mensen</w:t>
      </w:r>
    </w:p>
    <w:p w14:paraId="508BB4DE" w14:textId="77777777" w:rsidR="00A51706" w:rsidRPr="00110F04" w:rsidRDefault="00816380" w:rsidP="00A51706">
      <w:hyperlink r:id="rId45" w:history="1">
        <w:r w:rsidR="00A51706" w:rsidRPr="00110F04">
          <w:rPr>
            <w:rStyle w:val="Hyperlink"/>
          </w:rPr>
          <w:t>www.visio.org</w:t>
        </w:r>
      </w:hyperlink>
      <w:r w:rsidR="00A51706" w:rsidRPr="00110F04">
        <w:t xml:space="preserve"> </w:t>
      </w:r>
    </w:p>
    <w:p w14:paraId="1AA684E3" w14:textId="77777777" w:rsidR="00A51706" w:rsidRDefault="00A51706" w:rsidP="00A51706">
      <w:r>
        <w:t xml:space="preserve"> </w:t>
      </w:r>
    </w:p>
    <w:p w14:paraId="0144C2F3" w14:textId="77777777" w:rsidR="00A51706" w:rsidRPr="00544FFC" w:rsidRDefault="00A51706" w:rsidP="00A51706"/>
    <w:p w14:paraId="45F78685" w14:textId="77777777" w:rsidR="00A51706" w:rsidRPr="00A72244" w:rsidRDefault="00A51706" w:rsidP="00A51706"/>
    <w:p w14:paraId="43F07688" w14:textId="77777777" w:rsidR="00A51706" w:rsidRPr="005F6823" w:rsidRDefault="00A51706" w:rsidP="00A51706"/>
    <w:p w14:paraId="161177F3" w14:textId="77777777" w:rsidR="00BD53F1" w:rsidRPr="00A51706" w:rsidRDefault="00BD53F1" w:rsidP="00A51706"/>
    <w:sectPr w:rsidR="00BD53F1" w:rsidRPr="00A51706" w:rsidSect="00096E1C">
      <w:headerReference w:type="default" r:id="rId46"/>
      <w:headerReference w:type="first" r:id="rId4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71A3E" w14:textId="77777777" w:rsidR="006F01C1" w:rsidRDefault="006F01C1" w:rsidP="008E0750">
      <w:pPr>
        <w:spacing w:line="240" w:lineRule="auto"/>
      </w:pPr>
      <w:r>
        <w:separator/>
      </w:r>
    </w:p>
  </w:endnote>
  <w:endnote w:type="continuationSeparator" w:id="0">
    <w:p w14:paraId="3B5882D2" w14:textId="77777777" w:rsidR="006F01C1" w:rsidRDefault="006F01C1" w:rsidP="008E0750">
      <w:pPr>
        <w:spacing w:line="240" w:lineRule="auto"/>
      </w:pPr>
      <w:r>
        <w:continuationSeparator/>
      </w:r>
    </w:p>
  </w:endnote>
  <w:endnote w:type="continuationNotice" w:id="1">
    <w:p w14:paraId="77FECD56" w14:textId="77777777" w:rsidR="003A45EF" w:rsidRDefault="003A45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17852" w14:textId="77777777" w:rsidR="006F01C1" w:rsidRDefault="006F01C1" w:rsidP="008E0750">
      <w:pPr>
        <w:spacing w:line="240" w:lineRule="auto"/>
      </w:pPr>
      <w:r>
        <w:separator/>
      </w:r>
    </w:p>
  </w:footnote>
  <w:footnote w:type="continuationSeparator" w:id="0">
    <w:p w14:paraId="2C4DC203" w14:textId="77777777" w:rsidR="006F01C1" w:rsidRDefault="006F01C1" w:rsidP="008E0750">
      <w:pPr>
        <w:spacing w:line="240" w:lineRule="auto"/>
      </w:pPr>
      <w:r>
        <w:continuationSeparator/>
      </w:r>
    </w:p>
  </w:footnote>
  <w:footnote w:type="continuationNotice" w:id="1">
    <w:p w14:paraId="18E04293" w14:textId="77777777" w:rsidR="003A45EF" w:rsidRDefault="003A45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6F01C1" w:rsidRDefault="006F01C1"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F01C1" w:rsidRDefault="006F01C1"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F01C1" w:rsidRDefault="006F01C1" w:rsidP="00994FE6"/>
                </w:txbxContent>
              </v:textbox>
              <w10:wrap anchorx="page" anchory="page"/>
              <w10:anchorlock/>
            </v:shape>
          </w:pict>
        </mc:Fallback>
      </mc:AlternateContent>
    </w:r>
    <w:r>
      <w:t xml:space="preserve">  </w:t>
    </w:r>
    <w:bookmarkEnd w:id="4"/>
  </w:p>
  <w:p w14:paraId="3D69A8E4" w14:textId="663D3865" w:rsidR="006F01C1" w:rsidRDefault="006F01C1">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F01C1" w:rsidRDefault="006F01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6F01C1" w:rsidRDefault="006F01C1" w:rsidP="00545407">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7E4A3A8"/>
    <w:lvl w:ilvl="0">
      <w:start w:val="1"/>
      <w:numFmt w:val="bullet"/>
      <w:pStyle w:val="Lijstopsomteken"/>
      <w:lvlText w:val="-"/>
      <w:lvlJc w:val="left"/>
      <w:pPr>
        <w:tabs>
          <w:tab w:val="num" w:pos="360"/>
        </w:tabs>
        <w:ind w:left="360" w:hanging="360"/>
      </w:pPr>
      <w:rPr>
        <w:rFonts w:ascii="Verdana" w:hAnsi="Verdana" w:hint="default"/>
      </w:rPr>
    </w:lvl>
  </w:abstractNum>
  <w:abstractNum w:abstractNumId="1" w15:restartNumberingAfterBreak="0">
    <w:nsid w:val="0277322A"/>
    <w:multiLevelType w:val="multilevel"/>
    <w:tmpl w:val="871C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34117"/>
    <w:multiLevelType w:val="multilevel"/>
    <w:tmpl w:val="ABB8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85662"/>
    <w:multiLevelType w:val="multilevel"/>
    <w:tmpl w:val="753A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E6A0F"/>
    <w:multiLevelType w:val="multilevel"/>
    <w:tmpl w:val="0AE2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06781"/>
    <w:multiLevelType w:val="multilevel"/>
    <w:tmpl w:val="198A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42B91"/>
    <w:multiLevelType w:val="hybridMultilevel"/>
    <w:tmpl w:val="A0AC6D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5584663"/>
    <w:multiLevelType w:val="multilevel"/>
    <w:tmpl w:val="200E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A45D6"/>
    <w:multiLevelType w:val="multilevel"/>
    <w:tmpl w:val="A5EE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F73DBE"/>
    <w:multiLevelType w:val="hybridMultilevel"/>
    <w:tmpl w:val="D242C2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F23613E"/>
    <w:multiLevelType w:val="multilevel"/>
    <w:tmpl w:val="C8D6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57EDA"/>
    <w:multiLevelType w:val="hybridMultilevel"/>
    <w:tmpl w:val="509273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3"/>
  </w:num>
  <w:num w:numId="7">
    <w:abstractNumId w:val="4"/>
  </w:num>
  <w:num w:numId="8">
    <w:abstractNumId w:val="1"/>
  </w:num>
  <w:num w:numId="9">
    <w:abstractNumId w:val="2"/>
  </w:num>
  <w:num w:numId="10">
    <w:abstractNumId w:val="0"/>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37E"/>
    <w:rsid w:val="000038EA"/>
    <w:rsid w:val="00024408"/>
    <w:rsid w:val="000414B3"/>
    <w:rsid w:val="00043505"/>
    <w:rsid w:val="000445D9"/>
    <w:rsid w:val="00045387"/>
    <w:rsid w:val="00047134"/>
    <w:rsid w:val="000619B3"/>
    <w:rsid w:val="00070239"/>
    <w:rsid w:val="000910DB"/>
    <w:rsid w:val="00096E1C"/>
    <w:rsid w:val="00097567"/>
    <w:rsid w:val="000A2897"/>
    <w:rsid w:val="000A33AE"/>
    <w:rsid w:val="000B2DE9"/>
    <w:rsid w:val="000C0F82"/>
    <w:rsid w:val="000C1982"/>
    <w:rsid w:val="000E0611"/>
    <w:rsid w:val="00124469"/>
    <w:rsid w:val="001302B6"/>
    <w:rsid w:val="001425CD"/>
    <w:rsid w:val="001507DF"/>
    <w:rsid w:val="00155EEF"/>
    <w:rsid w:val="00164697"/>
    <w:rsid w:val="0016524D"/>
    <w:rsid w:val="00177D54"/>
    <w:rsid w:val="00195D91"/>
    <w:rsid w:val="001962DA"/>
    <w:rsid w:val="001B60C7"/>
    <w:rsid w:val="001C25CC"/>
    <w:rsid w:val="001C4126"/>
    <w:rsid w:val="001D397E"/>
    <w:rsid w:val="001E118A"/>
    <w:rsid w:val="001F30D0"/>
    <w:rsid w:val="001F602D"/>
    <w:rsid w:val="00232D8C"/>
    <w:rsid w:val="00260A50"/>
    <w:rsid w:val="0026676E"/>
    <w:rsid w:val="00280A53"/>
    <w:rsid w:val="0028142A"/>
    <w:rsid w:val="00287E07"/>
    <w:rsid w:val="00295D12"/>
    <w:rsid w:val="002A4AA3"/>
    <w:rsid w:val="002D72AF"/>
    <w:rsid w:val="002E06E6"/>
    <w:rsid w:val="002F7B4F"/>
    <w:rsid w:val="003061D6"/>
    <w:rsid w:val="00323F8E"/>
    <w:rsid w:val="00365B24"/>
    <w:rsid w:val="00365E45"/>
    <w:rsid w:val="00370E08"/>
    <w:rsid w:val="00375BBE"/>
    <w:rsid w:val="00382A96"/>
    <w:rsid w:val="00397439"/>
    <w:rsid w:val="003A3188"/>
    <w:rsid w:val="003A3825"/>
    <w:rsid w:val="003A45EF"/>
    <w:rsid w:val="003D3DA8"/>
    <w:rsid w:val="003D4FDA"/>
    <w:rsid w:val="003E76E5"/>
    <w:rsid w:val="003F5D57"/>
    <w:rsid w:val="0041032B"/>
    <w:rsid w:val="004212E5"/>
    <w:rsid w:val="004325FB"/>
    <w:rsid w:val="0043515A"/>
    <w:rsid w:val="00435C7A"/>
    <w:rsid w:val="00457DF2"/>
    <w:rsid w:val="004737B6"/>
    <w:rsid w:val="004805E4"/>
    <w:rsid w:val="00490288"/>
    <w:rsid w:val="00495AA4"/>
    <w:rsid w:val="00495B62"/>
    <w:rsid w:val="004C3874"/>
    <w:rsid w:val="005016C6"/>
    <w:rsid w:val="005033A2"/>
    <w:rsid w:val="0050538A"/>
    <w:rsid w:val="00515D1F"/>
    <w:rsid w:val="00544FFC"/>
    <w:rsid w:val="00545407"/>
    <w:rsid w:val="00563409"/>
    <w:rsid w:val="00565A26"/>
    <w:rsid w:val="00565EBB"/>
    <w:rsid w:val="00566BE3"/>
    <w:rsid w:val="00570637"/>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5F6823"/>
    <w:rsid w:val="005F7998"/>
    <w:rsid w:val="00606D56"/>
    <w:rsid w:val="00606F53"/>
    <w:rsid w:val="00622BD0"/>
    <w:rsid w:val="00627056"/>
    <w:rsid w:val="00645FA6"/>
    <w:rsid w:val="0064609E"/>
    <w:rsid w:val="00650627"/>
    <w:rsid w:val="00663169"/>
    <w:rsid w:val="0068056F"/>
    <w:rsid w:val="00683926"/>
    <w:rsid w:val="00692D9E"/>
    <w:rsid w:val="006964AB"/>
    <w:rsid w:val="00696CDF"/>
    <w:rsid w:val="006B1198"/>
    <w:rsid w:val="006B428F"/>
    <w:rsid w:val="006C445F"/>
    <w:rsid w:val="006C6DAE"/>
    <w:rsid w:val="006F01C1"/>
    <w:rsid w:val="006F5C25"/>
    <w:rsid w:val="0070225C"/>
    <w:rsid w:val="00724971"/>
    <w:rsid w:val="007418A6"/>
    <w:rsid w:val="007506D6"/>
    <w:rsid w:val="00783779"/>
    <w:rsid w:val="007847F3"/>
    <w:rsid w:val="00784EC6"/>
    <w:rsid w:val="00797682"/>
    <w:rsid w:val="007B75D9"/>
    <w:rsid w:val="007D3B70"/>
    <w:rsid w:val="00805FA5"/>
    <w:rsid w:val="00816380"/>
    <w:rsid w:val="00821148"/>
    <w:rsid w:val="00831A04"/>
    <w:rsid w:val="008447AF"/>
    <w:rsid w:val="0086367F"/>
    <w:rsid w:val="0086459F"/>
    <w:rsid w:val="00875FE4"/>
    <w:rsid w:val="008A38F5"/>
    <w:rsid w:val="008A3A38"/>
    <w:rsid w:val="008B2FA7"/>
    <w:rsid w:val="008D15B1"/>
    <w:rsid w:val="008E0750"/>
    <w:rsid w:val="008F58DA"/>
    <w:rsid w:val="00901606"/>
    <w:rsid w:val="00910CC8"/>
    <w:rsid w:val="00917174"/>
    <w:rsid w:val="009323E3"/>
    <w:rsid w:val="00936901"/>
    <w:rsid w:val="00946602"/>
    <w:rsid w:val="00954B00"/>
    <w:rsid w:val="00970E09"/>
    <w:rsid w:val="00994FE6"/>
    <w:rsid w:val="009A1E33"/>
    <w:rsid w:val="009B4566"/>
    <w:rsid w:val="009C4DB1"/>
    <w:rsid w:val="009E4089"/>
    <w:rsid w:val="00A154F9"/>
    <w:rsid w:val="00A15A3E"/>
    <w:rsid w:val="00A1641E"/>
    <w:rsid w:val="00A2535E"/>
    <w:rsid w:val="00A44054"/>
    <w:rsid w:val="00A44E6C"/>
    <w:rsid w:val="00A51706"/>
    <w:rsid w:val="00A61D30"/>
    <w:rsid w:val="00A72244"/>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B0EE7"/>
    <w:rsid w:val="00BC21F9"/>
    <w:rsid w:val="00BD12D0"/>
    <w:rsid w:val="00BD1A97"/>
    <w:rsid w:val="00BD53F1"/>
    <w:rsid w:val="00C1738A"/>
    <w:rsid w:val="00C175CD"/>
    <w:rsid w:val="00C24A5C"/>
    <w:rsid w:val="00C30D83"/>
    <w:rsid w:val="00C3118C"/>
    <w:rsid w:val="00C53FE7"/>
    <w:rsid w:val="00C5643F"/>
    <w:rsid w:val="00C97646"/>
    <w:rsid w:val="00CB718F"/>
    <w:rsid w:val="00CD288C"/>
    <w:rsid w:val="00CD6538"/>
    <w:rsid w:val="00CF15E8"/>
    <w:rsid w:val="00CF6F92"/>
    <w:rsid w:val="00CF7BDA"/>
    <w:rsid w:val="00D21A97"/>
    <w:rsid w:val="00D24EF1"/>
    <w:rsid w:val="00D427BB"/>
    <w:rsid w:val="00D52696"/>
    <w:rsid w:val="00D878F7"/>
    <w:rsid w:val="00D978D5"/>
    <w:rsid w:val="00DC0C9F"/>
    <w:rsid w:val="00DC391C"/>
    <w:rsid w:val="00DC6D04"/>
    <w:rsid w:val="00DD15E8"/>
    <w:rsid w:val="00DD25CF"/>
    <w:rsid w:val="00DD45AD"/>
    <w:rsid w:val="00DE2FBE"/>
    <w:rsid w:val="00DF0545"/>
    <w:rsid w:val="00E62C0B"/>
    <w:rsid w:val="00E72EEA"/>
    <w:rsid w:val="00E7459E"/>
    <w:rsid w:val="00E74A2A"/>
    <w:rsid w:val="00E77EFF"/>
    <w:rsid w:val="00E82F7E"/>
    <w:rsid w:val="00EA4BCF"/>
    <w:rsid w:val="00EA7584"/>
    <w:rsid w:val="00EB07CB"/>
    <w:rsid w:val="00EC2D3E"/>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A1FBF"/>
    <w:rsid w:val="00FB5E3F"/>
    <w:rsid w:val="00FB7965"/>
    <w:rsid w:val="00FC6D72"/>
    <w:rsid w:val="00FD1BF1"/>
    <w:rsid w:val="00FD7EA6"/>
    <w:rsid w:val="00FE18B0"/>
    <w:rsid w:val="00FE7270"/>
    <w:rsid w:val="00FF2FDF"/>
    <w:rsid w:val="00FF5E8C"/>
    <w:rsid w:val="0A1B3878"/>
    <w:rsid w:val="294D78C6"/>
    <w:rsid w:val="59F203EA"/>
    <w:rsid w:val="601C4C56"/>
    <w:rsid w:val="621C916C"/>
    <w:rsid w:val="666DCFB4"/>
    <w:rsid w:val="6C4087BD"/>
    <w:rsid w:val="7A99D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D53F1"/>
    <w:rPr>
      <w:color w:val="0000FF"/>
      <w:u w:val="single"/>
    </w:rPr>
  </w:style>
  <w:style w:type="paragraph" w:styleId="Lijstopsomteken">
    <w:name w:val="List Bullet"/>
    <w:basedOn w:val="Standaard"/>
    <w:link w:val="LijstopsomtekenChar"/>
    <w:autoRedefine/>
    <w:rsid w:val="00BD53F1"/>
    <w:pPr>
      <w:numPr>
        <w:numId w:val="10"/>
      </w:numPr>
      <w:spacing w:line="240" w:lineRule="auto"/>
    </w:pPr>
    <w:rPr>
      <w:rFonts w:eastAsia="Times New Roman" w:cs="Times New Roman"/>
      <w:lang w:eastAsia="nl-NL"/>
    </w:rPr>
  </w:style>
  <w:style w:type="character" w:customStyle="1" w:styleId="LijstopsomtekenChar">
    <w:name w:val="Lijst opsom.teken Char"/>
    <w:basedOn w:val="Standaardalinea-lettertype"/>
    <w:link w:val="Lijstopsomteken"/>
    <w:rsid w:val="00BD53F1"/>
    <w:rPr>
      <w:rFonts w:ascii="Verdana" w:eastAsia="Times New Roman" w:hAnsi="Verdana" w:cs="Times New Roman"/>
      <w:lang w:eastAsia="nl-NL"/>
    </w:rPr>
  </w:style>
  <w:style w:type="character" w:styleId="Verwijzingopmerking">
    <w:name w:val="annotation reference"/>
    <w:basedOn w:val="Standaardalinea-lettertype"/>
    <w:uiPriority w:val="99"/>
    <w:semiHidden/>
    <w:unhideWhenUsed/>
    <w:rsid w:val="008447AF"/>
    <w:rPr>
      <w:sz w:val="16"/>
      <w:szCs w:val="16"/>
    </w:rPr>
  </w:style>
  <w:style w:type="paragraph" w:styleId="Tekstopmerking">
    <w:name w:val="annotation text"/>
    <w:basedOn w:val="Standaard"/>
    <w:link w:val="TekstopmerkingChar"/>
    <w:uiPriority w:val="99"/>
    <w:semiHidden/>
    <w:unhideWhenUsed/>
    <w:rsid w:val="008447AF"/>
    <w:pPr>
      <w:spacing w:line="240" w:lineRule="auto"/>
    </w:pPr>
  </w:style>
  <w:style w:type="character" w:customStyle="1" w:styleId="TekstopmerkingChar">
    <w:name w:val="Tekst opmerking Char"/>
    <w:basedOn w:val="Standaardalinea-lettertype"/>
    <w:link w:val="Tekstopmerking"/>
    <w:uiPriority w:val="99"/>
    <w:semiHidden/>
    <w:rsid w:val="008447A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447AF"/>
    <w:rPr>
      <w:b/>
      <w:bCs/>
    </w:rPr>
  </w:style>
  <w:style w:type="character" w:customStyle="1" w:styleId="OnderwerpvanopmerkingChar">
    <w:name w:val="Onderwerp van opmerking Char"/>
    <w:basedOn w:val="TekstopmerkingChar"/>
    <w:link w:val="Onderwerpvanopmerking"/>
    <w:uiPriority w:val="99"/>
    <w:semiHidden/>
    <w:rsid w:val="008447AF"/>
    <w:rPr>
      <w:rFonts w:ascii="Verdana" w:hAnsi="Verdana"/>
      <w:b/>
      <w:bCs/>
    </w:rPr>
  </w:style>
  <w:style w:type="character" w:styleId="GevolgdeHyperlink">
    <w:name w:val="FollowedHyperlink"/>
    <w:basedOn w:val="Standaardalinea-lettertype"/>
    <w:uiPriority w:val="99"/>
    <w:semiHidden/>
    <w:unhideWhenUsed/>
    <w:rsid w:val="001507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511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documenten/hoe-seeing-ai-jouw-smartphone-in-een-veelzijdig-hulpmiddel-verandert-video/" TargetMode="External"/><Relationship Id="rId18" Type="http://schemas.openxmlformats.org/officeDocument/2006/relationships/hyperlink" Target="https://kleuteruniversiteit.nl/winkel/vormenkwartet/" TargetMode="External"/><Relationship Id="rId26" Type="http://schemas.openxmlformats.org/officeDocument/2006/relationships/hyperlink" Target="https://www.bol.com/nl/nl/p/kijk-en-speelkaarten-dieren/9300000076611685/?bltgh=lgh1CYvESzqFrBOhfzxAAw.2_43.45.ProductImage" TargetMode="External"/><Relationship Id="rId39" Type="http://schemas.openxmlformats.org/officeDocument/2006/relationships/hyperlink" Target="https://irishuys.nl/product-categorie/sport-spel/gezelschapsspellen/" TargetMode="External"/><Relationship Id="rId3" Type="http://schemas.openxmlformats.org/officeDocument/2006/relationships/customXml" Target="../customXml/item3.xml"/><Relationship Id="rId21" Type="http://schemas.openxmlformats.org/officeDocument/2006/relationships/hyperlink" Target="https://toyacademy.nl/voelspel-met-tactiele-schijven-21-ler9075?gad_source=1&amp;gclid=Cj0KCQiAuqKqBhDxARIsAFZELmKFarzNobDaVIeNVQ0wc9vAEJWYOsK6zKk777ThEDacOaqcGBU8AF4aAq5cEALw_wcB&amp;gclsrc=aw.ds" TargetMode="External"/><Relationship Id="rId34" Type="http://schemas.openxmlformats.org/officeDocument/2006/relationships/hyperlink" Target="https://www.bol.com/nl/nl/p/nijntje-verstoppertje-spelen/1004004013233974/?Referrer=ADVNLGOO002027-G-140856553817-S-2235291160214-1004004013233974&amp;gad_source=1&amp;gclid=Cj0KCQiAuqKqBhDxARIsAFZELmLxxzOJYSL9w5vkGGGFdpTn6Aelr2au5-jb7qonaXunF983webuVgkaAjI4EALw_wcB" TargetMode="External"/><Relationship Id="rId42" Type="http://schemas.openxmlformats.org/officeDocument/2006/relationships/hyperlink" Target="mailto:kennisportaal@visio.org" TargetMode="External"/><Relationship Id="rId47"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documenten/spelletjes-spelen-webinar" TargetMode="External"/><Relationship Id="rId17" Type="http://schemas.openxmlformats.org/officeDocument/2006/relationships/hyperlink" Target="https://kennisportaal.visio.org/documenten/snel-je-spullen-herkennen-met-speechlabel/" TargetMode="External"/><Relationship Id="rId25" Type="http://schemas.openxmlformats.org/officeDocument/2006/relationships/hyperlink" Target="https://www.youtube.com/watch?v=gw1-jBUCClM" TargetMode="External"/><Relationship Id="rId33" Type="http://schemas.openxmlformats.org/officeDocument/2006/relationships/hyperlink" Target="https://eelkeverschuur.nl/iedereen-dobbelt-mee" TargetMode="External"/><Relationship Id="rId38" Type="http://schemas.openxmlformats.org/officeDocument/2006/relationships/hyperlink" Target="https://eelkeverschuur.nl/geluidenmemory/"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documenten/snel-je-spullen-vinden-met-pennytalks/" TargetMode="External"/><Relationship Id="rId20" Type="http://schemas.openxmlformats.org/officeDocument/2006/relationships/hyperlink" Target="https://www.bol.com/nl/nl/s/?searchtext=Ravensburger+memory%C2%AE+Classic+-+Kaartspel" TargetMode="External"/><Relationship Id="rId29" Type="http://schemas.openxmlformats.org/officeDocument/2006/relationships/hyperlink" Target="https://www.bol.com/nl/p/ik-leer-vormen-en-kleuren/9200000073981316/?bltg=itm_event%3Dclick%26mmt_id%3DX4-%40TzSMnxPF4YgrfKpWEAAAAfw%26slt_type%3Drecommendations%26pg_nm%3Dpdp%26slt_id%3Dprd_reco%26slt_nm%3Dproduct_recommendations%26slt_pos%3DC1%26slt_owner%3Dccs%26itm_type%3Dproduct%26itm_lp%3D8%26itm_id%3D9200000073981316&amp;bltgh=q9oC5ScBnkyTVVQza-1IKg.1_8_9.17.ProductImage" TargetMode="External"/><Relationship Id="rId41" Type="http://schemas.openxmlformats.org/officeDocument/2006/relationships/hyperlink" Target="https://worldwidevision.nl/collections/spel-spe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klittenbandwinkel.nl/" TargetMode="External"/><Relationship Id="rId32" Type="http://schemas.openxmlformats.org/officeDocument/2006/relationships/hyperlink" Target="https://www.spellenrijk.nl/artikel/10279/keezbord-4-personen-kunststof.html" TargetMode="External"/><Relationship Id="rId37" Type="http://schemas.openxmlformats.org/officeDocument/2006/relationships/hyperlink" Target="https://www.bol.com/nl/nl/p/tast-memo-32dlg/9200000059866345/?bltgh=s-zgqcH1Q1ycsDgAKDJPFg.2_41.42.ProductImage" TargetMode="External"/><Relationship Id="rId40" Type="http://schemas.openxmlformats.org/officeDocument/2006/relationships/hyperlink" Target="https://www.lowvisionshop.nl/product-categorie/hobby-vrije-tijd/spellen/" TargetMode="External"/><Relationship Id="rId45"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documenten/seeing-ai-de-volledige-handleiding-ios/" TargetMode="External"/><Relationship Id="rId23" Type="http://schemas.openxmlformats.org/officeDocument/2006/relationships/hyperlink" Target="https://www.credu.nl/product/kaarthouder/" TargetMode="External"/><Relationship Id="rId28" Type="http://schemas.openxmlformats.org/officeDocument/2006/relationships/hyperlink" Target="https://www.bol.com/nl/nl/p/haba-haba-mijn-eerste-spellen-dieren-voederen/9200000131684082/?bltgh=rfe13iQhQY-rwtsavJpG6g.2_6.7.ProductTitle" TargetMode="External"/><Relationship Id="rId36" Type="http://schemas.openxmlformats.org/officeDocument/2006/relationships/hyperlink" Target="https://shop.oxfamwereldwinkels.be/depinte/producten/kinderen/educatief-spel-montessori-ik-ruik/"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pellenexpert.com/product/spel-draaitafel/" TargetMode="External"/><Relationship Id="rId31" Type="http://schemas.openxmlformats.org/officeDocument/2006/relationships/hyperlink" Target="https://www.bol.com/nl/p/ravensburger-dick-bruna-reuzenkwartet/1004004000009967/?bltg=itm_event%3Dclick%26mmt_id%3DX4--oFLbqJKhyOs0QsuDuwAAAcw%26slt_type%3Drecommendations%26pg_nm%3Dpdp%26slt_id%3Dprd_reco%26slt_nm%3Dproduct_recommendations%26slt_pos%3DC1%26slt_owner%3Dccs%26itm_type%3Dproduct%26itm_lp%3D8%26itm_id%3D1004004000009967&amp;bltgh=gnrLskr8Wuu-X0P4r-1FgQ.1_8_9.17.ProductImage" TargetMode="External"/><Relationship Id="rId44"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seeing-ai-de-volledige-handleiding-android/" TargetMode="External"/><Relationship Id="rId22" Type="http://schemas.openxmlformats.org/officeDocument/2006/relationships/hyperlink" Target="https://www.bol.com/nl/p/bumba-verstoppertje-spelen-kinderspel/9200000041114078/?bltg=itm_event%3Dclick%26mmt_id%3DX4-%40TzSMnxPF4YgrfKpWEAAAAfw%26slt_type%3Drecommendations%26pg_nm%3Dpdp%26slt_id%3Dprd_reco%26slt_nm%3Dproduct_recommendations%26slt_pos%3DC1%26slt_owner%3Dccs%26itm_type%3Dproduct%26itm_lp%3D1%26itm_id%3D9200000041114078&amp;bltgh=q9oC5ScBnkyTVVQza-1IKg.1_8_9.10.ProductImage" TargetMode="External"/><Relationship Id="rId27" Type="http://schemas.openxmlformats.org/officeDocument/2006/relationships/hyperlink" Target="https://www.bol.com/nl/nl/p/janod-wwf-evenwichtsspel-pinguin/9300000113727523/?bltgh=iUPxQscFfhMIiGTE1INB4w.2_53.57.ProductImage" TargetMode="External"/><Relationship Id="rId30" Type="http://schemas.openxmlformats.org/officeDocument/2006/relationships/hyperlink" Target="https://www.bol.com/nl/nl/p/ravensburger-nijntje-xl-memory/9200000053539637/?Referrer=ADVNLGOO002027-S--9200000053539637&amp;gad_source=1&amp;gclid=Cj0KCQiAuqKqBhDxARIsAFZELmKCuE8HV-aZnpp7hqjgshAqioAbp0TMDmVmCFNluRJRAC-0IoaTgZUaAprGEALw_wcB" TargetMode="External"/><Relationship Id="rId35" Type="http://schemas.openxmlformats.org/officeDocument/2006/relationships/hyperlink" Target="https://www.bol.com/nl/p/studio-100-bumba-geluidenspel-was-da-na-kinderspel/9200000059681682/?bltg=itm_event%3Dclick%26mmt_id%3DX4-%40Uxl9I%40GH3rptkZ85KAAAA8s%26slt_type%3Drecommendations%26pg_nm%3Dpdp%26slt_id%3Dprd_reco%26slt_nm%3Dproduct_recommendations%26slt_pos%3DC1%26slt_owner%3Dccs%26itm_type%3Dproduct%26itm_lp%3D2%26itm_id%3D9200000059681682&amp;bltgh=iYc115unoBQT8SC0uspAnQ.1_8_9.11.ProductImage" TargetMode="External"/><Relationship Id="rId43" Type="http://schemas.openxmlformats.org/officeDocument/2006/relationships/hyperlink" Target="tel:0885855666"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gezelschapsspel spelen met iemand die slechtziend of blind is
Esther Dubbeldam, Koninklijke Visio
![Spel Iedereen Dobbelt mee](media/0bbca67df9fdab985ee5e5dda836a80b.png)
*Spel “iedereen dobbelt mee”*
Samen een spelletje spelen met je vriend, vriendin of kind? Met de tips in dit
artikel geven de professionals van Visio handreikingen hoe je samen, met én
zonder visuele beperking, een gezelschapsspel kunt spelen. Ook vertellen we wat
belangrijk is om te weten als je een gezelschapsspel wilt kopen voor iemand met
een visuele beperking. Tenslotte vind je in dit artikel ook een aantal
voorbeelden van geschikte spellen.
**Tip:** Visio heeft ook een Webinar gehouden over dit onderwerp.
[Bekijk of beluister de Webinar Spelletjes
spelen](https://kennisportaal.visio.org/nl-nl/documenten/spelletjes-spelen-webinar)
# 1. Pas zo nodig de spelregels aan
-   Kies een spelleider die voor iedereen de scores bijhoudt en/of de kaartjes
    voorleest.
-   Maak een vergrote kopie van de spelregels.
-   Kent het spel antwoordkaartjes (zoals bijvoorbeeld bij Pim Pam Pet)? Geef de
    speler de juist geraden antwoordkaartjes, zodat deze zelf kan overzien
    hoeveel vragen er goed beantwoord zijn, en kan vergelijken met de anderen.
-   Houd speelkaarten niet in de hand maar leg deze open neer, of zet ze in een
    kaartenhouder.
-   Laat Memory kaartjes niet kriskras neerleggen maar plaats ze in
    overzichtelijke rijen.
-   Voor iemand met een kleurwaarnemingsstoornis kan een kleurendobbelsteen
    aangepast worden met symbolen en vormen.
-   Gebruik je dobbelstenen? Spreek dan af dat je deze in de deksel van het spel
    gooit. Of gebruik een pokerpiste. Op die manier zijn de dobbelstenen goed
    terug te vinden.
-   Wanneer er samen wordt gespeeld met kinderen die niet slechtziend of blind
    zijn, kun je bij sommige spellen de regel toevoegen dat iedereen zijn ogen
    moet sluiten.
-   Voor mensen met een klein en scherp gezichtsveld kunnen reis- of
    pocketspellen een uitkomst zijn.
-   Bij kaartspellen uit de reguliere handel is het mogelijk om braille toe te
    voegen met behulp van brailletape.
-   Door gebruik te maken van de Seeing AI app, of een andere app die met de
    camera van smartphone of tablet tekst kan herkennen is het mogelijk om
    teksten voor te laten lezen. Dit kan mogelijk helpen bij het spelen van
    spellen uit de reguliere handel.
    -   [Tekst scannen en voorlezen met de Seeing AI app
        (video)](https://kennisportaal.visio.org/documenten/tekst-scannen-en-voorlezen-met-de-seeing-ai-app-vi/)
    -   [Seeing AI, de volledige handleiding
        (Android)](https://kennisportaal.visio.org/documenten/seeing-ai-de-volledige-handleiding-android/)
    -   [Seeing AI, de volledige handleiding
        (iOS)](https://kennisportaal.visio.org/documenten/seeing-ai-de-volledige-handleiding-ios/)
# 2. Let op contrast en kleurgebruik
-   Zorg dat spelfiguren goed zichtbaar zijn ten opzichte van de achtergrond van
    het spelbord. Een gele pion terugvinden op een gele achtergrond is lastig.
    Een donkere pion op een lichte achtergrond geeft contrast en maakt de pion
    beter zichtbaar. Laat een slechtziend persoon bijvoorbeeld als eerste een
    pion/spelfiguur uitkiezen
-   De primaire kleuren rood, geel, groen, blauw worden over het algemeen door
    slechtziende mensen beter waargenomen dan pasteltinten, omdat deze minder
    contrast hebben ten opzichte van elkaar.
-   Afbeeldingen die omlijnd zijn hebben een beter contrast met de achtergrond.
    Eventueel kun je zelf afbeeldingen aanpassen door met een dikke zwarte stift
    de afbeeldingen te omlijnen.
-   Kies een spel met duidelijke afbeeldingen en niet te veel kleine details.
# 3. Zorg voor duidelijke visuele informatie
-   Kies een gezelschapsspel met groot formaat kaarten, zoals het
    [Kleuteruniversiteit
    Vormenkwartet.](https://kleuteruniversiteit.nl/winkel/vormenkwartet/)
-   Plaats een spel op een verhoging om de kijkafstand te verkleinen.
-   Gebruik een
    [draaitafel](https://www.spellenexpert.com/product/spel-draaitafel/) voor
    een bordspel. Het is lastig om plaatjes te herkennen als ze van de zijkant
    of ondersteboven bekeken worden.
-   Zorg dat het spel aansluit bij het kijkniveau. Sommige kinderen begrijpen
    bijvoorbeeld nog geen abstracte getekende afbeeldingen. Of ze hebben moeite
    met afleidende informatie op de achtergrond. Kies in dat geval spelkaarten
    met foto-afbeeldingen en een effen achtergrond. Ook kun je kaarten kiezen
    waarop maar 1 item per kaart staat, zoals bij deze: [Raversburger memory
    Classic](https://www.bol.com/nl/nl/s/?searchtext=Ravensburger+memory%C2%AE+Classic+-+Kaartspel)
-   Zorg dat het spelbord goed te overzien is en dat er niet te veel informatie
    op staat. Denk hierbij aan teksten, plaatjes, voorwerpen et cetera.
# 4. Speel op de tast of met voelbare aanpassingen 
-   Kan het spel volledig op de tast gespeeld worden of is er toch bij bepaalde
    onderdelen zicht nodig? Een voorbeeld is het spel [Tastmemory van Teaching
    Tac
    Tiles](https://toyacademy.nl/voelspel-met-tactiele-schijven-21-ler9075?gad_source=1&amp;gclid=Cj0KCQiAuqKqBhDxARIsAFZELmKFarzNobDaVIeNVQ0wc9vAEJWYOsK6zKk777ThEDacOaqcGBU8AF4aAq5cEALw_wcB&amp;gclsrc=aw.ds).
    De stenen zijn welswaar op de tast te herkennen, maar er wordt gebruik
    gemaakt van bijbehorende activiteitenkaarten die alleen visueel te gebruiken
    zijn. Hierdoor is dit spel zonder aanpassingen niet geschikt is voor
    blinden.
-   Zorg ervoor dat alle spelonderdelen goed vastzitten of dat er uitsparingen
    zijn in het spel zodat alles goed vast blijft zitten.
-   Speel waar mogelijk met voelbare oriëntatiepunten op het bord. Als die er
    niet zijn, pas dan het spel aan door zelf oriëntatiepunten toe te voegen,
    bijvoorbeeld bij het startpunt van een spel.
-   Probeer ervoor te zorgen dat de speelrichting van het spel voelbaar te
    herkennen is.
-   Zorg ervoor dat pionnen of speelfiguren voelbaar te herkennen zijn of pas ze
    hierop aan. Om het verschil aan te geven tussen pionnen van verschillende
    spelers kun je de pionnen markeren met merkpasta. Een alternatief is om ze
    aan de bovenzijde op verschillende manieren af te zagen: schuin, recht, of
    met twee schuine zijden. Ook kun je de pionnen merken door er kleine
    spijkertjes in te slaan. Bij dammen en schaken is het de internationale
    regel dat de zwarte stenen zijn gemarkeerd.
-   Je kunt pionnen ook vervangen door duidelijke voelbare kleine figuren zoals
    een autootje, poppetje, vingerhoedje, etc.
-   Veel spellen zijn voor gebruik op de tast aan te passen door vakjes en
    lijnen voelbaar te maken, of door kleuren te vervangen door voelbare
    structuren. Een voorbeeld is het spel het spel Bonte Ballonnen waarbij je de
    kleuren kunt vervangen door vilt, ribbelkarton, kurk of behangstalen met een
    tastbare structuur.
-   Een andere manier is om zelf spellen te maken. Dit kan bijvoorbeeld goed van
    hout. Hierbij kun je denken aan voelbare boter, kaas en eieren, sudoku en
    drie op een rij.
# 5. Kies een spel dat geheel op gehoor te spelen is
-   Sommige spellen zijn geheel op gehoor te spelen en kunnen daardoor
    zelfstandig gespeeld worden door blinde kinderen, samen met andere kinderen.
    Een voorbeeld is Geluiden Memory. Een combinatie kan ook: [Bumba
    verstoppertje](https://www.bol.com/nl/p/bumba-verstoppertje-spelen-kinderspel/9200000041114078/?bltg=itm_event%3Dclick%26mmt_id%3DX4-%40TzSMnxPF4YgrfKpWEAAAAfw%26slt_type%3Drecommendations%26pg_nm%3Dpdp%26slt_id%3Dprd_reco%26slt_nm%3Dproduct_recommendations%26slt_pos%3DC1%26slt_owner%3Dccs%26itm_type%3Dproduct%26itm_lp%3D1%26itm_id%3D9200000041114078&amp;bltgh=q9oC5ScBnkyTVVQza-1IKg.1_8_9.10.ProductImage)
    kan alleen op geluid gespeeld worden, maar is ook te spelen in combinatie
    met afbeeldingen.
# 6. Altijd handig om in huis te hebben om een spel aan te passen
Veel reguliere gezelschapsspelen die in de gewone winkels verkrijgbaar zijn
kunnen met de volgende hulpmiddelen op relatief eenvoudige wijze worden
aangepast.
-   Kaarthouder om kaarten naast elkaar te zetten, te koop bij
    o.a.[credu.nl](https://www.credu.nl/product/kaarthouder/)
-   Magneetband om bijvoorbeeld dominostenen magnetisch te maken. Een whiteboard
    (magnetisch) of klittenband (rondjes of per meter) is onder meer te koop bij
    [klittenbandwinkel.nl](http://www.klittenbandwinkel.nl/)
Dobbelstenen in verschillende maten en kleuren met voelbare of goed
contrasterende stippen. Er zijn ook blanco dobbelstenen te koop. Het is ook
mogelijk om dobbelstenen te gooien met behulp van Google home, Google Nest of
SIRI op de iphone. Hierbij kan je maximaal twee dobbelstenen tegelijk gooien.
Spreek het volgende commando uit: “He SIRI, gooi dobbelsteen”.
-   Een pokerpiste zodat dobbelstenen niet te ver over de tafel rollen.
-   Een voorraad extra pionnen in verschillende kleuren die bij voorkeur wat
    groter zijn. Het is belangrijk dat pionnen niet makkelijk kunnen worden
    omgestoten en goed terug te vinden zijn.
-   Verf in 3D, ook wel 3d liner of merkpasta genoemd, om lijnen op het bord
    over te trekken zodat ze tastbaar worden, of om stenen te kunnen
    onderscheiden. Denk bij het laatste aan Rummikub, waarbij de kleuren
    zwart/blauw en Rood/geel soms moeilijk te onderscheiden zijn. Door de stenen
    met zwarte cijfers te merken door een punt en de rode met een lijn, weet de
    speler met welke kleur hij te maken heeft.
-   Een voorraad blanco kaartjes om aangepaste speelkaarten van te maken.
# 7. Spellen aanpassen voor gevorderden
Wil je graag ook wat minder bekende of ingewikkelder spelletjes samen kunnen
spelen? Bekijk dan eens deze [video van Nox’
spellenzolder](https://www.youtube.com/watch?v=gw1-jBUCClM). Hierin laten Paul,
Krista en William aan de hand van voorbeelden zien op welke manieren ze zelf
spelletjes aanpassen zodat ze blind, goedziend of slechtziend samen kunnen
spelen. Deze video is grotendeels goed te volgen als je alleen luistert.
# 8. Spellen voor (jonge) slechtziende kinderen
Een selectie, merk op dat de beschikbaarheid en leverancier kan wijzigen.
-   [Kijk- en
    speelkaarten](https://www.bol.com/nl/nl/p/kijk-en-speelkaarten-dieren/9300000076611685/?bltgh=lgh1CYvESzqFrBOhfzxAAw.2_43.45.ProductImage)
-   [Evenwichtsspel
    Pinguïn](https://www.bol.com/nl/nl/p/janod-wwf-evenwichtsspel-pinguin/9300000113727523/?bltgh=iUPxQscFfhMIiGTE1INB4w.2_53.57.ProductImage)
-   [HABA Dieren
    Voederen](https://www.bol.com/nl/nl/p/haba-haba-mijn-eerste-spellen-dieren-voederen/9200000131684082/?bltgh=rfe13iQhQY-rwtsavJpG6g.2_6.7.ProductTitle)
-   Lottospel: [Ik Leer Vormen en
    Kleuren](https://www.bol.com/nl/p/ik-leer-vormen-en-kleuren/9200000073981316/?bltg=itm_event%3Dclick%26mmt_id%3DX4-%40TzSMnxPF4YgrfKpWEAAAAfw%26slt_type%3Drecommendations%26pg_nm%3Dpdp%26slt_id%3Dprd_reco%26slt_nm%3Dproduct_recommendations%26slt_pos%3DC1%26slt_owner%3Dccs%26itm_type%3Dproduct%26itm_lp%3D8%26itm_id%3D9200000073981316&amp;bltgh=q9oC5ScBnkyTVVQza-1IKg.1_8_9.17.ProductImage)
-   [Nijntje XL
    memory](https://www.bol.com/nl/nl/p/ravensburger-nijntje-xl-memory/9200000053539637/?Referrer=ADVNLGOO002027-S--9200000053539637&amp;gad_source=1&amp;gclid=Cj0KCQiAuqKqBhDxARIsAFZELmKCuE8HV-aZnpp7hqjgshAqioAbp0TMDmVmCFNluRJRAC-0IoaTgZUaAprGEALw_wcB)
-   [Ravensburger Dick Bruna
    Reuzenkwartet](https://www.bol.com/nl/p/ravensburger-dick-bruna-reuzenkwartet/1004004000009967/?bltg=itm_event%3Dclick%26mmt_id%3DX4--oFLbqJKhyOs0QsuDuwAAAcw%26slt_type%3Drecommendations%26pg_nm%3Dpdp%26slt_id%3Dprd_reco%26slt_nm%3Dproduct_recommendations%26slt_pos%3DC1%26slt_owner%3Dccs%26itm_type%3Dproduct%26itm_lp%3D8%26itm_id%3D1004004000009967&amp;bltgh=gnrLskr8Wuu-X0P4r-1FgQ.1_8_9.17.ProductImage)
-   [Keezbord 4 personen
    Kunststof](https://www.spellenrijk.nl/artikel/10279/keezbord-4-personen-kunststof.html)
-   [Iedereen dobbelt mee](https://eelkeverschuur.nl/iedereen-dobbelt-mee) met
    aangepast speelbord
# 9. Spellen voor (jonge) blinde kinderen
Een selectie, merk op dat de beschikbaarheid en leverancier kan wijzigen.
-   [Nijntje verstoppertje
    spelen](https://www.bol.com/nl/nl/p/nijntje-verstoppertje-spelen/1004004013233974/?Referrer=ADVNLGOO002027-G-140856553817-S-2235291160214-1004004013233974&amp;gad_source=1&amp;gclid=Cj0KCQiAuqKqBhDxARIsAFZELmLxxzOJYSL9w5vkGGGFdpTn6Aelr2au5-jb7qonaXunF983webuVgkaAjI4EALw_wcB)
-   [Bumba Geluidenspel
    Was-da-na?](https://www.bol.com/nl/p/studio-100-bumba-geluidenspel-was-da-na-kinderspel/9200000059681682/?bltg=itm_event%3Dclick%26mmt_id%3DX4-%40Uxl9I%40GH3rptkZ85KAAAA8s%26slt_type%3Drecommendations%26pg_nm%3Dpdp%26slt_id%3Dprd_reco%26slt_nm%3Dproduct_recommendations%26slt_pos%3DC1%26slt_owner%3Dccs%26itm_type%3Dproduct%26itm_lp%3D2%26itm_id%3D9200000059681682&amp;bltgh=iYc115unoBQT8SC0uspAnQ.1_8_9.11.ProductImage).
    De kaartjes zijn tactiel aan te passen of kunnen gebrailleerd worden.
-   Spel met geuren: [Montessori ik ruik -
    Reukspel](https://shop.oxfamwereldwinkels.be/depinte/producten/kinderen/educatief-spel-montessori-ik-ruik/)
-   [Goki Tast
    Memo](https://www.bol.com/nl/nl/p/tast-memo-32dlg/9200000059866345/?bltgh=s-zgqcH1Q1ycsDgAKDJPFg.2_41.42.ProductImage)
-   [Geluidenmemory](https://eelkeverschuur.nl/geluidenmemory/)
# 10. Spellen voor oudere kinderen en volwassenen
-   Magnetische speelborden
-   Sjoelen
-   Domino
-   Kaarten
-   Dammen en Schaken
-   Bingo en Voelbingo
-   Quizzen, zoals koninginnenquiz, Weekend Miljonairs, Triviant
-   Pim Pam Pet
-   Geheugenspelletjes, zoals Weet u nog?, Spelen met taal, Vragenderwijs, Veel
    te vertellen
-   Kegelen
-   Skip Bo
-   Tik Tak Boem
-   Le Bloq
-   Voeldomino
-   Herken het geluid
-   Voelmemory, Gewichten memory, Geluiden memory
-   Othello zwart/wit
-   Staafjesspel
-   Scrabble
-   Rummikub
# 11. Aangepaste spellen
Je kunt ook kiezen voor een aangepast spel. Aangepaste spellen voor mensen met
een visuele beperking zijn verkrijgbaar via hulpmiddelen leveranciers onder
andere:
-   [Overzicht gezelschapsspellen (Iris
    Huys](https://irishuys.nl/product-categorie/sport-spel/gezelschapsspellen/))
-   [Spellen voor Slechtzienden
    (Lowvisionshop.nl)](https://www.lowvisionshop.nl/product-categorie/hobby-vrije-tijd/spellen/)
-   [Spel - speel - Vrije tijd
    (Worldwidevision.nl)](https://worldwidevision.nl/collections/spel-speel)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101</Value>
      <Value>123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s>
    </n7d6b6d2f2f04adaadb9b2e78837a63e>
    <Archief xmlns="8d27d9b6-5dfd-470f-9e28-149e6d86886c">Samen een spelletje spelen met je vriend, vriendin of kind? Met de tips in dit artikel geven de professionals van Visio handreikingen hoe je samen, met én zonder visuele beperking, een gezelschapsspel kunt spelen. Ook beantwoorden we de vraag “Wat is belangrijk om te weten als je een gezelschapsspel koopt voor iemand met een visuele beperking?” Tenslotte vind je in dit document ook een aantal voorbeelden van geschikte spellen.</Archief>
    <Publicatiedatum xmlns="8d27d9b6-5dfd-470f-9e28-149e6d86886c">2024-11-25T23:00:00+00:00</Publicatiedatum>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5e494e1-5520-4bb4-90b6-9404c0aef822"/>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32D3714C-4D6E-4CD8-BB5F-9F0A6C15411C}"/>
</file>

<file path=customXml/itemProps4.xml><?xml version="1.0" encoding="utf-8"?>
<ds:datastoreItem xmlns:ds="http://schemas.openxmlformats.org/officeDocument/2006/customXml" ds:itemID="{7E276A90-12BE-47AE-A1FA-9A74BEB4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2377</Words>
  <Characters>13075</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Een gezelschapsspel spelen met iemand die slechtziend of blind is</vt:lpstr>
    </vt:vector>
  </TitlesOfParts>
  <Company>Koninklijke Visio</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gezelschapsspel spelen met iemand die slechtziend of blind is</dc:title>
  <dc:creator>Marc Stovers</dc:creator>
  <cp:lastModifiedBy>Marc Stovers</cp:lastModifiedBy>
  <cp:revision>33</cp:revision>
  <dcterms:created xsi:type="dcterms:W3CDTF">2021-02-14T14:26:00Z</dcterms:created>
  <dcterms:modified xsi:type="dcterms:W3CDTF">2026-02-02T14:27:00Z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tijd|244fede2-c4e3-436a-871e-f29b2ebd7edd;#123;#Spellen en games|8f62e57a-8e27-4061-991e-cd01561942fc</vt:lpwstr>
  </property>
  <property fmtid="{D5CDD505-2E9C-101B-9397-08002B2CF9AE}" pid="12" name="MediaServiceImageTags">
    <vt:lpwstr/>
  </property>
</Properties>
</file>