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4AA6D" w14:textId="77777777" w:rsidR="00095DAC" w:rsidRPr="00E82F7E" w:rsidRDefault="00095DAC" w:rsidP="00095DAC">
      <w:pPr>
        <w:pStyle w:val="doTitle"/>
      </w:pPr>
      <w:bookmarkStart w:id="0" w:name="bmStart"/>
      <w:bookmarkStart w:id="1" w:name="bmTitle" w:colFirst="0" w:colLast="0"/>
      <w:r>
        <w:t>Moovit, wereldwijde reisplanner</w:t>
      </w:r>
      <w:bookmarkEnd w:id="0"/>
    </w:p>
    <w:bookmarkEnd w:id="1"/>
    <w:p w14:paraId="7FAADA21" w14:textId="77777777" w:rsidR="00095DAC" w:rsidRDefault="00095DAC" w:rsidP="00095DA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95DAC" w14:paraId="1EC0E39A" w14:textId="77777777" w:rsidTr="002F58BC">
        <w:tc>
          <w:tcPr>
            <w:tcW w:w="4303" w:type="dxa"/>
          </w:tcPr>
          <w:p w14:paraId="587F2F94" w14:textId="77777777" w:rsidR="00095DAC" w:rsidRDefault="00095DAC" w:rsidP="002F58BC">
            <w:r>
              <w:rPr>
                <w:noProof/>
                <w:sz w:val="36"/>
                <w:szCs w:val="36"/>
                <w:lang w:eastAsia="nl-NL"/>
              </w:rPr>
              <w:drawing>
                <wp:inline distT="0" distB="0" distL="0" distR="0" wp14:anchorId="09128491" wp14:editId="2674514B">
                  <wp:extent cx="1584000" cy="3124800"/>
                  <wp:effectExtent l="12700" t="12700" r="16510" b="12700"/>
                  <wp:docPr id="1" name="Afbeelding 1" descr="Zoekresultaat bij het opvragen van ee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295.PNG"/>
                          <pic:cNvPicPr/>
                        </pic:nvPicPr>
                        <pic:blipFill rotWithShape="1">
                          <a:blip r:embed="rId11" cstate="print">
                            <a:extLst>
                              <a:ext uri="{28A0092B-C50C-407E-A947-70E740481C1C}">
                                <a14:useLocalDpi xmlns:a14="http://schemas.microsoft.com/office/drawing/2010/main" val="0"/>
                              </a:ext>
                            </a:extLst>
                          </a:blip>
                          <a:srcRect t="4962" b="3900"/>
                          <a:stretch/>
                        </pic:blipFill>
                        <pic:spPr bwMode="auto">
                          <a:xfrm>
                            <a:off x="0" y="0"/>
                            <a:ext cx="1584000" cy="31248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4304" w:type="dxa"/>
          </w:tcPr>
          <w:p w14:paraId="225129E4" w14:textId="77777777" w:rsidR="00095DAC" w:rsidRDefault="00095DAC" w:rsidP="002F58BC">
            <w:r>
              <w:rPr>
                <w:noProof/>
                <w:sz w:val="30"/>
                <w:szCs w:val="30"/>
                <w:lang w:eastAsia="nl-NL"/>
              </w:rPr>
              <w:drawing>
                <wp:inline distT="0" distB="0" distL="0" distR="0" wp14:anchorId="575F80F0" wp14:editId="05E25719">
                  <wp:extent cx="1566000" cy="3124800"/>
                  <wp:effectExtent l="12700" t="12700" r="8890" b="12700"/>
                  <wp:docPr id="8" name="Afbeelding 8" descr="Details van ee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1296.PNG"/>
                          <pic:cNvPicPr/>
                        </pic:nvPicPr>
                        <pic:blipFill rotWithShape="1">
                          <a:blip r:embed="rId12" cstate="print">
                            <a:extLst>
                              <a:ext uri="{28A0092B-C50C-407E-A947-70E740481C1C}">
                                <a14:useLocalDpi xmlns:a14="http://schemas.microsoft.com/office/drawing/2010/main" val="0"/>
                              </a:ext>
                            </a:extLst>
                          </a:blip>
                          <a:srcRect t="5673" b="2135"/>
                          <a:stretch/>
                        </pic:blipFill>
                        <pic:spPr bwMode="auto">
                          <a:xfrm>
                            <a:off x="0" y="0"/>
                            <a:ext cx="1566000" cy="31248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68E84144" w14:textId="77777777" w:rsidR="00095DAC" w:rsidRDefault="00095DAC" w:rsidP="00095DAC"/>
    <w:p w14:paraId="311CC1FE" w14:textId="77777777" w:rsidR="00095DAC" w:rsidRDefault="00095DAC" w:rsidP="00095DAC">
      <w:r>
        <w:t>Ben je slechtziend of blind en reis je ook in het buitenland veel per openbaar vervoer? Dan kan de Moovit app je wellicht helpen bij het plannen van je reis. Hij is er voor iOS en Android. Hier volgt een korte bespreking.</w:t>
      </w:r>
    </w:p>
    <w:p w14:paraId="374B0384" w14:textId="77777777" w:rsidR="00095DAC" w:rsidRDefault="00095DAC" w:rsidP="00095DAC"/>
    <w:p w14:paraId="53D2BB6A" w14:textId="77777777" w:rsidR="00095DAC" w:rsidRPr="00374006" w:rsidRDefault="00095DAC" w:rsidP="00095DAC">
      <w:pPr>
        <w:pStyle w:val="Lijstalinea"/>
        <w:numPr>
          <w:ilvl w:val="0"/>
          <w:numId w:val="2"/>
        </w:numPr>
      </w:pPr>
      <w:r w:rsidRPr="00374006">
        <w:t>Geschikt voor: iOS / iPadOS 12.0 of recenter (Apple watch app beschikbaar) en Android (versie verschilt per apparaat)</w:t>
      </w:r>
    </w:p>
    <w:p w14:paraId="566CB0E4" w14:textId="77777777" w:rsidR="00095DAC" w:rsidRPr="00374006" w:rsidRDefault="00095DAC" w:rsidP="00095DAC">
      <w:pPr>
        <w:pStyle w:val="Lijstalinea"/>
        <w:numPr>
          <w:ilvl w:val="0"/>
          <w:numId w:val="2"/>
        </w:numPr>
      </w:pPr>
      <w:r w:rsidRPr="00374006">
        <w:t>Prijs: gratis. Advertentievrij voor: 11.99 euro per jaar</w:t>
      </w:r>
    </w:p>
    <w:p w14:paraId="22CAFD70" w14:textId="77777777" w:rsidR="00095DAC" w:rsidRDefault="00095DAC" w:rsidP="00095DAC">
      <w:pPr>
        <w:pStyle w:val="Lijstalinea"/>
        <w:numPr>
          <w:ilvl w:val="0"/>
          <w:numId w:val="2"/>
        </w:numPr>
      </w:pPr>
      <w:r w:rsidRPr="00374006">
        <w:t>Ontwik</w:t>
      </w:r>
      <w:r>
        <w:t>kelaar: Moovit App Global LTD</w:t>
      </w:r>
    </w:p>
    <w:p w14:paraId="606966A9" w14:textId="77777777" w:rsidR="00095DAC" w:rsidRDefault="00095DAC" w:rsidP="00095DAC">
      <w:pPr>
        <w:pStyle w:val="Lijstalinea"/>
        <w:numPr>
          <w:ilvl w:val="0"/>
          <w:numId w:val="2"/>
        </w:numPr>
      </w:pPr>
      <w:r>
        <w:t>Taal interface: Nederlands</w:t>
      </w:r>
    </w:p>
    <w:p w14:paraId="46944B58" w14:textId="77777777" w:rsidR="00095DAC" w:rsidRDefault="00095DAC" w:rsidP="00095DAC">
      <w:pPr>
        <w:pStyle w:val="Lijstalinea"/>
        <w:numPr>
          <w:ilvl w:val="0"/>
          <w:numId w:val="2"/>
        </w:numPr>
      </w:pPr>
      <w:r>
        <w:t>Versie: 5.184.0.1755 (Android), 5.183.0 (iOs)</w:t>
      </w:r>
    </w:p>
    <w:p w14:paraId="421B42AA" w14:textId="77777777" w:rsidR="00095DAC" w:rsidRDefault="00095DAC" w:rsidP="00095DAC"/>
    <w:p w14:paraId="2AD9497A" w14:textId="77777777" w:rsidR="00095DAC" w:rsidRDefault="00095DAC" w:rsidP="00095DAC">
      <w:pPr>
        <w:pStyle w:val="Kop1"/>
      </w:pPr>
      <w:r>
        <w:t>Functionaliteit</w:t>
      </w:r>
    </w:p>
    <w:p w14:paraId="6CE49F5D" w14:textId="77777777" w:rsidR="00095DAC" w:rsidRDefault="00095DAC" w:rsidP="00095DAC">
      <w:r>
        <w:t>Moovit is een reisplanner die rekening houdt met zowat alle beschikbare vormen van publiek transport: trein, (snel)tram, bus, metro, veerboot, deelfiets, deelstep, deelscooter. Bovendien beperkt de app zich niet tot de OV-diensten van één bepaald land, maar is hij zowat overal ter wereld bruikbaar, en dus erg geschikt voor wie veel reist.</w:t>
      </w:r>
    </w:p>
    <w:p w14:paraId="19C2AF05" w14:textId="77777777" w:rsidR="00095DAC" w:rsidRDefault="00095DAC" w:rsidP="00095DAC"/>
    <w:p w14:paraId="5CC10C96" w14:textId="77777777" w:rsidR="00095DAC" w:rsidRDefault="00095DAC" w:rsidP="00095DAC">
      <w:r>
        <w:t xml:space="preserve">De belangrijkste toepassingen zijn het plannen van een reis (waarbij je uiteraard zelf kunt aangeven welke vervoermiddelen in aanmerking komen) en het opvragen van </w:t>
      </w:r>
      <w:r>
        <w:lastRenderedPageBreak/>
        <w:t>een lijstje met haltes/stations of een lijstje met OV-trajecten in je buurt. Je kunt ook stations, haltes of trajecten als favoriet aanduiden.</w:t>
      </w:r>
    </w:p>
    <w:p w14:paraId="750CB20D" w14:textId="77777777" w:rsidR="00095DAC" w:rsidRDefault="00095DAC" w:rsidP="00095DAC"/>
    <w:p w14:paraId="03179B95" w14:textId="77777777" w:rsidR="00095DAC" w:rsidRDefault="00095DAC" w:rsidP="00095DAC">
      <w:pPr>
        <w:pStyle w:val="Kop1"/>
      </w:pPr>
      <w:r>
        <w:t>Toegankelijkheid</w:t>
      </w:r>
    </w:p>
    <w:p w14:paraId="3BB8442C" w14:textId="77777777" w:rsidR="00095DAC" w:rsidRDefault="00095DAC" w:rsidP="00095DAC">
      <w:r>
        <w:t xml:space="preserve">De app is prima bruikbaar met VoiceOver en dat is geen stom toeval, want bij de instellingen zie we een knopje waarmee je looptrajecten kunt laten uitspreken door VO. Moovit werkt ook prima met dynamische tekst en omgekeerde kleuren </w:t>
      </w:r>
    </w:p>
    <w:p w14:paraId="271C29CC" w14:textId="77777777" w:rsidR="00095DAC" w:rsidRDefault="00095DAC" w:rsidP="00095DAC"/>
    <w:p w14:paraId="7E7C5178" w14:textId="77777777" w:rsidR="00095DAC" w:rsidRPr="00110F04" w:rsidRDefault="00095DAC" w:rsidP="00095DAC">
      <w:pPr>
        <w:pStyle w:val="Kop1"/>
      </w:pPr>
      <w:r w:rsidRPr="00110F04">
        <w:t>Heb je nog vragen?</w:t>
      </w:r>
    </w:p>
    <w:p w14:paraId="024E6B0C" w14:textId="77777777" w:rsidR="00095DAC" w:rsidRPr="00110F04" w:rsidRDefault="00095DAC" w:rsidP="00095DAC">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156D67FB" w14:textId="77777777" w:rsidR="00095DAC" w:rsidRPr="00110F04" w:rsidRDefault="00095DAC" w:rsidP="00095DAC">
      <w:r w:rsidRPr="00110F04">
        <w:t xml:space="preserve">Meer artikelen, video’s en podcasts vind je op </w:t>
      </w:r>
      <w:hyperlink r:id="rId14" w:history="1">
        <w:r w:rsidRPr="00110F04">
          <w:rPr>
            <w:rStyle w:val="Hyperlink"/>
          </w:rPr>
          <w:t>kennisportaal.visio.org</w:t>
        </w:r>
      </w:hyperlink>
    </w:p>
    <w:p w14:paraId="213AB9A4" w14:textId="77777777" w:rsidR="00095DAC" w:rsidRPr="00110F04" w:rsidRDefault="00095DAC" w:rsidP="00095DAC"/>
    <w:p w14:paraId="64F08E8F" w14:textId="77777777" w:rsidR="00095DAC" w:rsidRPr="00110F04" w:rsidRDefault="00095DAC" w:rsidP="00095DAC">
      <w:pPr>
        <w:rPr>
          <w:b/>
        </w:rPr>
      </w:pPr>
      <w:r w:rsidRPr="00110F04">
        <w:rPr>
          <w:b/>
        </w:rPr>
        <w:t xml:space="preserve">Koninklijke Visio </w:t>
      </w:r>
    </w:p>
    <w:p w14:paraId="7B99F6D0" w14:textId="77777777" w:rsidR="00095DAC" w:rsidRPr="00110F04" w:rsidRDefault="00095DAC" w:rsidP="00095DAC">
      <w:r w:rsidRPr="00110F04">
        <w:t>expertisecentrum voor slechtziende en blinde mensen</w:t>
      </w:r>
    </w:p>
    <w:p w14:paraId="5C9E74DC" w14:textId="77777777" w:rsidR="00095DAC" w:rsidRDefault="00095DAC" w:rsidP="00095DAC">
      <w:hyperlink r:id="rId15" w:history="1">
        <w:r w:rsidRPr="00110F04">
          <w:rPr>
            <w:rStyle w:val="Hyperlink"/>
          </w:rPr>
          <w:t>www.visio.org</w:t>
        </w:r>
      </w:hyperlink>
      <w:r w:rsidRPr="00110F04">
        <w:t xml:space="preserve"> </w:t>
      </w:r>
    </w:p>
    <w:p w14:paraId="45F5F9F5" w14:textId="77777777" w:rsidR="00095DAC" w:rsidRDefault="00095DAC" w:rsidP="00095DAC"/>
    <w:p w14:paraId="08830446" w14:textId="77777777" w:rsidR="00095DAC" w:rsidRPr="00110F04" w:rsidRDefault="00095DAC" w:rsidP="00095DAC">
      <w:r>
        <w:rPr>
          <w:i/>
        </w:rPr>
        <w:t>Bron: Infovisie MagaZIEN</w:t>
      </w:r>
    </w:p>
    <w:p w14:paraId="2547A3DC" w14:textId="77777777" w:rsidR="00095DAC" w:rsidRDefault="00095DAC" w:rsidP="00095DAC">
      <w:r>
        <w:t xml:space="preserve"> </w:t>
      </w:r>
    </w:p>
    <w:p w14:paraId="4865EBC3" w14:textId="77777777" w:rsidR="00095DAC" w:rsidRDefault="00095DAC" w:rsidP="00095DAC"/>
    <w:p w14:paraId="29999D3D" w14:textId="609EBEFD" w:rsidR="00DD25CF" w:rsidRPr="00095DAC" w:rsidRDefault="00DD25CF" w:rsidP="00095DAC">
      <w:bookmarkStart w:id="2" w:name="_GoBack"/>
      <w:bookmarkEnd w:id="2"/>
    </w:p>
    <w:sectPr w:rsidR="00DD25CF" w:rsidRPr="00095DAC"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9F045" w14:textId="77777777" w:rsidR="00A23043" w:rsidRDefault="00A23043" w:rsidP="008E0750">
      <w:pPr>
        <w:spacing w:line="240" w:lineRule="auto"/>
      </w:pPr>
      <w:r>
        <w:separator/>
      </w:r>
    </w:p>
  </w:endnote>
  <w:endnote w:type="continuationSeparator" w:id="0">
    <w:p w14:paraId="342A6A76" w14:textId="77777777" w:rsidR="00A23043" w:rsidRDefault="00A23043" w:rsidP="008E0750">
      <w:pPr>
        <w:spacing w:line="240" w:lineRule="auto"/>
      </w:pPr>
      <w:r>
        <w:continuationSeparator/>
      </w:r>
    </w:p>
  </w:endnote>
  <w:endnote w:type="continuationNotice" w:id="1">
    <w:p w14:paraId="0FC38851" w14:textId="77777777" w:rsidR="00B3594D" w:rsidRDefault="00B359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21579" w14:textId="77777777" w:rsidR="00A23043" w:rsidRDefault="00A23043" w:rsidP="008E0750">
      <w:pPr>
        <w:spacing w:line="240" w:lineRule="auto"/>
      </w:pPr>
      <w:r>
        <w:separator/>
      </w:r>
    </w:p>
  </w:footnote>
  <w:footnote w:type="continuationSeparator" w:id="0">
    <w:p w14:paraId="138363D0" w14:textId="77777777" w:rsidR="00A23043" w:rsidRDefault="00A23043" w:rsidP="008E0750">
      <w:pPr>
        <w:spacing w:line="240" w:lineRule="auto"/>
      </w:pPr>
      <w:r>
        <w:continuationSeparator/>
      </w:r>
    </w:p>
  </w:footnote>
  <w:footnote w:type="continuationNotice" w:id="1">
    <w:p w14:paraId="67025614" w14:textId="77777777" w:rsidR="00B3594D" w:rsidRDefault="00B359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A23043" w:rsidRDefault="00A23043"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23043" w:rsidRDefault="00A23043"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23043" w:rsidRDefault="00A23043" w:rsidP="00994FE6"/>
                </w:txbxContent>
              </v:textbox>
              <w10:wrap anchorx="page" anchory="page"/>
              <w10:anchorlock/>
            </v:shape>
          </w:pict>
        </mc:Fallback>
      </mc:AlternateContent>
    </w:r>
    <w:r>
      <w:t xml:space="preserve">  </w:t>
    </w:r>
    <w:bookmarkEnd w:id="3"/>
  </w:p>
  <w:p w14:paraId="3D69A8E4" w14:textId="663D3865" w:rsidR="00A23043" w:rsidRDefault="00A23043">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23043" w:rsidRDefault="00A230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23043" w:rsidRDefault="00A23043"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51F"/>
    <w:multiLevelType w:val="hybridMultilevel"/>
    <w:tmpl w:val="D50A8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5DAC"/>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647D"/>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16993"/>
    <w:rsid w:val="00821148"/>
    <w:rsid w:val="00831A04"/>
    <w:rsid w:val="0086367F"/>
    <w:rsid w:val="0086459F"/>
    <w:rsid w:val="008749B8"/>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3043"/>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594D"/>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749B8"/>
    <w:rPr>
      <w:color w:val="0000FF" w:themeColor="hyperlink"/>
      <w:u w:val="single"/>
    </w:rPr>
  </w:style>
  <w:style w:type="table" w:styleId="Tabelraster">
    <w:name w:val="Table Grid"/>
    <w:basedOn w:val="Standaardtabel"/>
    <w:uiPriority w:val="59"/>
    <w:rsid w:val="008169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Moovit, wereldwijde reisplanner
| ![Zoekresultaat bij het opvragen van een route](media/8a6b0674413d2cc0501e17df7160c985.png) | ![Details van een route](media/cbf5249b3979bd1b4b0f9526823e33c3.png) |
|---------------------------------------------------------------------------------------------|----------------------------------------------------------------------|
Ben je slechtziend of blind en reis je ook in het buitenland veel per openbaar
vervoer? Dan kan de Moovit app je wellicht helpen bij het plannen van je reis.
Hij is er voor iOS en Android. Hier volgt een korte bespreking.
-   Geschikt voor: iOS / iPadOS 12.0 of recenter (Apple watch app beschikbaar)
    en Android (versie verschilt per apparaat)
-   Prijs: gratis
-   Ontwikkelaar: Moovit App Global LTD
-   Taal interface: Nederlands
-   Versie: 5.72.1 (iOS &amp; Android)
# Functionaliteit
Moovit is een reisplanner die rekening houdt met zowat alle beschikbare vormen
van publiek transport: trein, (snel)tram, bus, metro, veerboot, deelfiets,
deelstep, deelscooter. Bovendien beperkt de app zich niet tot de OV-diensten van
één bepaald land, maar is hij zowat overal ter wereld bruikbaar, en dus erg
geschikt voor wie veel reist.
De belangrijkste toepassingen zijn het plannen van een reis (waarbij je
uiteraard zelf kunt aangeven welke vervoermiddelen in aanmerking komen) en het
opvragen van een lijstje met haltes/stations of een lijstje met OV-trajecten in
je buurt. Je kunt ook stations, haltes of trajecten als favoriet aanduiden.
# Toegankelijkheid
De app is prima bruikbaar met VoiceOver en dat is geen stom toeval, want bij de
instellingen zie we een knopje waarmee je looptrajecten kunt laten uitspreken
door VO. Moovit werkt ook prima met dynamische tekst en omgekeerde kleuren (maar
niet met slim omgekeerd).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*Bron: Infovisie MagaZIEN*
</Markdown_x0020_code>
    <TaxCatchAll xmlns="35e494e1-5520-4bb4-90b6-9404c0aef822">
      <Value>125</Value>
      <Value>96</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s>
    </n7d6b6d2f2f04adaadb9b2e78837a63e>
    <Aantal_x0020_afb xmlns="8d27d9b6-5dfd-470f-9e28-149e6d86886c">2</Aantal_x0020_afb>
    <Archief xmlns="8d27d9b6-5dfd-470f-9e28-149e6d86886c" xsi:nil="true"/>
    <Publicatiedatum xmlns="8d27d9b6-5dfd-470f-9e28-149e6d86886c">2021-09-19T22:00:00+00:00</Publicatiedatum>
    <SharedWithUsers xmlns="35e494e1-5520-4bb4-90b6-9404c0aef822">
      <UserInfo>
        <DisplayName/>
        <AccountId xsi:nil="true"/>
        <AccountType/>
      </UserInfo>
    </SharedWithUsers>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E7C04-A59B-4BEC-A072-6C31E4B39AE8}"/>
</file>

<file path=customXml/itemProps2.xml><?xml version="1.0" encoding="utf-8"?>
<ds:datastoreItem xmlns:ds="http://schemas.openxmlformats.org/officeDocument/2006/customXml" ds:itemID="{14F271A7-615C-44D8-A46D-3C8FFD8EA7BD}">
  <ds:schemaRefs>
    <ds:schemaRef ds:uri="35e494e1-5520-4bb4-90b6-9404c0aef822"/>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EB5ABE6-F23D-457B-B6D1-E49F253A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286</Words>
  <Characters>1576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Moovit, wereldwijde reisplanner</dc:title>
  <dc:creator>Marc Stovers</dc:creator>
  <cp:lastModifiedBy>Marc Stovers</cp:lastModifiedBy>
  <cp:revision>16</cp:revision>
  <dcterms:created xsi:type="dcterms:W3CDTF">2018-01-03T11:33:00Z</dcterms:created>
  <dcterms:modified xsi:type="dcterms:W3CDTF">2026-01-19T16:24:00Z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_ExtendedDescription">
    <vt:lpwstr/>
  </property>
  <property fmtid="{D5CDD505-2E9C-101B-9397-08002B2CF9AE}" pid="15" name="xd_Signature">
    <vt:bool>false</vt:bool>
  </property>
  <property fmtid="{D5CDD505-2E9C-101B-9397-08002B2CF9AE}" pid="16" name="Subthema">
    <vt:lpwstr>96;#Mobiliteit|736a6f08-4bf4-40e3-8b91-437ff01c290a;#125;#Openbaar vervoer|fd7c19b1-e176-4426-a004-e13f14fa3704</vt:lpwstr>
  </property>
  <property fmtid="{D5CDD505-2E9C-101B-9397-08002B2CF9AE}" pid="17" name="MediaServiceImageTags">
    <vt:lpwstr/>
  </property>
</Properties>
</file>