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2EED998D" w:rsidR="00D2198D" w:rsidRDefault="00FB2911" w:rsidP="44B9C065">
      <w:pPr>
        <w:rPr>
          <w:b/>
          <w:bCs/>
          <w:sz w:val="32"/>
          <w:szCs w:val="32"/>
        </w:rPr>
      </w:pPr>
      <w:r w:rsidRPr="7AD73969">
        <w:rPr>
          <w:b/>
          <w:bCs/>
          <w:sz w:val="32"/>
          <w:szCs w:val="32"/>
        </w:rPr>
        <w:t xml:space="preserve">Een </w:t>
      </w:r>
      <w:r w:rsidR="004415CF">
        <w:rPr>
          <w:b/>
          <w:bCs/>
          <w:sz w:val="32"/>
          <w:szCs w:val="32"/>
        </w:rPr>
        <w:t>aanpassing voor de pc</w:t>
      </w:r>
      <w:r w:rsidRPr="7AD73969">
        <w:rPr>
          <w:b/>
          <w:bCs/>
          <w:sz w:val="32"/>
          <w:szCs w:val="32"/>
        </w:rPr>
        <w:t>, welke moet ik nemen?</w:t>
      </w:r>
    </w:p>
    <w:p w14:paraId="004A4A02" w14:textId="5465CBB3" w:rsidR="00FB2911" w:rsidRDefault="00FB2911" w:rsidP="00BE5EA5"/>
    <w:p w14:paraId="624E770E" w14:textId="1F79D81B" w:rsidR="004B4B19" w:rsidRDefault="004B4B19" w:rsidP="5B9E73CD">
      <w:r>
        <w:t>Jessica Verwijst-de Haan, Koninklijke Visio</w:t>
      </w:r>
    </w:p>
    <w:p w14:paraId="2064496B" w14:textId="4FA6EDA0" w:rsidR="00D2797B" w:rsidRDefault="00D2797B" w:rsidP="5B9E73CD">
      <w:r>
        <w:t>Met dank aan hulpmiddelleveranciers Sensotec en Optelec</w:t>
      </w:r>
      <w:bookmarkStart w:id="0" w:name="_GoBack"/>
      <w:bookmarkEnd w:id="0"/>
    </w:p>
    <w:p w14:paraId="248518BC" w14:textId="77777777" w:rsidR="00F02525" w:rsidRDefault="00F02525" w:rsidP="5B9E73CD"/>
    <w:p w14:paraId="266D3473" w14:textId="77777777" w:rsidR="00F02525" w:rsidRDefault="00F02525" w:rsidP="00F02525">
      <w:pPr>
        <w:spacing w:line="300" w:lineRule="atLeast"/>
      </w:pPr>
      <w:r>
        <w:rPr>
          <w:noProof/>
          <w:lang w:eastAsia="nl-NL"/>
        </w:rPr>
        <w:drawing>
          <wp:inline distT="0" distB="0" distL="0" distR="0" wp14:anchorId="115A3041" wp14:editId="02170674">
            <wp:extent cx="5471795" cy="3647863"/>
            <wp:effectExtent l="0" t="0" r="0" b="0"/>
            <wp:docPr id="3" name="Afbeelding 3" descr="C:\Users\stma05\Downloads\visio-rotterdam--adviesgesprek-compu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Downloads\visio-rotterdam--adviesgesprek-computer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647863"/>
                    </a:xfrm>
                    <a:prstGeom prst="rect">
                      <a:avLst/>
                    </a:prstGeom>
                    <a:noFill/>
                    <a:ln>
                      <a:noFill/>
                    </a:ln>
                  </pic:spPr>
                </pic:pic>
              </a:graphicData>
            </a:graphic>
          </wp:inline>
        </w:drawing>
      </w:r>
      <w:r>
        <w:t xml:space="preserve"> </w:t>
      </w:r>
    </w:p>
    <w:p w14:paraId="7DF3F1E2" w14:textId="77777777" w:rsidR="00F02525" w:rsidRDefault="00F02525" w:rsidP="00F02525">
      <w:pPr>
        <w:spacing w:line="300" w:lineRule="atLeast"/>
      </w:pPr>
    </w:p>
    <w:p w14:paraId="60448617" w14:textId="2488C9F0" w:rsidR="00FB2911" w:rsidRPr="00254DC0" w:rsidRDefault="65AC40FB" w:rsidP="00F02525">
      <w:r>
        <w:t>W</w:t>
      </w:r>
      <w:r w:rsidR="6CAD7A5E">
        <w:t xml:space="preserve">anneer je </w:t>
      </w:r>
      <w:r w:rsidR="5CDD008A">
        <w:t xml:space="preserve">slechter ziet </w:t>
      </w:r>
      <w:r w:rsidR="31AD0431">
        <w:t xml:space="preserve">kan het gebruiken van </w:t>
      </w:r>
      <w:r w:rsidR="00547561">
        <w:t>je</w:t>
      </w:r>
      <w:r w:rsidR="31AD0431">
        <w:t xml:space="preserve"> Windows</w:t>
      </w:r>
      <w:r w:rsidR="00A51267">
        <w:t xml:space="preserve"> </w:t>
      </w:r>
      <w:r w:rsidR="53782791">
        <w:t>computer</w:t>
      </w:r>
      <w:r w:rsidR="31AD0431">
        <w:t xml:space="preserve"> lastiger </w:t>
      </w:r>
      <w:r w:rsidR="168C185C">
        <w:t xml:space="preserve">of misschien wel </w:t>
      </w:r>
      <w:r w:rsidR="31AD0431">
        <w:t>onmogelijk voor je zijn</w:t>
      </w:r>
      <w:r w:rsidR="168C185C">
        <w:t xml:space="preserve"> geworden</w:t>
      </w:r>
      <w:r w:rsidR="6CAD7A5E">
        <w:t>.</w:t>
      </w:r>
      <w:r w:rsidR="6E3767B1">
        <w:t xml:space="preserve"> </w:t>
      </w:r>
      <w:r w:rsidR="168C185C">
        <w:t>Gelukkig zijn er heel wat aanpassingen mogelijk o</w:t>
      </w:r>
      <w:r w:rsidR="6E3767B1">
        <w:t>m tekst</w:t>
      </w:r>
      <w:r w:rsidR="168C185C">
        <w:t>en en andere onderdelen op het beeldscherm beter leesbaar te maken. Je kunt denken aan grotere letters</w:t>
      </w:r>
      <w:r w:rsidR="6E3767B1">
        <w:t>, andere kleuren, een grotere muisaanwijzer</w:t>
      </w:r>
      <w:r w:rsidR="168C185C">
        <w:t xml:space="preserve">, maar ook aan het voorlezen van tekst of gebruik van </w:t>
      </w:r>
      <w:r w:rsidR="40197537">
        <w:t>braille</w:t>
      </w:r>
      <w:r w:rsidR="168C185C">
        <w:t>.</w:t>
      </w:r>
      <w:r w:rsidR="40197537">
        <w:t xml:space="preserve"> </w:t>
      </w:r>
    </w:p>
    <w:p w14:paraId="62DD86DB" w14:textId="76307B5B" w:rsidR="00FB2911" w:rsidRDefault="00FB2911" w:rsidP="00F02525"/>
    <w:p w14:paraId="48EAF88F" w14:textId="27475BA7" w:rsidR="2C08487F" w:rsidRDefault="7716B956" w:rsidP="00F02525">
      <w:r>
        <w:t xml:space="preserve">In dit artikel leggen we uit wat computeraanpassingen inhouden, welke er zoal zijn en waar je op kunt letten als je overweegt om </w:t>
      </w:r>
      <w:r w:rsidR="7FA5481B">
        <w:t>hiermee op</w:t>
      </w:r>
      <w:r w:rsidR="1E8FE34B">
        <w:t xml:space="preserve"> de computer te gaan werken. </w:t>
      </w:r>
      <w:r w:rsidR="00C257D8">
        <w:t xml:space="preserve">We </w:t>
      </w:r>
      <w:r w:rsidR="66117115">
        <w:t xml:space="preserve">besluiten </w:t>
      </w:r>
      <w:r w:rsidR="0054659A">
        <w:t>tenslotte</w:t>
      </w:r>
      <w:r w:rsidR="00C257D8">
        <w:t xml:space="preserve"> </w:t>
      </w:r>
      <w:r w:rsidR="66117115">
        <w:t xml:space="preserve">met een </w:t>
      </w:r>
      <w:hyperlink r:id="rId12" w:history="1">
        <w:r w:rsidR="66117115" w:rsidRPr="0054659A">
          <w:rPr>
            <w:rStyle w:val="Hyperlink"/>
          </w:rPr>
          <w:t>keuzehulp</w:t>
        </w:r>
      </w:hyperlink>
      <w:r w:rsidR="66117115">
        <w:t xml:space="preserve"> in de vorm van een overzichtstabel. Je vindt daarin de opties van de diverse </w:t>
      </w:r>
      <w:r w:rsidR="00C257D8">
        <w:t>producten</w:t>
      </w:r>
      <w:r w:rsidR="66117115">
        <w:t xml:space="preserve"> overzichtelijk op een rij.</w:t>
      </w:r>
    </w:p>
    <w:p w14:paraId="73CB4117" w14:textId="7793D907" w:rsidR="44B9C065" w:rsidRDefault="44B9C065" w:rsidP="00F02525"/>
    <w:p w14:paraId="7DF9D232" w14:textId="5A31E162" w:rsidR="0054659A" w:rsidRDefault="0054659A" w:rsidP="00F02525">
      <w:r>
        <w:t xml:space="preserve">Wil je alvast een </w:t>
      </w:r>
      <w:r w:rsidR="00F02525">
        <w:t>indruk krijgen</w:t>
      </w:r>
      <w:r>
        <w:t xml:space="preserve"> wat er mogelijk is? Bekijk dan deze video’s:</w:t>
      </w:r>
    </w:p>
    <w:p w14:paraId="0237BC32" w14:textId="43081C10" w:rsidR="0054659A" w:rsidRDefault="0054659A" w:rsidP="44B9C065"/>
    <w:p w14:paraId="29296A4E" w14:textId="5CB5386D" w:rsidR="0054659A" w:rsidRDefault="00D2797B" w:rsidP="00F02525">
      <w:pPr>
        <w:pStyle w:val="Lijstalinea"/>
        <w:numPr>
          <w:ilvl w:val="0"/>
          <w:numId w:val="13"/>
        </w:numPr>
      </w:pPr>
      <w:hyperlink r:id="rId13" w:history="1">
        <w:r w:rsidR="0054659A" w:rsidRPr="0054659A">
          <w:rPr>
            <w:rStyle w:val="Hyperlink"/>
          </w:rPr>
          <w:t>Slechtziend of blind en je pc aanpassen, dit is mogelijk met Windows instellingen</w:t>
        </w:r>
      </w:hyperlink>
    </w:p>
    <w:p w14:paraId="6F60F6DE" w14:textId="4E1DC30D" w:rsidR="00111A3C" w:rsidRDefault="00D2797B" w:rsidP="00F02525">
      <w:pPr>
        <w:pStyle w:val="Lijstalinea"/>
        <w:numPr>
          <w:ilvl w:val="0"/>
          <w:numId w:val="13"/>
        </w:numPr>
      </w:pPr>
      <w:hyperlink r:id="rId14" w:history="1">
        <w:r w:rsidR="0054659A" w:rsidRPr="0054659A">
          <w:rPr>
            <w:rStyle w:val="Hyperlink"/>
          </w:rPr>
          <w:t>Slechtziend of blind en je pc aanpassen, dit is mogelijk met Supernova</w:t>
        </w:r>
      </w:hyperlink>
    </w:p>
    <w:p w14:paraId="7CB2F817" w14:textId="490D1E36" w:rsidR="00111A3C" w:rsidRDefault="0054659A" w:rsidP="00F02525">
      <w:pPr>
        <w:pStyle w:val="Lijstalinea"/>
        <w:numPr>
          <w:ilvl w:val="0"/>
          <w:numId w:val="13"/>
        </w:numPr>
      </w:pPr>
      <w:r w:rsidRPr="0054659A">
        <w:t xml:space="preserve">Slechtziend of blind en je pc aanpassen, dit is mogelijk met </w:t>
      </w:r>
      <w:r>
        <w:t>Jaws en Fusion (volgt)</w:t>
      </w:r>
    </w:p>
    <w:p w14:paraId="5B5BAA59" w14:textId="77777777" w:rsidR="0054659A" w:rsidRDefault="0054659A" w:rsidP="44B9C065"/>
    <w:p w14:paraId="36E067D7" w14:textId="7D780D50" w:rsidR="2C08487F" w:rsidRDefault="2C08487F" w:rsidP="44B9C065">
      <w:r>
        <w:t>Omdat computeraanpassingen veel mogelijkheden hebben is het raadzaam om ook na het lezen van dit artikel professioneel advies in te winnen. Dat kan bij Koninklijke Visio. Onze ICT-adviseurs helpen je met persoonlijk advies en training op maat. Aan het eind van het artikel vind je onze contactgegevens.</w:t>
      </w:r>
    </w:p>
    <w:p w14:paraId="01A39F6A" w14:textId="1D723C68" w:rsidR="00673819" w:rsidRDefault="00673819" w:rsidP="44B9C065"/>
    <w:p w14:paraId="42842D3C" w14:textId="68E99A5E" w:rsidR="00673819" w:rsidRDefault="0050522D" w:rsidP="00613252">
      <w:pPr>
        <w:pStyle w:val="Kop1"/>
      </w:pPr>
      <w:r>
        <w:t xml:space="preserve">Is een </w:t>
      </w:r>
      <w:r w:rsidR="00613252">
        <w:t xml:space="preserve">Windows </w:t>
      </w:r>
      <w:r>
        <w:t>c</w:t>
      </w:r>
      <w:r w:rsidR="4089E1D4">
        <w:t xml:space="preserve">omputer </w:t>
      </w:r>
      <w:r>
        <w:t xml:space="preserve">eigenlijk wel </w:t>
      </w:r>
      <w:r w:rsidR="00613252">
        <w:t>nodig?</w:t>
      </w:r>
    </w:p>
    <w:p w14:paraId="4CB1FD61" w14:textId="28A13B63" w:rsidR="6464420B" w:rsidRPr="00613252" w:rsidRDefault="00613252" w:rsidP="256A4BB7">
      <w:r>
        <w:t>I</w:t>
      </w:r>
      <w:r w:rsidR="6464420B">
        <w:t xml:space="preserve">n dit artikel </w:t>
      </w:r>
      <w:r w:rsidR="00673819">
        <w:t xml:space="preserve">beperken we ons tot </w:t>
      </w:r>
      <w:r w:rsidR="6464420B">
        <w:t xml:space="preserve">Windows </w:t>
      </w:r>
      <w:r w:rsidR="5F4C0F2C">
        <w:t xml:space="preserve">computers </w:t>
      </w:r>
      <w:r w:rsidR="61AE0C6E">
        <w:t>en laptops</w:t>
      </w:r>
      <w:r w:rsidR="6464420B">
        <w:t>.</w:t>
      </w:r>
      <w:r w:rsidR="00673819">
        <w:t xml:space="preserve"> </w:t>
      </w:r>
      <w:r>
        <w:t xml:space="preserve">Het is echter goed om te weten dat een ander apparaat geschikter voor je kan zijn voor de dingen die jij ermee wilt doen. Denk bijvoorbeeld aan </w:t>
      </w:r>
      <w:r w:rsidR="00673819">
        <w:t xml:space="preserve">een </w:t>
      </w:r>
      <w:r w:rsidR="6464420B">
        <w:t xml:space="preserve">tablet, </w:t>
      </w:r>
      <w:r>
        <w:t xml:space="preserve">iPad, smartphone, </w:t>
      </w:r>
      <w:r w:rsidR="6ACAD86F">
        <w:t>C</w:t>
      </w:r>
      <w:r w:rsidR="6464420B">
        <w:t>hro</w:t>
      </w:r>
      <w:r w:rsidR="00673819">
        <w:t>mebook of Apple Mac</w:t>
      </w:r>
      <w:r w:rsidR="407D8DB8">
        <w:t xml:space="preserve">. </w:t>
      </w:r>
      <w:r w:rsidR="00D54B42">
        <w:t>E</w:t>
      </w:r>
      <w:r w:rsidR="62AF4054">
        <w:t xml:space="preserve">en ICT-adviseur van Koninklijke Visio </w:t>
      </w:r>
      <w:r w:rsidR="00D54B42">
        <w:t xml:space="preserve">kan je ook hierbij </w:t>
      </w:r>
      <w:r w:rsidR="62AF4054">
        <w:t>helpen</w:t>
      </w:r>
      <w:r w:rsidR="5083E16C">
        <w:t xml:space="preserve"> </w:t>
      </w:r>
      <w:r w:rsidR="00D54B42">
        <w:t>met professioneel advies.</w:t>
      </w:r>
    </w:p>
    <w:p w14:paraId="1A7CB616" w14:textId="4E37B4F2" w:rsidR="39CED72C" w:rsidRDefault="39CED72C" w:rsidP="39CED72C"/>
    <w:p w14:paraId="3DC0532A" w14:textId="217C0BC4" w:rsidR="007D3B70" w:rsidRDefault="00254DC0" w:rsidP="007D3B70">
      <w:pPr>
        <w:pStyle w:val="Kop1"/>
      </w:pPr>
      <w:r>
        <w:t>Wa</w:t>
      </w:r>
      <w:r w:rsidR="03CA4B79">
        <w:t>nneer heb je een aanpassing nodig</w:t>
      </w:r>
      <w:r>
        <w:t>?</w:t>
      </w:r>
    </w:p>
    <w:p w14:paraId="74AF645C" w14:textId="70C8A247" w:rsidR="00D54B42" w:rsidRDefault="00D54B42" w:rsidP="00254DC0">
      <w:r>
        <w:t xml:space="preserve">Als je jezelf herkent in een of meer van onderstaande voorbeelden is het zeker raadzaam om </w:t>
      </w:r>
      <w:r w:rsidR="0D1F6D4F">
        <w:t xml:space="preserve">gebruik van </w:t>
      </w:r>
      <w:r>
        <w:t>een aanpassing te overwegen:</w:t>
      </w:r>
    </w:p>
    <w:p w14:paraId="5C066D8C" w14:textId="77777777" w:rsidR="00285688" w:rsidRDefault="00285688" w:rsidP="00254DC0"/>
    <w:p w14:paraId="289E0CFA" w14:textId="4A608A88" w:rsidR="00254DC0" w:rsidRDefault="76E401AC" w:rsidP="00D54B42">
      <w:pPr>
        <w:pStyle w:val="Lijstalinea"/>
        <w:numPr>
          <w:ilvl w:val="0"/>
          <w:numId w:val="10"/>
        </w:numPr>
      </w:pPr>
      <w:r>
        <w:t>Wanneer je moeite hebt met het lezen van de tekst op het beeldscherm.</w:t>
      </w:r>
    </w:p>
    <w:p w14:paraId="3878DADD" w14:textId="786C394C" w:rsidR="76E401AC" w:rsidRDefault="76E401AC" w:rsidP="00D54B42">
      <w:pPr>
        <w:pStyle w:val="Lijstalinea"/>
        <w:numPr>
          <w:ilvl w:val="0"/>
          <w:numId w:val="10"/>
        </w:numPr>
      </w:pPr>
      <w:r>
        <w:t>Wanneer je moeite hebt met het vinden en besturen van de muisaanwijzer.</w:t>
      </w:r>
    </w:p>
    <w:p w14:paraId="5683CD70" w14:textId="0D7B9879" w:rsidR="76E401AC" w:rsidRDefault="76E401AC" w:rsidP="00D54B42">
      <w:pPr>
        <w:pStyle w:val="Lijstalinea"/>
        <w:numPr>
          <w:ilvl w:val="0"/>
          <w:numId w:val="10"/>
        </w:numPr>
      </w:pPr>
      <w:r>
        <w:t xml:space="preserve">Wanneer je moeite hebt met het volhouden van het lezen van langere stukken tekst op de computer. </w:t>
      </w:r>
    </w:p>
    <w:p w14:paraId="03919F9A" w14:textId="33B123C1" w:rsidR="76E401AC" w:rsidRDefault="76E401AC" w:rsidP="00D54B42">
      <w:pPr>
        <w:pStyle w:val="Lijstalinea"/>
        <w:numPr>
          <w:ilvl w:val="0"/>
          <w:numId w:val="10"/>
        </w:numPr>
      </w:pPr>
      <w:r>
        <w:t xml:space="preserve">Wanneer je de kijkafstand moet verkorten om het scherm af te kunnen lezen. </w:t>
      </w:r>
    </w:p>
    <w:p w14:paraId="34741933" w14:textId="1E5E6B4A" w:rsidR="53803EA8" w:rsidRDefault="53803EA8" w:rsidP="00D54B42">
      <w:pPr>
        <w:pStyle w:val="Lijstalinea"/>
        <w:numPr>
          <w:ilvl w:val="0"/>
          <w:numId w:val="10"/>
        </w:numPr>
      </w:pPr>
      <w:r>
        <w:t>Wanneer je klachten krijgt door beeldschermwerk zoals pijn (hoofdpijn,</w:t>
      </w:r>
      <w:r w:rsidR="7759FAB4">
        <w:t xml:space="preserve"> </w:t>
      </w:r>
      <w:r>
        <w:t>oogpijn</w:t>
      </w:r>
      <w:r w:rsidR="70F36450">
        <w:t xml:space="preserve"> of nek-/rugpijn</w:t>
      </w:r>
      <w:r>
        <w:t xml:space="preserve">) en vermoeidheid. </w:t>
      </w:r>
    </w:p>
    <w:p w14:paraId="0F29DDF3" w14:textId="663543BE" w:rsidR="76E401AC" w:rsidRDefault="76E401AC" w:rsidP="00D54B42">
      <w:pPr>
        <w:pStyle w:val="Lijstalinea"/>
        <w:numPr>
          <w:ilvl w:val="0"/>
          <w:numId w:val="10"/>
        </w:numPr>
      </w:pPr>
      <w:r>
        <w:t>Wanneer je anderszins (visuele) leesproblemen ervaart bijvoorbeeld door een hersenbeschadiging</w:t>
      </w:r>
      <w:r w:rsidR="0076C6B6">
        <w:t xml:space="preserve"> of neurologische aandoening</w:t>
      </w:r>
      <w:r>
        <w:t xml:space="preserve">. </w:t>
      </w:r>
    </w:p>
    <w:p w14:paraId="5F716672" w14:textId="2BDCB9BD" w:rsidR="32A67FAB" w:rsidRDefault="32A67FAB" w:rsidP="32A67FAB"/>
    <w:p w14:paraId="6BA66033" w14:textId="78A98F48" w:rsidR="00254DC0" w:rsidRDefault="00254DC0" w:rsidP="00254DC0">
      <w:pPr>
        <w:pStyle w:val="Kop1"/>
      </w:pPr>
      <w:r>
        <w:t>Welke computer</w:t>
      </w:r>
      <w:r w:rsidR="653882AB">
        <w:t xml:space="preserve">aanpassingen zijn </w:t>
      </w:r>
      <w:r>
        <w:t>er?</w:t>
      </w:r>
    </w:p>
    <w:p w14:paraId="724D5BE5" w14:textId="77777777" w:rsidR="00D54B42" w:rsidRDefault="00D54B42" w:rsidP="00254DC0">
      <w:r>
        <w:t>De volgende aanpassingen zijn mogelijk:</w:t>
      </w:r>
    </w:p>
    <w:p w14:paraId="413814B2" w14:textId="77777777" w:rsidR="00D54B42" w:rsidRDefault="00D54B42" w:rsidP="00254DC0"/>
    <w:p w14:paraId="36ACBEB3" w14:textId="67E87166" w:rsidR="00D54B42" w:rsidRDefault="002E6876" w:rsidP="00D54B42">
      <w:pPr>
        <w:pStyle w:val="Kop2"/>
      </w:pPr>
      <w:r>
        <w:t>1. De</w:t>
      </w:r>
      <w:r w:rsidR="69CAEEA3">
        <w:t xml:space="preserve"> </w:t>
      </w:r>
      <w:r w:rsidR="000115CD">
        <w:t>beeld</w:t>
      </w:r>
      <w:r w:rsidR="56AC6D4D">
        <w:t xml:space="preserve">weergave </w:t>
      </w:r>
      <w:r w:rsidR="00D54B42">
        <w:t>aanpassen</w:t>
      </w:r>
    </w:p>
    <w:p w14:paraId="3297E6A8" w14:textId="201DDE8F" w:rsidR="00254DC0" w:rsidRDefault="00D54B42" w:rsidP="00254DC0">
      <w:r>
        <w:t xml:space="preserve">Denk hierbij </w:t>
      </w:r>
      <w:r w:rsidR="56AC6D4D">
        <w:t xml:space="preserve">aan grotere tekst, </w:t>
      </w:r>
      <w:r w:rsidR="1CD71673">
        <w:t>-</w:t>
      </w:r>
      <w:r w:rsidR="56AC6D4D">
        <w:t xml:space="preserve">pictogrammen, </w:t>
      </w:r>
      <w:r w:rsidR="13B6C078">
        <w:t>-</w:t>
      </w:r>
      <w:r w:rsidR="56AC6D4D">
        <w:t xml:space="preserve">schuifbalken, </w:t>
      </w:r>
      <w:r w:rsidR="2A6688E5">
        <w:t>-</w:t>
      </w:r>
      <w:r w:rsidR="56AC6D4D">
        <w:t xml:space="preserve">knoppen en muisaanwijzer, of het aanpassen van de kleuren </w:t>
      </w:r>
      <w:r w:rsidR="29B5E540">
        <w:t xml:space="preserve">en/of de helderheid van het scherm. </w:t>
      </w:r>
    </w:p>
    <w:p w14:paraId="00E3D0B0" w14:textId="103F7261" w:rsidR="343BA161" w:rsidRDefault="343BA161" w:rsidP="343BA161"/>
    <w:p w14:paraId="4FFA0648" w14:textId="46C87E62" w:rsidR="00D54B42" w:rsidRDefault="002E6876" w:rsidP="00D54B42">
      <w:pPr>
        <w:pStyle w:val="Kop2"/>
      </w:pPr>
      <w:r>
        <w:lastRenderedPageBreak/>
        <w:t xml:space="preserve">2. </w:t>
      </w:r>
      <w:r w:rsidR="00D54B42">
        <w:t>Teksten laten voorlezen</w:t>
      </w:r>
    </w:p>
    <w:p w14:paraId="1BF14B55" w14:textId="4B29E9C5" w:rsidR="29B5E540" w:rsidRPr="00D54B42" w:rsidRDefault="00D54B42" w:rsidP="545F5289">
      <w:r>
        <w:t xml:space="preserve">Dit noemen we ook wel ondersteunende spraakuitvoer. </w:t>
      </w:r>
      <w:r w:rsidRPr="545F5289">
        <w:t>Je kiest hierbij zelf wat je wilt laten voorlezen en wanneer.</w:t>
      </w:r>
      <w:r w:rsidR="5A5CCE14" w:rsidRPr="545F5289">
        <w:t xml:space="preserve"> </w:t>
      </w:r>
      <w:r w:rsidR="775E6765" w:rsidRPr="545F5289">
        <w:t xml:space="preserve">Het systeem leest dus niet automatisch alles voor op het scherm. </w:t>
      </w:r>
    </w:p>
    <w:p w14:paraId="3780AF88" w14:textId="578BAC58" w:rsidR="29B5E540" w:rsidRDefault="29B5E540" w:rsidP="32A67FAB"/>
    <w:p w14:paraId="573A08FE" w14:textId="62B4A8BA" w:rsidR="00D54B42" w:rsidRDefault="002E6876" w:rsidP="00D54B42">
      <w:pPr>
        <w:pStyle w:val="Kop2"/>
      </w:pPr>
      <w:r>
        <w:t xml:space="preserve">3. </w:t>
      </w:r>
      <w:r w:rsidR="00285688">
        <w:t>Een s</w:t>
      </w:r>
      <w:r w:rsidR="00D54B42">
        <w:t>chermlezer</w:t>
      </w:r>
      <w:r w:rsidR="00285688">
        <w:t xml:space="preserve"> gebruiken</w:t>
      </w:r>
    </w:p>
    <w:p w14:paraId="229179CC" w14:textId="040C7517" w:rsidR="32A67FAB" w:rsidRDefault="00D54B42" w:rsidP="545F5289">
      <w:pPr>
        <w:rPr>
          <w:dstrike/>
          <w:highlight w:val="yellow"/>
        </w:rPr>
      </w:pPr>
      <w:r>
        <w:t>J</w:t>
      </w:r>
      <w:r w:rsidR="29B5E540">
        <w:t xml:space="preserve">e kunt </w:t>
      </w:r>
      <w:r>
        <w:t xml:space="preserve">ook de </w:t>
      </w:r>
      <w:r w:rsidR="3032C3E0">
        <w:t xml:space="preserve">computer </w:t>
      </w:r>
      <w:r w:rsidR="66219698">
        <w:t xml:space="preserve">alles </w:t>
      </w:r>
      <w:r>
        <w:t>laten</w:t>
      </w:r>
      <w:r w:rsidR="66219698">
        <w:t xml:space="preserve"> </w:t>
      </w:r>
      <w:r>
        <w:t>voor</w:t>
      </w:r>
      <w:r w:rsidR="66219698">
        <w:t>lezen</w:t>
      </w:r>
      <w:r>
        <w:t xml:space="preserve">. Dit noemen we ook wel volledige spraakuitvoer. Je hoort dan wat er op het scherm verandert daar waar jij aan het werk bent. Met een schermlezer kun je de </w:t>
      </w:r>
      <w:r w:rsidR="631EE08C">
        <w:t xml:space="preserve">computer </w:t>
      </w:r>
      <w:r w:rsidR="66219698">
        <w:t xml:space="preserve">blind </w:t>
      </w:r>
      <w:r w:rsidR="44E5918A">
        <w:t xml:space="preserve">bedienen </w:t>
      </w:r>
      <w:r w:rsidR="5BD2F931">
        <w:t>met behulp</w:t>
      </w:r>
      <w:r w:rsidR="44E5918A">
        <w:t xml:space="preserve"> van </w:t>
      </w:r>
      <w:r w:rsidR="002E6876">
        <w:t>het toetsenbord</w:t>
      </w:r>
      <w:r>
        <w:t>.</w:t>
      </w:r>
      <w:r w:rsidR="66219698">
        <w:t xml:space="preserve"> </w:t>
      </w:r>
    </w:p>
    <w:p w14:paraId="02D394B5" w14:textId="2AB8C68D" w:rsidR="545F5289" w:rsidRDefault="545F5289" w:rsidP="545F5289"/>
    <w:p w14:paraId="0AAE8363" w14:textId="2DEEE8EA" w:rsidR="002E6876" w:rsidRDefault="002E6876" w:rsidP="002E6876">
      <w:pPr>
        <w:pStyle w:val="Kop2"/>
      </w:pPr>
      <w:r>
        <w:t>4. Braille</w:t>
      </w:r>
      <w:r w:rsidR="00285688">
        <w:t xml:space="preserve"> gebruiken met een leesregel</w:t>
      </w:r>
    </w:p>
    <w:p w14:paraId="4084656B" w14:textId="1D5C6207" w:rsidR="39AF40AD" w:rsidRDefault="002E6876" w:rsidP="32A67FAB">
      <w:r>
        <w:t xml:space="preserve">Als je een schermlezer gebruikt en het brailleschrift kunt lezen kun je </w:t>
      </w:r>
      <w:r w:rsidR="39AF40AD">
        <w:t>de computer uitbreiden met een brailleleesregel</w:t>
      </w:r>
      <w:r>
        <w:t xml:space="preserve">. </w:t>
      </w:r>
      <w:r w:rsidR="39AF40AD">
        <w:t>Zo kan je letter voor letter meelezen met wat er op het scherm staat</w:t>
      </w:r>
      <w:r w:rsidR="4FB58AE8">
        <w:t xml:space="preserve"> en dus </w:t>
      </w:r>
      <w:r>
        <w:t xml:space="preserve">lezen </w:t>
      </w:r>
      <w:r w:rsidR="0CB8B8A0">
        <w:t>hoe woorden gespeld worden</w:t>
      </w:r>
      <w:r>
        <w:t xml:space="preserve">. </w:t>
      </w:r>
      <w:r w:rsidR="0CB8B8A0">
        <w:t xml:space="preserve">Ook </w:t>
      </w:r>
      <w:r>
        <w:t xml:space="preserve">kun je met een </w:t>
      </w:r>
      <w:r w:rsidR="0CB8B8A0">
        <w:t xml:space="preserve">brailleleesregel </w:t>
      </w:r>
      <w:r>
        <w:t xml:space="preserve">typen, de cursor verplaatsen en opdrachten aan de computer geven. </w:t>
      </w:r>
    </w:p>
    <w:p w14:paraId="7AD14AD6" w14:textId="716ABCA7" w:rsidR="32A67FAB" w:rsidRDefault="32A67FAB" w:rsidP="32A67FAB"/>
    <w:p w14:paraId="26D44F5A" w14:textId="3DD80226" w:rsidR="002E6876" w:rsidRDefault="002E6876" w:rsidP="002E6876">
      <w:pPr>
        <w:pStyle w:val="Kop1"/>
      </w:pPr>
      <w:r>
        <w:t>Wat kost een computeraanpassing?</w:t>
      </w:r>
    </w:p>
    <w:p w14:paraId="4AAE4B43" w14:textId="046B81E6" w:rsidR="002E6876" w:rsidRDefault="002E6876">
      <w:r>
        <w:t xml:space="preserve">Je Windows </w:t>
      </w:r>
      <w:r w:rsidR="60F3FF71">
        <w:t>computer</w:t>
      </w:r>
      <w:r>
        <w:t xml:space="preserve"> heeft </w:t>
      </w:r>
      <w:r w:rsidR="00285688">
        <w:t xml:space="preserve">al </w:t>
      </w:r>
      <w:r>
        <w:t xml:space="preserve">een aantal ingebouwde mogelijkheden om de weergave van je </w:t>
      </w:r>
      <w:r w:rsidR="243CC91D">
        <w:t>computer</w:t>
      </w:r>
      <w:r>
        <w:t xml:space="preserve"> aan te passen. Ook </w:t>
      </w:r>
      <w:r w:rsidR="00A45ED1">
        <w:t xml:space="preserve">is Windows </w:t>
      </w:r>
      <w:r w:rsidR="00285688">
        <w:t xml:space="preserve">standaard </w:t>
      </w:r>
      <w:r w:rsidR="00A45ED1">
        <w:t xml:space="preserve">voorzien van een </w:t>
      </w:r>
      <w:r>
        <w:t>schermlezer.</w:t>
      </w:r>
      <w:r w:rsidR="00285688">
        <w:t xml:space="preserve"> Je betaalt daar niets extra’s voor.</w:t>
      </w:r>
    </w:p>
    <w:p w14:paraId="189B232A" w14:textId="77777777" w:rsidR="002E6876" w:rsidRDefault="002E6876"/>
    <w:p w14:paraId="7A358D1B" w14:textId="622B328E" w:rsidR="5A1A0DAD" w:rsidRDefault="5CEE468F">
      <w:r>
        <w:t xml:space="preserve">Daarnaast zijn er </w:t>
      </w:r>
      <w:r w:rsidR="6A835C18">
        <w:t>commerciële</w:t>
      </w:r>
      <w:r w:rsidR="059F0308">
        <w:t xml:space="preserve"> </w:t>
      </w:r>
      <w:r>
        <w:t>software</w:t>
      </w:r>
      <w:r w:rsidR="172EC4C1">
        <w:t xml:space="preserve">pakketten </w:t>
      </w:r>
      <w:r>
        <w:t>met uitgebreide</w:t>
      </w:r>
      <w:r w:rsidR="16D58C72">
        <w:t>re</w:t>
      </w:r>
      <w:r>
        <w:t xml:space="preserve"> mogelijkheden </w:t>
      </w:r>
      <w:r w:rsidR="172EC4C1">
        <w:t xml:space="preserve">die je aanschaft via een leverancier. </w:t>
      </w:r>
      <w:r w:rsidR="16D58C72" w:rsidRPr="5B9E73CD">
        <w:t xml:space="preserve">Deze zijn met name </w:t>
      </w:r>
      <w:r w:rsidR="5140D38B" w:rsidRPr="5B9E73CD">
        <w:t>interessant</w:t>
      </w:r>
      <w:r w:rsidR="16D58C72" w:rsidRPr="5B9E73CD">
        <w:t xml:space="preserve"> als de Windows opties niet </w:t>
      </w:r>
      <w:r w:rsidR="798D0AEF" w:rsidRPr="5B9E73CD">
        <w:t>(helemaal)</w:t>
      </w:r>
      <w:r w:rsidR="16D58C72" w:rsidRPr="5B9E73CD">
        <w:t xml:space="preserve">voldoen. </w:t>
      </w:r>
      <w:r>
        <w:t xml:space="preserve">In </w:t>
      </w:r>
      <w:r w:rsidR="2A02AFC2">
        <w:t xml:space="preserve">Nederland kun je in </w:t>
      </w:r>
      <w:r>
        <w:t xml:space="preserve">veel gevallen in aanmerking komen voor een </w:t>
      </w:r>
      <w:r w:rsidR="172EC4C1">
        <w:t>vergoedi</w:t>
      </w:r>
      <w:r>
        <w:t xml:space="preserve">ng </w:t>
      </w:r>
      <w:r w:rsidR="172EC4C1">
        <w:t>via de zorgverzekering. Een verzekering wil dan wel een motivatie</w:t>
      </w:r>
      <w:r w:rsidR="42D5E72E">
        <w:t xml:space="preserve"> waarom de software nodig is voor de aanvrager</w:t>
      </w:r>
      <w:r w:rsidR="357B067A">
        <w:t xml:space="preserve"> en waarom goedkopere opties niet volstaan</w:t>
      </w:r>
      <w:r w:rsidR="42D5E72E">
        <w:t xml:space="preserve">. </w:t>
      </w:r>
    </w:p>
    <w:p w14:paraId="7BD997CA" w14:textId="58DB3749" w:rsidR="0050522D" w:rsidRDefault="0050522D" w:rsidP="5B9E73CD"/>
    <w:p w14:paraId="6CE4D7F0" w14:textId="7F89509D" w:rsidR="0050522D" w:rsidRPr="0050522D" w:rsidRDefault="059F0308" w:rsidP="5B9E73CD">
      <w:r w:rsidRPr="5B9E73CD">
        <w:t xml:space="preserve">Er zijn </w:t>
      </w:r>
      <w:r w:rsidR="1F1A522B" w:rsidRPr="5B9E73CD">
        <w:t xml:space="preserve">een aantal </w:t>
      </w:r>
      <w:r w:rsidRPr="5B9E73CD">
        <w:t xml:space="preserve">pakketten </w:t>
      </w:r>
      <w:r w:rsidR="481BCE72" w:rsidRPr="5B9E73CD">
        <w:t xml:space="preserve">voor vergroting en spraak </w:t>
      </w:r>
      <w:r w:rsidRPr="5B9E73CD">
        <w:t>op de markt. In Nederland worden Zoomtext, Fusion</w:t>
      </w:r>
      <w:r w:rsidR="2CBB9DFC" w:rsidRPr="5B9E73CD">
        <w:t xml:space="preserve">, </w:t>
      </w:r>
      <w:r w:rsidRPr="5B9E73CD">
        <w:t>Jaws</w:t>
      </w:r>
      <w:r w:rsidR="650F8F29" w:rsidRPr="5B9E73CD">
        <w:t>,</w:t>
      </w:r>
      <w:r w:rsidRPr="5B9E73CD">
        <w:t xml:space="preserve"> </w:t>
      </w:r>
      <w:r w:rsidR="66192F5A" w:rsidRPr="5B9E73CD">
        <w:t xml:space="preserve">Supernova </w:t>
      </w:r>
      <w:r w:rsidR="516C923D" w:rsidRPr="5B9E73CD">
        <w:t xml:space="preserve">en NVDA </w:t>
      </w:r>
      <w:r w:rsidRPr="5B9E73CD">
        <w:t>veel gebruikt</w:t>
      </w:r>
      <w:r w:rsidR="1D22BCD3" w:rsidRPr="5B9E73CD">
        <w:t xml:space="preserve">. </w:t>
      </w:r>
    </w:p>
    <w:p w14:paraId="300A79AE" w14:textId="563AB85F" w:rsidR="44B9C065" w:rsidRDefault="44B9C065" w:rsidP="44B9C065"/>
    <w:p w14:paraId="25C0007C" w14:textId="5AD9D86C" w:rsidR="002E6876" w:rsidRDefault="002E6876" w:rsidP="44B9C065">
      <w:r>
        <w:t xml:space="preserve">Tenslotte zijn er nog </w:t>
      </w:r>
      <w:r w:rsidR="7597CC2F">
        <w:t xml:space="preserve">enkele </w:t>
      </w:r>
      <w:r>
        <w:t xml:space="preserve">gratis </w:t>
      </w:r>
      <w:r w:rsidR="502E7D57">
        <w:t xml:space="preserve">opties </w:t>
      </w:r>
      <w:r>
        <w:t xml:space="preserve">die je op je </w:t>
      </w:r>
      <w:r w:rsidR="3529703C">
        <w:t>computer</w:t>
      </w:r>
      <w:r>
        <w:t xml:space="preserve"> kunt installeren. Vaak bieden deze een enkele functie, zoals de muis makkelijk kunnen vinden.</w:t>
      </w:r>
    </w:p>
    <w:p w14:paraId="2DEA0028" w14:textId="77777777" w:rsidR="0050522D" w:rsidRDefault="0050522D" w:rsidP="44B9C065"/>
    <w:p w14:paraId="7A731FA5" w14:textId="5EB1A459" w:rsidR="19EABFD3" w:rsidRDefault="19EABFD3" w:rsidP="19EABFD3"/>
    <w:p w14:paraId="629B15F6" w14:textId="0C0F0E25" w:rsidR="6089F4A3" w:rsidRDefault="6089F4A3" w:rsidP="44B9C065">
      <w:pPr>
        <w:pStyle w:val="Kop1"/>
      </w:pPr>
      <w:r>
        <w:t>W</w:t>
      </w:r>
      <w:r w:rsidR="00F8763A">
        <w:t xml:space="preserve">elke aanpassing </w:t>
      </w:r>
      <w:r w:rsidR="00285688">
        <w:t>is voor mij de beste</w:t>
      </w:r>
      <w:r>
        <w:t>?</w:t>
      </w:r>
    </w:p>
    <w:p w14:paraId="46AF3414" w14:textId="0A4C4591" w:rsidR="6089F4A3" w:rsidRDefault="6089F4A3" w:rsidP="32A67FAB">
      <w:r>
        <w:t xml:space="preserve">Dat is heel persoonlijk en </w:t>
      </w:r>
      <w:r w:rsidR="00F8763A">
        <w:t xml:space="preserve">gezien de ruime keus aan mogelijkheden is het </w:t>
      </w:r>
      <w:r>
        <w:t>altijd goed om dit in een onderzoek nader te bepalen.</w:t>
      </w:r>
    </w:p>
    <w:p w14:paraId="657AE499" w14:textId="0FB1D470" w:rsidR="44B9C065" w:rsidRDefault="44B9C065" w:rsidP="44B9C065"/>
    <w:p w14:paraId="0DF265A2" w14:textId="23CFDC82" w:rsidR="473F12DA" w:rsidRDefault="00E66090" w:rsidP="44B9C065">
      <w:r>
        <w:lastRenderedPageBreak/>
        <w:t xml:space="preserve">Om je hierbij te helpen hebben we een aantal </w:t>
      </w:r>
      <w:r w:rsidR="473F12DA">
        <w:t xml:space="preserve">vragen </w:t>
      </w:r>
      <w:r>
        <w:t xml:space="preserve">opgesteld </w:t>
      </w:r>
      <w:r w:rsidR="473F12DA">
        <w:t xml:space="preserve">die </w:t>
      </w:r>
      <w:r>
        <w:t xml:space="preserve">je voor jezelf kunt </w:t>
      </w:r>
      <w:r w:rsidR="00DC3938">
        <w:t>uitwerken:</w:t>
      </w:r>
    </w:p>
    <w:p w14:paraId="74151335" w14:textId="56653137" w:rsidR="002C086E" w:rsidRDefault="002C086E" w:rsidP="00254DC0"/>
    <w:p w14:paraId="333E7CB7" w14:textId="0BB2A4F8" w:rsidR="44B9C065" w:rsidRDefault="44B9C065" w:rsidP="44B9C065"/>
    <w:p w14:paraId="3187401D" w14:textId="4E505A9C" w:rsidR="1B3B8599" w:rsidRDefault="0404EAC0" w:rsidP="44B9C065">
      <w:pPr>
        <w:pStyle w:val="Kop1"/>
      </w:pPr>
      <w:r w:rsidRPr="00285688">
        <w:t xml:space="preserve">Vraag 1: </w:t>
      </w:r>
      <w:r w:rsidR="1B3B8599" w:rsidRPr="00285688">
        <w:t xml:space="preserve">Hoe intensief ga je de </w:t>
      </w:r>
      <w:r w:rsidR="54698DAF" w:rsidRPr="00285688">
        <w:t>computer</w:t>
      </w:r>
      <w:r w:rsidR="1B3B8599" w:rsidRPr="00285688">
        <w:t xml:space="preserve"> gebruiken?</w:t>
      </w:r>
    </w:p>
    <w:p w14:paraId="7487F440" w14:textId="76B77400" w:rsidR="7FD2B450" w:rsidRDefault="3BE91300" w:rsidP="19EABFD3">
      <w:pPr>
        <w:rPr>
          <w:i/>
          <w:iCs/>
          <w:highlight w:val="yellow"/>
        </w:rPr>
      </w:pPr>
      <w:r>
        <w:t>Bij weinig intensief gebruik of als je alleen een paar specifieke programma's gebruikt</w:t>
      </w:r>
      <w:r w:rsidR="00C8BF63">
        <w:t xml:space="preserve"> </w:t>
      </w:r>
      <w:r w:rsidR="006208A5">
        <w:t xml:space="preserve">zoals mail, internet of tekstverwerken, </w:t>
      </w:r>
      <w:r>
        <w:t xml:space="preserve">kunnen standaardaanpassingen </w:t>
      </w:r>
      <w:r w:rsidR="521D5AB0">
        <w:t xml:space="preserve">van Windows </w:t>
      </w:r>
      <w:r>
        <w:t>voldoende zijn.</w:t>
      </w:r>
      <w:r w:rsidR="006208A5">
        <w:t xml:space="preserve"> </w:t>
      </w:r>
    </w:p>
    <w:p w14:paraId="07F52071" w14:textId="77777777" w:rsidR="003C117A" w:rsidRDefault="003C117A" w:rsidP="7FD2B450"/>
    <w:p w14:paraId="27DE2013" w14:textId="43755971" w:rsidR="333A4EE3" w:rsidRDefault="791B7157" w:rsidP="7FD2B450">
      <w:r>
        <w:t>Een voordeel van ingebouwde opties is dat ze automatisch worden bijgewerkt bij een Windows-update.</w:t>
      </w:r>
      <w:r w:rsidR="333A4EE3">
        <w:t xml:space="preserve"> </w:t>
      </w:r>
      <w:r w:rsidR="00DC3938">
        <w:t>E</w:t>
      </w:r>
      <w:r w:rsidR="333A4EE3">
        <w:t xml:space="preserve">en </w:t>
      </w:r>
      <w:r w:rsidR="3EFF1767">
        <w:t>geïnstalleerd</w:t>
      </w:r>
      <w:r w:rsidR="333A4EE3">
        <w:t xml:space="preserve"> softwarepakket </w:t>
      </w:r>
      <w:r w:rsidR="00DC3938">
        <w:t xml:space="preserve">moet zich na een Windows update aanpassen om de juiste werking te behouden. </w:t>
      </w:r>
      <w:r w:rsidR="006208A5">
        <w:t>I</w:t>
      </w:r>
      <w:r w:rsidR="00DC3938">
        <w:t xml:space="preserve">n de praktijk </w:t>
      </w:r>
      <w:r w:rsidR="006208A5">
        <w:t xml:space="preserve">loopt </w:t>
      </w:r>
      <w:r w:rsidR="001B34B0">
        <w:t>die</w:t>
      </w:r>
      <w:r w:rsidR="006208A5">
        <w:t xml:space="preserve"> </w:t>
      </w:r>
      <w:r w:rsidR="00DC3938">
        <w:t xml:space="preserve">dus altijd in meer of mindere mate </w:t>
      </w:r>
      <w:r w:rsidR="006208A5">
        <w:t xml:space="preserve">wat </w:t>
      </w:r>
      <w:r w:rsidR="00DC3938">
        <w:t>achter</w:t>
      </w:r>
      <w:r w:rsidR="006208A5">
        <w:t>.</w:t>
      </w:r>
      <w:r w:rsidR="548D3C56">
        <w:t xml:space="preserve"> </w:t>
      </w:r>
    </w:p>
    <w:p w14:paraId="3BF21830" w14:textId="4AD6ABB8" w:rsidR="7FD2B450" w:rsidRDefault="7FD2B450" w:rsidP="7FD2B450"/>
    <w:p w14:paraId="526D3E52" w14:textId="5D9DFB0E" w:rsidR="2E738C5B" w:rsidRDefault="006208A5" w:rsidP="7FD2B450">
      <w:r>
        <w:t xml:space="preserve">Zit je veel uren per dag achter de </w:t>
      </w:r>
      <w:r w:rsidR="32694E4C">
        <w:t>computer</w:t>
      </w:r>
      <w:r>
        <w:t xml:space="preserve">? </w:t>
      </w:r>
      <w:r w:rsidR="001B34B0">
        <w:t>Voer</w:t>
      </w:r>
      <w:r w:rsidR="2E738C5B">
        <w:t xml:space="preserve"> je meer uitgebreide </w:t>
      </w:r>
      <w:r>
        <w:t>(detail)</w:t>
      </w:r>
      <w:r w:rsidR="2E738C5B">
        <w:t xml:space="preserve">taken </w:t>
      </w:r>
      <w:r w:rsidR="001B34B0">
        <w:t xml:space="preserve">uit </w:t>
      </w:r>
      <w:r w:rsidR="2E738C5B">
        <w:t xml:space="preserve">op de </w:t>
      </w:r>
      <w:r w:rsidR="59BFA87C">
        <w:t>computer</w:t>
      </w:r>
      <w:r w:rsidR="2E738C5B">
        <w:t xml:space="preserve">, </w:t>
      </w:r>
      <w:r>
        <w:t xml:space="preserve">zoals werken met spreadsheets? Gebruik je </w:t>
      </w:r>
      <w:r w:rsidR="3790585C">
        <w:t>programma's die zelf niet voldoende aangepast kunnen worden</w:t>
      </w:r>
      <w:r w:rsidR="1807BBE7">
        <w:t>, of echt niet zonder muis te gebruiken zijn</w:t>
      </w:r>
      <w:r w:rsidR="001B34B0">
        <w:t>? D</w:t>
      </w:r>
      <w:r w:rsidR="3790585C">
        <w:t xml:space="preserve">an kan het </w:t>
      </w:r>
      <w:r>
        <w:t>zinvol of nodig zijn om commerciële software te gaan gebruiken</w:t>
      </w:r>
      <w:r w:rsidR="3790585C">
        <w:t xml:space="preserve">. </w:t>
      </w:r>
    </w:p>
    <w:p w14:paraId="2E76B3F9" w14:textId="1E63D50F" w:rsidR="7FD2B450" w:rsidRDefault="7FD2B450" w:rsidP="7FD2B450"/>
    <w:p w14:paraId="356B0268" w14:textId="7DA0A33A" w:rsidR="44B9C065" w:rsidRDefault="44B9C065" w:rsidP="44B9C065"/>
    <w:p w14:paraId="327BCED7" w14:textId="54DF704B" w:rsidR="0E3D1C01" w:rsidRDefault="3513C1F7" w:rsidP="44B9C065">
      <w:pPr>
        <w:pStyle w:val="Kop1"/>
      </w:pPr>
      <w:r w:rsidRPr="00285688">
        <w:t xml:space="preserve">Vraag 2: </w:t>
      </w:r>
      <w:r w:rsidR="003009E2">
        <w:t>Gebruik je de pc p</w:t>
      </w:r>
      <w:r w:rsidR="0E3D1C01" w:rsidRPr="00285688">
        <w:t xml:space="preserve">rivé of </w:t>
      </w:r>
      <w:r w:rsidR="003009E2">
        <w:t xml:space="preserve">voor je </w:t>
      </w:r>
      <w:r w:rsidR="0E3D1C01" w:rsidRPr="00285688">
        <w:t>werk?</w:t>
      </w:r>
    </w:p>
    <w:p w14:paraId="7AF196D2" w14:textId="3EA7830D" w:rsidR="003D312D" w:rsidRDefault="001B34B0" w:rsidP="003D312D">
      <w:r>
        <w:t xml:space="preserve">Op je </w:t>
      </w:r>
      <w:r w:rsidR="2948B5E5">
        <w:t xml:space="preserve">werk wordt de software </w:t>
      </w:r>
      <w:r>
        <w:t xml:space="preserve">op je </w:t>
      </w:r>
      <w:r w:rsidR="59BFA87C">
        <w:t>computer</w:t>
      </w:r>
      <w:r>
        <w:t xml:space="preserve"> in veel gevallen </w:t>
      </w:r>
      <w:r w:rsidR="2948B5E5">
        <w:t xml:space="preserve">beheerd door de </w:t>
      </w:r>
      <w:r>
        <w:t>organisatie of bedrijf waar je werkt.</w:t>
      </w:r>
      <w:r w:rsidR="2948B5E5">
        <w:t xml:space="preserve"> </w:t>
      </w:r>
      <w:r>
        <w:t xml:space="preserve">Hierdoor </w:t>
      </w:r>
      <w:r w:rsidR="003009E2">
        <w:t xml:space="preserve">kan </w:t>
      </w:r>
      <w:r w:rsidR="20249F8A">
        <w:t>de toegang tot instellingen binnen Windows beperkt</w:t>
      </w:r>
      <w:r w:rsidR="003009E2">
        <w:t xml:space="preserve"> zijn</w:t>
      </w:r>
      <w:r w:rsidR="20249F8A">
        <w:t xml:space="preserve">. </w:t>
      </w:r>
      <w:r>
        <w:t xml:space="preserve">Dit </w:t>
      </w:r>
      <w:r w:rsidR="003009E2">
        <w:t xml:space="preserve">is </w:t>
      </w:r>
      <w:r>
        <w:t xml:space="preserve">bijvoorbeeld </w:t>
      </w:r>
      <w:r w:rsidR="003009E2">
        <w:t xml:space="preserve">het geval bij </w:t>
      </w:r>
      <w:r>
        <w:t xml:space="preserve">bedrijven die </w:t>
      </w:r>
      <w:r w:rsidR="5B8F1CFC">
        <w:t xml:space="preserve">een </w:t>
      </w:r>
      <w:r w:rsidR="003009E2">
        <w:t xml:space="preserve">zogenaamde </w:t>
      </w:r>
      <w:r w:rsidR="5B8F1CFC">
        <w:t xml:space="preserve">terminalserver </w:t>
      </w:r>
      <w:r>
        <w:t xml:space="preserve">gebruiken </w:t>
      </w:r>
      <w:r w:rsidR="5B8F1CFC">
        <w:t xml:space="preserve">waarop alle </w:t>
      </w:r>
      <w:r>
        <w:t>bedrijfs</w:t>
      </w:r>
      <w:r w:rsidR="5B8F1CFC">
        <w:t xml:space="preserve">software is geïnstalleerd. </w:t>
      </w:r>
      <w:r>
        <w:t>Maar ook maatwerk</w:t>
      </w:r>
      <w:r w:rsidR="3E1BF754">
        <w:t xml:space="preserve">software die speciaal </w:t>
      </w:r>
      <w:r>
        <w:t>voor het bedrijf is</w:t>
      </w:r>
      <w:r w:rsidR="3E1BF754">
        <w:t xml:space="preserve"> ontwikkeld </w:t>
      </w:r>
      <w:r>
        <w:t>kan ervoor zorgen da</w:t>
      </w:r>
      <w:r w:rsidR="003D312D">
        <w:t>t</w:t>
      </w:r>
      <w:r>
        <w:t xml:space="preserve"> Windowsaanpassingen </w:t>
      </w:r>
      <w:r w:rsidR="003009E2">
        <w:t>niet kunnen of niet voldoen</w:t>
      </w:r>
      <w:r>
        <w:t>.</w:t>
      </w:r>
      <w:r w:rsidR="003D312D">
        <w:t xml:space="preserve"> </w:t>
      </w:r>
    </w:p>
    <w:p w14:paraId="1E1A381E" w14:textId="77777777" w:rsidR="003D312D" w:rsidRDefault="003D312D" w:rsidP="003D312D"/>
    <w:p w14:paraId="55FAD36A" w14:textId="2C5BEDD9" w:rsidR="003D312D" w:rsidRDefault="003D312D">
      <w:r>
        <w:t xml:space="preserve">In dat geval kan een commercieel hulpmiddel uitkomst bieden. Veel van deze producten kunnen ook met </w:t>
      </w:r>
      <w:r w:rsidR="2679F437">
        <w:t xml:space="preserve">maatwerk verder aangepast worden als dat </w:t>
      </w:r>
      <w:r w:rsidR="003009E2">
        <w:t xml:space="preserve">voor jou </w:t>
      </w:r>
      <w:r w:rsidR="2679F437">
        <w:t xml:space="preserve">nodig </w:t>
      </w:r>
      <w:r w:rsidR="003009E2">
        <w:t>zou zijn</w:t>
      </w:r>
      <w:r w:rsidR="2679F437">
        <w:t xml:space="preserve">. Dit wordt scripten genoemd. </w:t>
      </w:r>
      <w:r>
        <w:t>Je kunt hierbij bijvoorbeeld denken aan het voorlezen of uitlichten van bepaalde gebieden op het scherm, waar dat normaliter niet mogelijk is.</w:t>
      </w:r>
      <w:r w:rsidR="003009E2">
        <w:t xml:space="preserve"> Op die manier kan je makkelijker en efficiënter je werk doen.</w:t>
      </w:r>
    </w:p>
    <w:p w14:paraId="7953CC57" w14:textId="77777777" w:rsidR="003D312D" w:rsidRDefault="003D312D"/>
    <w:p w14:paraId="2076F331" w14:textId="070319F0" w:rsidR="0D7C173C" w:rsidRDefault="0D7C173C">
      <w:r>
        <w:t xml:space="preserve">Om uit te zoeken welke oplossing voor de werksituatie </w:t>
      </w:r>
      <w:r w:rsidR="003D312D">
        <w:t xml:space="preserve">voor jou het meest geschikt is kun je terecht bij </w:t>
      </w:r>
      <w:hyperlink r:id="rId15">
        <w:r w:rsidRPr="19EABFD3">
          <w:rPr>
            <w:rStyle w:val="Hyperlink"/>
          </w:rPr>
          <w:t>Visio Zicht op Werk</w:t>
        </w:r>
      </w:hyperlink>
      <w:r w:rsidR="003009E2">
        <w:t>.</w:t>
      </w:r>
      <w:r w:rsidR="00847B49">
        <w:t xml:space="preserve"> Zij zijn gespecialiseerd in arbeidsvraagstukken voor mensen met een visuele beperking.</w:t>
      </w:r>
    </w:p>
    <w:p w14:paraId="527EF2DE" w14:textId="77777777" w:rsidR="003009E2" w:rsidRDefault="003009E2" w:rsidP="44B9C065"/>
    <w:p w14:paraId="29FA22DE" w14:textId="603DC26A" w:rsidR="47BFED96" w:rsidRDefault="30F65B15" w:rsidP="44B9C065">
      <w:pPr>
        <w:pStyle w:val="Kop1"/>
      </w:pPr>
      <w:r w:rsidRPr="003009E2">
        <w:lastRenderedPageBreak/>
        <w:t xml:space="preserve">Vraag 3: </w:t>
      </w:r>
      <w:r w:rsidR="47BFED96" w:rsidRPr="003009E2">
        <w:t>Hoe is de prognose van je visuele aandoening?</w:t>
      </w:r>
    </w:p>
    <w:p w14:paraId="2E53D4FD" w14:textId="2F7CFA2E" w:rsidR="7DEE91CE" w:rsidRDefault="7DEE91CE">
      <w:r>
        <w:t xml:space="preserve">Als je weet dat je aandoening </w:t>
      </w:r>
      <w:r w:rsidR="007F7DE5">
        <w:t xml:space="preserve">de komende jaren </w:t>
      </w:r>
      <w:r>
        <w:t xml:space="preserve">naar verwachting </w:t>
      </w:r>
      <w:r w:rsidR="007F7DE5">
        <w:t>stabiel blijft</w:t>
      </w:r>
      <w:r>
        <w:t xml:space="preserve">, dan </w:t>
      </w:r>
      <w:r w:rsidR="7787FB6A">
        <w:t xml:space="preserve">kan je </w:t>
      </w:r>
      <w:r w:rsidR="007F7DE5">
        <w:t>je keus baseren op</w:t>
      </w:r>
      <w:r w:rsidR="7787FB6A">
        <w:t xml:space="preserve"> wat je op dit moment nodig hebt. </w:t>
      </w:r>
    </w:p>
    <w:p w14:paraId="3E2CCDA9" w14:textId="1531D9F4" w:rsidR="7FD2B450" w:rsidRDefault="7FD2B450" w:rsidP="7FD2B450"/>
    <w:p w14:paraId="7E04391E" w14:textId="088D1EF7" w:rsidR="007F7DE5" w:rsidRPr="001A1AAF" w:rsidRDefault="00847B49" w:rsidP="19EABFD3">
      <w:r>
        <w:t>Maar w</w:t>
      </w:r>
      <w:r w:rsidR="4FBC817A">
        <w:t xml:space="preserve">anneer je weet dat je aandoening </w:t>
      </w:r>
      <w:r w:rsidR="6B160D0C">
        <w:t xml:space="preserve">(naar verwachting) </w:t>
      </w:r>
      <w:r w:rsidR="4FBC817A">
        <w:t xml:space="preserve">achteruit zal gaan, dan kan </w:t>
      </w:r>
      <w:r>
        <w:t xml:space="preserve">het verstandig zijn om </w:t>
      </w:r>
      <w:r w:rsidR="4FBC817A">
        <w:t xml:space="preserve">hierop </w:t>
      </w:r>
      <w:r>
        <w:t xml:space="preserve">te </w:t>
      </w:r>
      <w:r w:rsidR="4FBC817A">
        <w:t xml:space="preserve">anticiperen. </w:t>
      </w:r>
      <w:r w:rsidR="66518F1B">
        <w:t xml:space="preserve">Je </w:t>
      </w:r>
      <w:r>
        <w:t xml:space="preserve">verwachting is dan bijvoorbeeld </w:t>
      </w:r>
      <w:r w:rsidR="66518F1B">
        <w:t xml:space="preserve">de vergrotingsfactor </w:t>
      </w:r>
      <w:r>
        <w:t xml:space="preserve">later </w:t>
      </w:r>
      <w:r w:rsidR="66518F1B">
        <w:t xml:space="preserve">nog omhoog bijgesteld moet kunnen worden, of dat je </w:t>
      </w:r>
      <w:r w:rsidR="66518F1B" w:rsidRPr="5B9E73CD">
        <w:t>spraak</w:t>
      </w:r>
      <w:r w:rsidR="5118DDCF">
        <w:t xml:space="preserve">uitvoer nodig zult hebben. </w:t>
      </w:r>
    </w:p>
    <w:p w14:paraId="11B74444" w14:textId="60ABF3FB" w:rsidR="5B9E73CD" w:rsidRDefault="5B9E73CD" w:rsidP="5B9E73CD"/>
    <w:p w14:paraId="1EBD5201" w14:textId="6603721F" w:rsidR="007F7DE5" w:rsidRPr="001A1AAF" w:rsidRDefault="007F7DE5" w:rsidP="44B9C065">
      <w:r>
        <w:t xml:space="preserve">Wanneer aanpassingssoftware door de zorgverzekering vergoed wordt </w:t>
      </w:r>
      <w:r w:rsidR="00C9102C">
        <w:t xml:space="preserve">geldt </w:t>
      </w:r>
      <w:r w:rsidR="002C5D86">
        <w:t xml:space="preserve">in Nederland </w:t>
      </w:r>
      <w:r>
        <w:t xml:space="preserve">vaak een richtlijn voor een gebruikstermijn van 4 à 5 jaar. Vervanging of uitbreiding binnen deze periode vereist goede motivatie. Software kan eigendom of bruikleen zijn. Onderhoudscontracten (SMA) worden soms vergoed, </w:t>
      </w:r>
      <w:r w:rsidR="00C9102C">
        <w:t>soms verplicht op eigen kosten</w:t>
      </w:r>
      <w:r>
        <w:t xml:space="preserve">. Upgrades vergoeden sommige verzekeraars alleen bij noodzaak. Informeer bij je zorgverzekeraar </w:t>
      </w:r>
      <w:r w:rsidR="00C9102C">
        <w:t>of</w:t>
      </w:r>
      <w:r>
        <w:t xml:space="preserve"> softwareleverancier naar de voorwaarden.</w:t>
      </w:r>
    </w:p>
    <w:p w14:paraId="3D6A8020" w14:textId="6134FA77" w:rsidR="00BA6DB2" w:rsidRDefault="00BA6DB2" w:rsidP="44B9C065"/>
    <w:p w14:paraId="48799E37" w14:textId="2EAF307C" w:rsidR="00523CC7" w:rsidRPr="002C5D86" w:rsidRDefault="00523CC7" w:rsidP="19EABFD3">
      <w:pPr>
        <w:pStyle w:val="Kop1"/>
        <w:rPr>
          <w:iCs/>
        </w:rPr>
      </w:pPr>
      <w:r w:rsidRPr="002C5D86">
        <w:rPr>
          <w:iCs/>
        </w:rPr>
        <w:t xml:space="preserve">Vraag 4: </w:t>
      </w:r>
      <w:r w:rsidR="002C5D86">
        <w:rPr>
          <w:iCs/>
        </w:rPr>
        <w:t>V</w:t>
      </w:r>
      <w:r w:rsidRPr="002C5D86">
        <w:rPr>
          <w:iCs/>
        </w:rPr>
        <w:t>ergroting, spraak of braille</w:t>
      </w:r>
      <w:r w:rsidR="002C5D86">
        <w:rPr>
          <w:iCs/>
        </w:rPr>
        <w:t>, wat heb ik</w:t>
      </w:r>
      <w:r w:rsidR="00235942" w:rsidRPr="002C5D86">
        <w:rPr>
          <w:iCs/>
        </w:rPr>
        <w:t xml:space="preserve"> nodig</w:t>
      </w:r>
      <w:r w:rsidRPr="002C5D86">
        <w:rPr>
          <w:iCs/>
        </w:rPr>
        <w:t>?</w:t>
      </w:r>
    </w:p>
    <w:p w14:paraId="22DE56D9" w14:textId="6682DCDF" w:rsidR="00235942" w:rsidRPr="00235942" w:rsidRDefault="00235942" w:rsidP="19EABFD3">
      <w:r w:rsidRPr="19EABFD3">
        <w:t xml:space="preserve">Deze vraag is niet </w:t>
      </w:r>
      <w:r w:rsidR="002C5D86">
        <w:t xml:space="preserve">eenduidige te </w:t>
      </w:r>
      <w:r w:rsidRPr="19EABFD3">
        <w:t>beantwoorden omdat het sterk afhankelijk is van je persoonlijke situatie</w:t>
      </w:r>
      <w:r w:rsidR="00D56CB4" w:rsidRPr="19EABFD3">
        <w:t xml:space="preserve"> en wat je wel of niet goed kunt zien</w:t>
      </w:r>
      <w:r w:rsidRPr="19EABFD3">
        <w:t>. Vaak zien we bij oplopende slechtziendheid: eerst vergroting en beeldaanpassing, als dat niet meer voldoet aanvullen met spraakondersteu</w:t>
      </w:r>
      <w:r w:rsidR="3076BB3A" w:rsidRPr="19EABFD3">
        <w:t>n</w:t>
      </w:r>
      <w:r w:rsidRPr="19EABFD3">
        <w:t>ing</w:t>
      </w:r>
      <w:r w:rsidR="002C5D86">
        <w:t xml:space="preserve">. En </w:t>
      </w:r>
      <w:r w:rsidRPr="19EABFD3">
        <w:t>als dat niet meer voldoet de overstap naar een schermlezer</w:t>
      </w:r>
      <w:r w:rsidR="002C5D86">
        <w:t xml:space="preserve">, eventueel aangevuld met </w:t>
      </w:r>
      <w:r w:rsidRPr="19EABFD3">
        <w:t>eventueel braille.</w:t>
      </w:r>
    </w:p>
    <w:p w14:paraId="32E1C4FD" w14:textId="55C5871A" w:rsidR="00523CC7" w:rsidRDefault="00523CC7" w:rsidP="44B9C065"/>
    <w:p w14:paraId="1B4F528B" w14:textId="77777777" w:rsidR="002C5D86" w:rsidRDefault="002C5D86" w:rsidP="00D56CB4"/>
    <w:p w14:paraId="48227E58" w14:textId="47CD5E23" w:rsidR="00D56CB4" w:rsidRDefault="002C5D86" w:rsidP="00D56CB4">
      <w:r>
        <w:t xml:space="preserve">Om je op weg te helpen in de mogelijkheden die er zijn </w:t>
      </w:r>
      <w:r w:rsidR="00D56CB4">
        <w:t xml:space="preserve">gaan </w:t>
      </w:r>
      <w:r>
        <w:t xml:space="preserve">we </w:t>
      </w:r>
      <w:r w:rsidR="00D56CB4">
        <w:t>nu verder in op de diverse mogelijkheden voor aangepaste beeldweergave, spraakuitvoer, schermlezer- en braillegebruik.</w:t>
      </w:r>
      <w:r w:rsidR="007A5F9B">
        <w:t xml:space="preserve"> </w:t>
      </w:r>
      <w:r>
        <w:t xml:space="preserve"> We doen dat als volgt: w</w:t>
      </w:r>
      <w:r w:rsidR="007A5F9B">
        <w:t xml:space="preserve">e beschrijven </w:t>
      </w:r>
      <w:r>
        <w:t xml:space="preserve">van eerst </w:t>
      </w:r>
      <w:r w:rsidR="007A5F9B">
        <w:t xml:space="preserve">de </w:t>
      </w:r>
      <w:r>
        <w:t xml:space="preserve">ingebouwde </w:t>
      </w:r>
      <w:r w:rsidR="007A5F9B">
        <w:t xml:space="preserve">mogelijkheden die Windows </w:t>
      </w:r>
      <w:r>
        <w:t xml:space="preserve">zelf </w:t>
      </w:r>
      <w:r w:rsidR="007A5F9B">
        <w:t xml:space="preserve">biedt. Daarna geven we aan wat commerciële programma’s als </w:t>
      </w:r>
      <w:r>
        <w:t xml:space="preserve">verbetering of </w:t>
      </w:r>
      <w:r w:rsidR="007A5F9B">
        <w:t xml:space="preserve">meerwaarde </w:t>
      </w:r>
      <w:r>
        <w:t>kunnen toevoegen</w:t>
      </w:r>
      <w:r w:rsidR="007A5F9B">
        <w:t>.</w:t>
      </w:r>
    </w:p>
    <w:p w14:paraId="15DCE5B6" w14:textId="77777777" w:rsidR="00D56CB4" w:rsidRDefault="00D56CB4" w:rsidP="44B9C065"/>
    <w:p w14:paraId="5917A807" w14:textId="727C8B49" w:rsidR="0675D194" w:rsidRDefault="0050522D" w:rsidP="44B9C065">
      <w:pPr>
        <w:pStyle w:val="Kop1"/>
      </w:pPr>
      <w:r>
        <w:t>V</w:t>
      </w:r>
      <w:r w:rsidR="0675D194">
        <w:t>isuele aanpassingen</w:t>
      </w:r>
    </w:p>
    <w:p w14:paraId="7CB3B5F9" w14:textId="0645A6F5" w:rsidR="705AE3E1" w:rsidRDefault="00DF1982">
      <w:r>
        <w:t>Met</w:t>
      </w:r>
      <w:r w:rsidR="009B02E8">
        <w:t xml:space="preserve"> visuele aanpassingen </w:t>
      </w:r>
      <w:r w:rsidR="0081372F">
        <w:t>bedoelen</w:t>
      </w:r>
      <w:r>
        <w:t xml:space="preserve"> we: </w:t>
      </w:r>
      <w:r w:rsidR="009B02E8">
        <w:t xml:space="preserve">aanpassen </w:t>
      </w:r>
      <w:r w:rsidR="00654605">
        <w:t xml:space="preserve">wat er op </w:t>
      </w:r>
      <w:r w:rsidR="705AE3E1">
        <w:t>het beeld</w:t>
      </w:r>
      <w:r w:rsidR="00654605">
        <w:t>scherm wordt getoond</w:t>
      </w:r>
      <w:r w:rsidR="000115CD">
        <w:t>, zodat de leesbaarheid verbetert.</w:t>
      </w:r>
    </w:p>
    <w:p w14:paraId="17D443EA" w14:textId="6B61A4FC" w:rsidR="2DE687E5" w:rsidRDefault="2DE687E5" w:rsidP="19EABFD3"/>
    <w:p w14:paraId="5D7542B6" w14:textId="55F01776" w:rsidR="138D6204" w:rsidRDefault="138D6204" w:rsidP="001A3731">
      <w:pPr>
        <w:pStyle w:val="Kop2"/>
      </w:pPr>
      <w:r w:rsidRPr="009B0D0F">
        <w:t>Algemene opties weergave aanpassing</w:t>
      </w:r>
    </w:p>
    <w:p w14:paraId="18B69523" w14:textId="63CB4DCB" w:rsidR="19EABFD3" w:rsidRDefault="19EABFD3" w:rsidP="19EABFD3"/>
    <w:p w14:paraId="27E42CB9" w14:textId="3003DAC0" w:rsidR="005A169F" w:rsidRDefault="005A169F" w:rsidP="19EABFD3">
      <w:r>
        <w:lastRenderedPageBreak/>
        <w:t xml:space="preserve">Windows biedt opties om de weergave aan te passen, zoals de grootte van tekst en pictogrammen, muisaanwijzer, cursor, en schermkleuren. </w:t>
      </w:r>
    </w:p>
    <w:p w14:paraId="6E79BA29" w14:textId="77777777" w:rsidR="00DF1982" w:rsidRDefault="00DF1982" w:rsidP="00DF6138"/>
    <w:p w14:paraId="3CBFA4B7" w14:textId="052D3713" w:rsidR="00DF6138" w:rsidRDefault="00DF1982" w:rsidP="00DF6138">
      <w:r>
        <w:t>Om een indruk te krijgen van de mogelijkheden, b</w:t>
      </w:r>
      <w:r w:rsidR="00DF6138" w:rsidRPr="00DF1982">
        <w:t>ekijk de videoserie</w:t>
      </w:r>
      <w:r>
        <w:t>:</w:t>
      </w:r>
      <w:r w:rsidR="00DF6138" w:rsidRPr="00DF1982">
        <w:t xml:space="preserve"> </w:t>
      </w:r>
      <w:hyperlink r:id="rId16">
        <w:r w:rsidR="00DF6138" w:rsidRPr="00DF1982">
          <w:rPr>
            <w:rStyle w:val="Hyperlink"/>
          </w:rPr>
          <w:t xml:space="preserve">Windows beter leesbaar </w:t>
        </w:r>
      </w:hyperlink>
    </w:p>
    <w:p w14:paraId="16A897AA" w14:textId="6A00FFAF" w:rsidR="00DF6138" w:rsidRDefault="00DF6138" w:rsidP="38649478"/>
    <w:p w14:paraId="2AF2420E" w14:textId="1C0198F9" w:rsidR="00235942" w:rsidRDefault="00DF1982" w:rsidP="19EABFD3">
      <w:r>
        <w:t>Commerciële v</w:t>
      </w:r>
      <w:r w:rsidR="33E4D242">
        <w:t xml:space="preserve">ergrotingssoftware zoals </w:t>
      </w:r>
      <w:r w:rsidR="0081372F">
        <w:t>Zoomtext</w:t>
      </w:r>
      <w:r w:rsidR="33E4D242">
        <w:t>, Fusion en Supernova Vergroting bieden ook aanpassingsmogelijkheden</w:t>
      </w:r>
      <w:r w:rsidR="60C80A60">
        <w:t>, maar op een andere manier</w:t>
      </w:r>
      <w:r w:rsidR="33E4D242">
        <w:t xml:space="preserve">. </w:t>
      </w:r>
      <w:r w:rsidR="7E64AE3F">
        <w:t xml:space="preserve">De instellingen binnen Windows hoeven niet aangepast te worden. </w:t>
      </w:r>
      <w:r>
        <w:t xml:space="preserve">In plaats daarvan stel je je wensen in binnen het softwarepakket. </w:t>
      </w:r>
      <w:r w:rsidR="7E64AE3F">
        <w:t>D</w:t>
      </w:r>
      <w:r>
        <w:t>i</w:t>
      </w:r>
      <w:r w:rsidR="7E64AE3F">
        <w:t xml:space="preserve">e software legt </w:t>
      </w:r>
      <w:r>
        <w:t xml:space="preserve">dan als het ware </w:t>
      </w:r>
      <w:r w:rsidR="7E64AE3F">
        <w:t xml:space="preserve">een ‘aangepaste’-schil </w:t>
      </w:r>
      <w:r>
        <w:t>over het standaard Windowsscherm heen</w:t>
      </w:r>
      <w:r w:rsidR="7E64AE3F">
        <w:t xml:space="preserve">. </w:t>
      </w:r>
      <w:r w:rsidR="237AB303">
        <w:t>De software heeft een bedieningspaneel en is ook goed te bedienen met het toetsenbord.</w:t>
      </w:r>
    </w:p>
    <w:p w14:paraId="2D6F4B9B" w14:textId="3B6CCD4A" w:rsidR="19EABFD3" w:rsidRDefault="19EABFD3" w:rsidP="19EABFD3"/>
    <w:p w14:paraId="7AFC6365" w14:textId="5641AD65" w:rsidR="5FB58AFE" w:rsidRPr="009B0D0F" w:rsidRDefault="00B64BCA" w:rsidP="009B0D0F">
      <w:pPr>
        <w:pStyle w:val="Kop2"/>
      </w:pPr>
      <w:r w:rsidRPr="009B0D0F">
        <w:t>De g</w:t>
      </w:r>
      <w:r w:rsidR="5FB58AFE" w:rsidRPr="009B0D0F">
        <w:t>rootte</w:t>
      </w:r>
      <w:r w:rsidR="2BD31D60" w:rsidRPr="009B0D0F">
        <w:t xml:space="preserve"> van tekst</w:t>
      </w:r>
      <w:r w:rsidR="004F5080" w:rsidRPr="009B0D0F">
        <w:t xml:space="preserve"> en pictogrammen</w:t>
      </w:r>
      <w:r w:rsidRPr="009B0D0F">
        <w:t xml:space="preserve"> aanpassen</w:t>
      </w:r>
    </w:p>
    <w:p w14:paraId="73792B83" w14:textId="77777777" w:rsidR="00DF1982" w:rsidRDefault="00DF1982" w:rsidP="5B9E73CD"/>
    <w:p w14:paraId="053BAC0D" w14:textId="77777777" w:rsidR="00B64BCA" w:rsidRDefault="673E0A19" w:rsidP="5B9E73CD">
      <w:r>
        <w:t xml:space="preserve">Binnen Windows </w:t>
      </w:r>
      <w:r w:rsidR="00DF1982">
        <w:t xml:space="preserve">kun je </w:t>
      </w:r>
      <w:r>
        <w:t xml:space="preserve">de grootte van de tekst worden op </w:t>
      </w:r>
      <w:r w:rsidR="3253FE75">
        <w:t xml:space="preserve">verschillende </w:t>
      </w:r>
      <w:r>
        <w:t>manieren</w:t>
      </w:r>
      <w:r w:rsidR="00DF1982">
        <w:t xml:space="preserve"> aanpassen</w:t>
      </w:r>
      <w:r>
        <w:t xml:space="preserve">. </w:t>
      </w:r>
    </w:p>
    <w:p w14:paraId="1A034EA6" w14:textId="77777777" w:rsidR="00B64BCA" w:rsidRDefault="00B64BCA" w:rsidP="5B9E73CD"/>
    <w:p w14:paraId="62D54CED" w14:textId="1815840D" w:rsidR="19EABFD3" w:rsidRDefault="00B64BCA" w:rsidP="5B9E73CD">
      <w:r>
        <w:t>De eerste manier is om v</w:t>
      </w:r>
      <w:r w:rsidR="673E0A19">
        <w:t>ia d</w:t>
      </w:r>
      <w:r w:rsidR="00DF1982">
        <w:t xml:space="preserve">e Beelscherminstellingen de schaal op </w:t>
      </w:r>
      <w:r w:rsidR="673E0A19">
        <w:t>een hoger percentage</w:t>
      </w:r>
      <w:r w:rsidR="00DF1982">
        <w:t xml:space="preserve"> in</w:t>
      </w:r>
      <w:r>
        <w:t xml:space="preserve"> te </w:t>
      </w:r>
      <w:r w:rsidR="00DF1982">
        <w:t>stellen</w:t>
      </w:r>
      <w:r w:rsidR="673E0A19">
        <w:t xml:space="preserve">. Hierdoor wordt alles op het scherm vergroot, dus ook </w:t>
      </w:r>
      <w:r w:rsidR="484560AE">
        <w:t xml:space="preserve">de pictogrammen, schuifbalken, symbolen et cetera. Windows zorgt ervoor dat in de breedte alles op het scherm blijft passen. Je zult </w:t>
      </w:r>
      <w:r>
        <w:t xml:space="preserve">hierdoor vaker </w:t>
      </w:r>
      <w:r w:rsidR="484560AE">
        <w:t>omlaag moeten scro</w:t>
      </w:r>
      <w:r w:rsidR="0CB4D907">
        <w:t xml:space="preserve">llen om alle tekst te kunnen lezen. </w:t>
      </w:r>
    </w:p>
    <w:p w14:paraId="618293FC" w14:textId="34D932E8" w:rsidR="5B9E73CD" w:rsidRDefault="5B9E73CD" w:rsidP="5B9E73CD"/>
    <w:p w14:paraId="2F676368" w14:textId="43C9D0CD" w:rsidR="0CB4D907" w:rsidRDefault="0CB4D907" w:rsidP="5B9E73CD">
      <w:r>
        <w:t xml:space="preserve">De tweede manier is </w:t>
      </w:r>
      <w:r w:rsidR="00B64BCA">
        <w:t xml:space="preserve">om </w:t>
      </w:r>
      <w:r>
        <w:t xml:space="preserve">via een schuifbalk </w:t>
      </w:r>
      <w:r w:rsidR="00B64BCA">
        <w:t xml:space="preserve">binnen de Toegankelijkheidsinstellingen van Windows </w:t>
      </w:r>
      <w:r>
        <w:t xml:space="preserve">de tekstgrootte </w:t>
      </w:r>
      <w:r w:rsidR="00B64BCA">
        <w:t>aan te passen</w:t>
      </w:r>
      <w:r>
        <w:t xml:space="preserve">. </w:t>
      </w:r>
      <w:r w:rsidR="00B64BCA">
        <w:t xml:space="preserve">Teksten </w:t>
      </w:r>
      <w:r>
        <w:t xml:space="preserve">in de adresbalk, menubalken en bij pictogrammen </w:t>
      </w:r>
      <w:r w:rsidR="00B64BCA">
        <w:t xml:space="preserve">worden dan </w:t>
      </w:r>
      <w:r>
        <w:t>vergroot</w:t>
      </w:r>
      <w:r w:rsidR="00B64BCA">
        <w:t>, maar andere zaken zoals pictogrammen of s</w:t>
      </w:r>
      <w:r w:rsidR="0081372F">
        <w:t>c</w:t>
      </w:r>
      <w:r w:rsidR="00B64BCA">
        <w:t>huifbalken behouden hun grootte</w:t>
      </w:r>
      <w:r>
        <w:t xml:space="preserve">. </w:t>
      </w:r>
      <w:r w:rsidR="0E84DFF2">
        <w:t xml:space="preserve">Windows zorgt er hier ook weer voor dat in de breedte alles op het scherm blijft passen. </w:t>
      </w:r>
      <w:r w:rsidR="00B64BCA">
        <w:t xml:space="preserve">Ook in dit geval zul je vaker </w:t>
      </w:r>
      <w:r w:rsidR="0E84DFF2">
        <w:t xml:space="preserve">omlaag moeten scrollen om alle tekst te kunnen lezen. </w:t>
      </w:r>
      <w:r w:rsidR="00B64BCA">
        <w:t>Onderd</w:t>
      </w:r>
      <w:r w:rsidR="0E84DFF2">
        <w:t xml:space="preserve">elen van menu’s worden </w:t>
      </w:r>
      <w:r w:rsidR="00B64BCA">
        <w:t xml:space="preserve">vanwege de grotere tekst </w:t>
      </w:r>
      <w:r w:rsidR="0E84DFF2">
        <w:t xml:space="preserve">verborgen en zijn uit te klappen door op een </w:t>
      </w:r>
      <w:r w:rsidR="442A9BC1">
        <w:t>pijlt</w:t>
      </w:r>
      <w:r w:rsidR="0E84DFF2">
        <w:t xml:space="preserve">je </w:t>
      </w:r>
      <w:r w:rsidR="37525048">
        <w:t xml:space="preserve">of stipjes </w:t>
      </w:r>
      <w:r w:rsidR="0E84DFF2">
        <w:t xml:space="preserve">te klikken. </w:t>
      </w:r>
    </w:p>
    <w:p w14:paraId="191C178D" w14:textId="111AAE73" w:rsidR="19EABFD3" w:rsidRDefault="19EABFD3" w:rsidP="19EABFD3"/>
    <w:p w14:paraId="5BD9F84E" w14:textId="05C93ADC" w:rsidR="77F1D67D" w:rsidRDefault="00B64BCA" w:rsidP="001A3731">
      <w:pPr>
        <w:pStyle w:val="Kop2"/>
      </w:pPr>
      <w:r>
        <w:t>De m</w:t>
      </w:r>
      <w:r w:rsidR="77F1D67D">
        <w:t>uisaanwijzer</w:t>
      </w:r>
      <w:r>
        <w:t xml:space="preserve"> aanpassen</w:t>
      </w:r>
    </w:p>
    <w:p w14:paraId="20A3FDB9" w14:textId="77777777" w:rsidR="00B64BCA" w:rsidRDefault="00B64BCA" w:rsidP="38649478"/>
    <w:p w14:paraId="2C5DD4E3" w14:textId="6992F896" w:rsidR="00A45ED1" w:rsidRDefault="6141A1C1" w:rsidP="38649478">
      <w:r>
        <w:t xml:space="preserve">Binnen Windows is de muisaanwijzer aan te passen in grootte en in kleur. De maximale grootte is </w:t>
      </w:r>
      <w:r w:rsidR="00B64BCA">
        <w:t>enorm dus je kan de muis krijgen zo groot als je maar wil</w:t>
      </w:r>
      <w:r w:rsidR="47907596">
        <w:t xml:space="preserve">. </w:t>
      </w:r>
      <w:r w:rsidR="00B64BCA">
        <w:t>Daarbij kun j</w:t>
      </w:r>
      <w:r w:rsidR="65163DEC">
        <w:t xml:space="preserve">e kiezen tussen een witte </w:t>
      </w:r>
      <w:r w:rsidR="00B64BCA">
        <w:t>muis</w:t>
      </w:r>
      <w:r w:rsidR="65163DEC">
        <w:t xml:space="preserve">pijl met zwarte rand, een zwarte pijl, een pijl die de kleur aanpast aan de achtergrond met een </w:t>
      </w:r>
      <w:r w:rsidR="0F06D1EA">
        <w:t>tegengestelde kleur</w:t>
      </w:r>
      <w:r w:rsidR="00B64BCA">
        <w:t>,</w:t>
      </w:r>
      <w:r w:rsidR="0F06D1EA">
        <w:t xml:space="preserve"> of een pijl met een zelfgekozen kleur. </w:t>
      </w:r>
    </w:p>
    <w:p w14:paraId="0B71637B" w14:textId="79A26B61" w:rsidR="5B9E73CD" w:rsidRDefault="5B9E73CD"/>
    <w:p w14:paraId="69D41C0F" w14:textId="49EFB8B7" w:rsidR="3A948662" w:rsidRDefault="00B64BCA">
      <w:r>
        <w:t xml:space="preserve">Desgewenst kun </w:t>
      </w:r>
      <w:r w:rsidR="3A948662">
        <w:t>je een bewegende cirkel inschakelen die de muispositie laat zien</w:t>
      </w:r>
      <w:r>
        <w:t xml:space="preserve">. Je activeert deze door </w:t>
      </w:r>
      <w:r w:rsidR="3A948662">
        <w:t>de ctrl-toets in</w:t>
      </w:r>
      <w:r>
        <w:t xml:space="preserve"> te drukken</w:t>
      </w:r>
      <w:r w:rsidR="3A948662">
        <w:t>.</w:t>
      </w:r>
    </w:p>
    <w:p w14:paraId="2ADDDDA7" w14:textId="6CE909B3" w:rsidR="5B9E73CD" w:rsidRDefault="5B9E73CD"/>
    <w:p w14:paraId="6164CD50" w14:textId="46225C67" w:rsidR="73E42F69" w:rsidRDefault="73E42F69">
      <w:r>
        <w:lastRenderedPageBreak/>
        <w:t xml:space="preserve">Daarnaast zijn er nog standaard aanpassingen mogelijk zoals het aanpassen van de snelheid waarop de aanwijzer beweegt bij het verschuiven van de muis. </w:t>
      </w:r>
    </w:p>
    <w:p w14:paraId="2E2932F9" w14:textId="77777777" w:rsidR="00A45ED1" w:rsidRDefault="00A45ED1" w:rsidP="38649478"/>
    <w:p w14:paraId="357F7082" w14:textId="6035B5A6" w:rsidR="00C6681E" w:rsidRDefault="24024877" w:rsidP="5B9E73CD">
      <w:r>
        <w:t>Bij bepaalde oogaandoe</w:t>
      </w:r>
      <w:r w:rsidR="00B64BCA">
        <w:t xml:space="preserve">ningen kan het zeer nuttig zijn om een kruis op het scherm te plaatsen waarbij het kruispunt op je muisaanwijzer ligt. Dit zit niet standaard in Windows maar je kunt hiervoor het gratis programma </w:t>
      </w:r>
      <w:hyperlink r:id="rId17">
        <w:r w:rsidR="00B64BCA" w:rsidRPr="5B9E73CD">
          <w:rPr>
            <w:rStyle w:val="Hyperlink"/>
          </w:rPr>
          <w:t>Crosshair</w:t>
        </w:r>
      </w:hyperlink>
      <w:r w:rsidR="00B64BCA">
        <w:t xml:space="preserve"> of Microsoft PowerToys installeren.</w:t>
      </w:r>
    </w:p>
    <w:p w14:paraId="7B0C498F" w14:textId="33703F9F" w:rsidR="2DE687E5" w:rsidRDefault="2DE687E5" w:rsidP="19EABFD3"/>
    <w:p w14:paraId="6A958D14" w14:textId="71D41EF0" w:rsidR="6E4D1827" w:rsidRDefault="00DF6138" w:rsidP="2DE687E5">
      <w:r>
        <w:t>Met de Muishulpprogramma’s van Microsoft PowerToys</w:t>
      </w:r>
      <w:r w:rsidR="00767265">
        <w:t xml:space="preserve"> is nog meer mogelijk.</w:t>
      </w:r>
    </w:p>
    <w:p w14:paraId="610837C9" w14:textId="697A6DAC" w:rsidR="00DF6138" w:rsidRDefault="00DF6138" w:rsidP="2DE687E5">
      <w:r>
        <w:t xml:space="preserve">Je kunt met een toetsaanslag een muismarkering inschakelen. Er </w:t>
      </w:r>
      <w:r w:rsidR="00844584">
        <w:t>verschijnt</w:t>
      </w:r>
      <w:r>
        <w:t xml:space="preserve"> dan een gekleurde cirkel rond</w:t>
      </w:r>
      <w:r w:rsidR="0081372F">
        <w:t>om</w:t>
      </w:r>
      <w:r>
        <w:t xml:space="preserve"> de punt van je muisaanwijzer. </w:t>
      </w:r>
      <w:r w:rsidR="00844584">
        <w:t>G</w:t>
      </w:r>
      <w:r>
        <w:t xml:space="preserve">rootte en kleur </w:t>
      </w:r>
      <w:r w:rsidR="00844584">
        <w:t>kun je aanpassen</w:t>
      </w:r>
      <w:r>
        <w:t>.</w:t>
      </w:r>
    </w:p>
    <w:p w14:paraId="0D9A0064" w14:textId="77777777" w:rsidR="00DF6138" w:rsidRDefault="00DF6138" w:rsidP="2DE687E5"/>
    <w:p w14:paraId="2A1ACD27" w14:textId="47216B60" w:rsidR="027D2ABD" w:rsidRDefault="461265C9" w:rsidP="2241FC3D">
      <w:r>
        <w:t>Commerciële</w:t>
      </w:r>
      <w:r w:rsidR="1C6D442F">
        <w:t xml:space="preserve"> vergrotingspa</w:t>
      </w:r>
      <w:r w:rsidR="14333024">
        <w:t>k</w:t>
      </w:r>
      <w:r w:rsidR="1C6D442F">
        <w:t xml:space="preserve">ketten </w:t>
      </w:r>
      <w:r w:rsidR="6FEF7605">
        <w:t xml:space="preserve">hebben ook mogelijkheden om de muisaanwijzer duidelijker weer te geven op het scherm. </w:t>
      </w:r>
      <w:r w:rsidR="1C6D442F">
        <w:t xml:space="preserve">Meestal </w:t>
      </w:r>
      <w:r w:rsidR="00767265">
        <w:t xml:space="preserve">zijn de opties nog </w:t>
      </w:r>
      <w:r w:rsidR="2C46A137">
        <w:t>wat</w:t>
      </w:r>
      <w:r w:rsidR="1C6D442F">
        <w:t xml:space="preserve"> uitgebreider dan </w:t>
      </w:r>
      <w:r w:rsidR="0D566BD6">
        <w:t xml:space="preserve">wat er binnen Windows kan. </w:t>
      </w:r>
      <w:r w:rsidR="5D87CF57">
        <w:t xml:space="preserve">Zo kan er bijvoorbeeld een gekleurde cirkel of vierkant rond de muisaanwijzer in beeld gezet worden op een zelf te bepalen afstand van de pijl. </w:t>
      </w:r>
    </w:p>
    <w:p w14:paraId="4526F99D" w14:textId="1670B58A" w:rsidR="19EABFD3" w:rsidRDefault="19EABFD3"/>
    <w:p w14:paraId="42038E1F" w14:textId="0E1254F5" w:rsidR="06810435" w:rsidRDefault="006534B6" w:rsidP="00767265">
      <w:pPr>
        <w:pStyle w:val="Kop2"/>
      </w:pPr>
      <w:r>
        <w:t>De t</w:t>
      </w:r>
      <w:r w:rsidR="004CA5D1">
        <w:t>ekstcursor</w:t>
      </w:r>
      <w:r>
        <w:t xml:space="preserve"> aanpassen</w:t>
      </w:r>
    </w:p>
    <w:p w14:paraId="05D624EF" w14:textId="77777777" w:rsidR="009B0D0F" w:rsidRDefault="009B0D0F"/>
    <w:p w14:paraId="5601BD59" w14:textId="3A270420" w:rsidR="19EABFD3" w:rsidRDefault="4B65706A">
      <w:r>
        <w:t xml:space="preserve">De tekstcursor is doorgaans een heel dun streepje dat knippert waarmee je tekst typt. Wanneer je tekst wilt verbeteren wil je de cursor verplaatsen naar </w:t>
      </w:r>
      <w:r w:rsidR="6CED7B34">
        <w:t xml:space="preserve">een andere plek in de tekst. Tussen alle letters kan het lastig zijn om dit dunnen streepje nog goed te kunnen zien. </w:t>
      </w:r>
    </w:p>
    <w:p w14:paraId="6B7CF284" w14:textId="0DF9ABF1" w:rsidR="19EABFD3" w:rsidRDefault="19EABFD3" w:rsidP="5B9E73CD"/>
    <w:p w14:paraId="1B8DB419" w14:textId="1E8F347E" w:rsidR="19EABFD3" w:rsidRDefault="6CED7B34" w:rsidP="5B9E73CD">
      <w:r>
        <w:t>Binnen Windows kan je daarom de cursordikte aanpassen. Daarnaast is het mogelijk om een cursor-indicator in te schakelen. Dit is een gekleurd bolletje dat zich direct boven en onder de cursor bevindt en met de cursor mee beweegt</w:t>
      </w:r>
      <w:r w:rsidR="63BA0A28">
        <w:t xml:space="preserve">. De grootte hiervan en kleur kan je zelf instellen. Hierdoor valt de cursor binnen de tekst een stuk beter op. </w:t>
      </w:r>
    </w:p>
    <w:p w14:paraId="0A44A8D4" w14:textId="557A6DC5" w:rsidR="19EABFD3" w:rsidRDefault="19EABFD3" w:rsidP="5B9E73CD"/>
    <w:p w14:paraId="6F4B1548" w14:textId="3E73890B" w:rsidR="19EABFD3" w:rsidRDefault="63BA0A28" w:rsidP="5B9E73CD">
      <w:r>
        <w:t xml:space="preserve">Commerciële vergrotingspakketten hebben ook mogelijkheden om de cursor duidelijker weer te geven op het scherm. Meestal </w:t>
      </w:r>
      <w:r w:rsidR="00767265">
        <w:t xml:space="preserve">zijn de opties </w:t>
      </w:r>
      <w:r>
        <w:t xml:space="preserve">wat uitgebreider dan wat er binnen Windows kan. Zo </w:t>
      </w:r>
      <w:r w:rsidR="00767265">
        <w:t xml:space="preserve">kun je </w:t>
      </w:r>
      <w:r>
        <w:t xml:space="preserve">bijvoorbeeld </w:t>
      </w:r>
      <w:r w:rsidR="4890381E">
        <w:t xml:space="preserve">een andere </w:t>
      </w:r>
      <w:r w:rsidR="00767265">
        <w:t xml:space="preserve">kiezen </w:t>
      </w:r>
      <w:r w:rsidR="4890381E">
        <w:t>voor de cursor-indicator</w:t>
      </w:r>
      <w:r>
        <w:t>.</w:t>
      </w:r>
      <w:r w:rsidR="7D66A525">
        <w:t xml:space="preserve"> Denk </w:t>
      </w:r>
      <w:r w:rsidR="00767265">
        <w:t xml:space="preserve">bijvoorbeeld </w:t>
      </w:r>
      <w:r w:rsidR="7D66A525">
        <w:t xml:space="preserve">aan een wig </w:t>
      </w:r>
      <w:r w:rsidR="006534B6">
        <w:t>(gekleurd driehoekje) onder, boven,</w:t>
      </w:r>
      <w:r w:rsidR="7D66A525">
        <w:t xml:space="preserve"> of zowel boven als ond</w:t>
      </w:r>
      <w:r w:rsidR="006534B6">
        <w:t xml:space="preserve">er de </w:t>
      </w:r>
      <w:r w:rsidR="0081372F">
        <w:t>cursor</w:t>
      </w:r>
      <w:r w:rsidR="006534B6">
        <w:t>.</w:t>
      </w:r>
    </w:p>
    <w:p w14:paraId="78D72F89" w14:textId="1B88EC3D" w:rsidR="19EABFD3" w:rsidRDefault="19EABFD3" w:rsidP="19EABFD3"/>
    <w:p w14:paraId="43BDA935" w14:textId="1CE00DB9" w:rsidR="782DDFDE" w:rsidRDefault="006534B6" w:rsidP="009B0D0F">
      <w:pPr>
        <w:pStyle w:val="Kop2"/>
      </w:pPr>
      <w:r w:rsidRPr="009B0D0F">
        <w:t>De s</w:t>
      </w:r>
      <w:r w:rsidR="782DDFDE" w:rsidRPr="009B0D0F">
        <w:t>chermkleuren</w:t>
      </w:r>
      <w:r w:rsidRPr="009B0D0F">
        <w:t xml:space="preserve"> wijzigen</w:t>
      </w:r>
    </w:p>
    <w:p w14:paraId="27119F48" w14:textId="77777777" w:rsidR="006534B6" w:rsidRDefault="006534B6" w:rsidP="19EABFD3"/>
    <w:p w14:paraId="494DC140" w14:textId="38C15B23" w:rsidR="782DDFDE" w:rsidRDefault="782DDFDE" w:rsidP="19EABFD3">
      <w:r>
        <w:t xml:space="preserve">Je kunt </w:t>
      </w:r>
      <w:r w:rsidR="006534B6">
        <w:t xml:space="preserve">in Windows de </w:t>
      </w:r>
      <w:r>
        <w:t xml:space="preserve">kleuren voor achtergrond, tekst, geselecteerde items, en knoppen zelf instellen. </w:t>
      </w:r>
      <w:r w:rsidR="006534B6">
        <w:t xml:space="preserve">Ook zijn er </w:t>
      </w:r>
      <w:r>
        <w:t xml:space="preserve">standaard hoog contrast thema’s die </w:t>
      </w:r>
      <w:r w:rsidR="006534B6">
        <w:t>de kleuren aanpassen zodat je zoveel mogelijk contrast ziet. Je kunt deze schema’s ook zelf aanpassen</w:t>
      </w:r>
      <w:r>
        <w:t xml:space="preserve">. </w:t>
      </w:r>
      <w:r w:rsidR="00ED1AE3">
        <w:t xml:space="preserve">Eenvoudige kleuromkering kan ook met </w:t>
      </w:r>
      <w:hyperlink r:id="rId18" w:history="1">
        <w:r w:rsidR="00ED1AE3" w:rsidRPr="00ED1AE3">
          <w:rPr>
            <w:rStyle w:val="Hyperlink"/>
          </w:rPr>
          <w:t>Windows vergrootglas</w:t>
        </w:r>
      </w:hyperlink>
      <w:r w:rsidR="00ED1AE3">
        <w:t xml:space="preserve">. </w:t>
      </w:r>
      <w:r w:rsidR="006534B6">
        <w:t xml:space="preserve">Tenslotte </w:t>
      </w:r>
      <w:r>
        <w:lastRenderedPageBreak/>
        <w:t>kun je de schermhelderheid en het blauwlicht filter (</w:t>
      </w:r>
      <w:hyperlink r:id="rId19" w:history="1">
        <w:r w:rsidRPr="006534B6">
          <w:rPr>
            <w:rStyle w:val="Hyperlink"/>
          </w:rPr>
          <w:t>Nachtlamp</w:t>
        </w:r>
      </w:hyperlink>
      <w:r>
        <w:t>) aanpassen met een schuifbalk.</w:t>
      </w:r>
    </w:p>
    <w:p w14:paraId="5BBC3ECD" w14:textId="304EA232" w:rsidR="19EABFD3" w:rsidRDefault="19EABFD3" w:rsidP="19EABFD3"/>
    <w:p w14:paraId="2F69DECE" w14:textId="2AD4BF12" w:rsidR="607012BF" w:rsidRDefault="009B0D0F" w:rsidP="19EABFD3">
      <w:r>
        <w:t xml:space="preserve">Commerciële vergrotingspakketten </w:t>
      </w:r>
      <w:r w:rsidR="78C21621">
        <w:t>leggen een kleurenfilter naar keu</w:t>
      </w:r>
      <w:r w:rsidR="4F90363F">
        <w:t>ze</w:t>
      </w:r>
      <w:r w:rsidR="78C21621">
        <w:t xml:space="preserve"> over de Windows-beeldweergave heen, wat een minder precieze kleuraanpassing per element mogelijk maakt dan binnen Windows zelf. Dit kan voor sommigen prettiger of </w:t>
      </w:r>
      <w:r w:rsidR="3B375FA9">
        <w:t xml:space="preserve">voor </w:t>
      </w:r>
      <w:r w:rsidR="78C21621">
        <w:t xml:space="preserve">anderen minder prettig zijn. De kleurenfilters zijn meestal wel aan te passen. </w:t>
      </w:r>
    </w:p>
    <w:p w14:paraId="2AE11B97" w14:textId="3AF81639" w:rsidR="19EABFD3" w:rsidRDefault="19EABFD3" w:rsidP="19EABFD3"/>
    <w:p w14:paraId="38BD2264" w14:textId="4E5AA319" w:rsidR="620AEB22" w:rsidRPr="009B0D0F" w:rsidRDefault="009B0D0F" w:rsidP="009B0D0F">
      <w:pPr>
        <w:pStyle w:val="Kop2"/>
      </w:pPr>
      <w:r>
        <w:t>Het hele beeld vergroten</w:t>
      </w:r>
    </w:p>
    <w:p w14:paraId="18C1A1E5" w14:textId="77777777" w:rsidR="00844584" w:rsidRDefault="00844584" w:rsidP="38649478"/>
    <w:p w14:paraId="271B484B" w14:textId="5251C406" w:rsidR="00844584" w:rsidRDefault="00844584" w:rsidP="38649478">
      <w:r>
        <w:t xml:space="preserve">Met het </w:t>
      </w:r>
      <w:r w:rsidR="00ED1AE3">
        <w:t xml:space="preserve">Windows </w:t>
      </w:r>
      <w:r w:rsidR="192B1220">
        <w:t>Vergrootglas</w:t>
      </w:r>
      <w:r>
        <w:t xml:space="preserve"> </w:t>
      </w:r>
      <w:r w:rsidR="00ED1AE3">
        <w:tab/>
      </w:r>
      <w:r>
        <w:t xml:space="preserve">kun je het gehele beeld vergroten. Het nadeel is dat niet alles meer op het scherm past zodat je het beeld </w:t>
      </w:r>
      <w:r w:rsidR="009B0D0F">
        <w:t xml:space="preserve">met bijvoorbeeld de muis </w:t>
      </w:r>
      <w:r>
        <w:t xml:space="preserve">moet </w:t>
      </w:r>
      <w:r w:rsidR="192B1220">
        <w:t>schuiven om alles te ku</w:t>
      </w:r>
      <w:r>
        <w:t>nnen bekijken.</w:t>
      </w:r>
      <w:r w:rsidRPr="00844584">
        <w:t xml:space="preserve"> </w:t>
      </w:r>
      <w:r>
        <w:t xml:space="preserve">Tijdens typen of muisbewegingen schuift het beeld wel </w:t>
      </w:r>
      <w:r w:rsidR="009B0D0F">
        <w:t xml:space="preserve">automatisch </w:t>
      </w:r>
      <w:r>
        <w:t xml:space="preserve">mee. </w:t>
      </w:r>
      <w:r w:rsidR="002F1C85">
        <w:t xml:space="preserve">Je kunt </w:t>
      </w:r>
      <w:r w:rsidR="009B0D0F">
        <w:t xml:space="preserve">in Vergrootglas </w:t>
      </w:r>
      <w:r w:rsidR="002F1C85">
        <w:t>ook kiezen voor de</w:t>
      </w:r>
      <w:r w:rsidR="2B69397B">
        <w:t xml:space="preserve"> Lens-modus</w:t>
      </w:r>
      <w:r>
        <w:t xml:space="preserve">. Je ziet dan </w:t>
      </w:r>
      <w:r w:rsidR="2B69397B">
        <w:t xml:space="preserve">in een kleiner </w:t>
      </w:r>
      <w:r>
        <w:t xml:space="preserve">kader </w:t>
      </w:r>
      <w:r w:rsidR="2B69397B">
        <w:t xml:space="preserve">de vergrootte weergave </w:t>
      </w:r>
      <w:r>
        <w:t>van een deel van het scherm</w:t>
      </w:r>
      <w:r w:rsidR="2B69397B">
        <w:t>.</w:t>
      </w:r>
    </w:p>
    <w:p w14:paraId="168623E6" w14:textId="77777777" w:rsidR="00844584" w:rsidRDefault="00844584" w:rsidP="38649478"/>
    <w:p w14:paraId="29BF9405" w14:textId="3BD20EAA" w:rsidR="192B1220" w:rsidRDefault="00844584" w:rsidP="009B0D0F">
      <w:r>
        <w:t>Met h</w:t>
      </w:r>
      <w:r w:rsidR="58874FD5">
        <w:t xml:space="preserve">et Windows Vergrootglas </w:t>
      </w:r>
      <w:r>
        <w:t xml:space="preserve">kun je tot </w:t>
      </w:r>
      <w:r w:rsidR="58874FD5">
        <w:t>16 keer</w:t>
      </w:r>
      <w:r>
        <w:t xml:space="preserve"> vergroten</w:t>
      </w:r>
      <w:r w:rsidR="58874FD5">
        <w:t>. De stap</w:t>
      </w:r>
      <w:r>
        <w:t>pen</w:t>
      </w:r>
      <w:r w:rsidR="58874FD5">
        <w:t xml:space="preserve"> waarmee je vergroot zijn in te stellen van</w:t>
      </w:r>
      <w:r w:rsidR="23066703">
        <w:t>af</w:t>
      </w:r>
      <w:r w:rsidR="58874FD5">
        <w:t xml:space="preserve"> 5%</w:t>
      </w:r>
      <w:r w:rsidR="32FF3F13">
        <w:t xml:space="preserve"> </w:t>
      </w:r>
      <w:r>
        <w:t xml:space="preserve">tot wel 400% </w:t>
      </w:r>
      <w:r w:rsidR="32FF3F13">
        <w:t>per stap</w:t>
      </w:r>
      <w:r w:rsidR="432F32A3">
        <w:t>.</w:t>
      </w:r>
      <w:r w:rsidR="7EF7DC69">
        <w:t xml:space="preserve"> </w:t>
      </w:r>
      <w:r>
        <w:t>Het vergrootglas is zowel met de</w:t>
      </w:r>
      <w:r w:rsidR="00BE5EA5">
        <w:t xml:space="preserve"> </w:t>
      </w:r>
      <w:r>
        <w:t xml:space="preserve">muis als het toetsenbord te </w:t>
      </w:r>
      <w:r w:rsidR="0128E70B">
        <w:t>bedienen.</w:t>
      </w:r>
    </w:p>
    <w:p w14:paraId="315EF65E" w14:textId="50B8988B" w:rsidR="054AB181" w:rsidRDefault="054AB181" w:rsidP="38649478"/>
    <w:p w14:paraId="17184474" w14:textId="200B513C" w:rsidR="009B0D0F" w:rsidRDefault="50EF02E7" w:rsidP="5B9E73CD">
      <w:r>
        <w:t>Commerciële</w:t>
      </w:r>
      <w:r w:rsidR="1C6D442F">
        <w:t xml:space="preserve"> vergrotingspak</w:t>
      </w:r>
      <w:r w:rsidR="217FF488">
        <w:t>k</w:t>
      </w:r>
      <w:r w:rsidR="1C6D442F">
        <w:t xml:space="preserve">etten </w:t>
      </w:r>
      <w:r w:rsidR="526B0BFD">
        <w:t xml:space="preserve">kunnen behalve overall-vergroting en </w:t>
      </w:r>
      <w:r w:rsidR="5BB5FCD8">
        <w:t>L</w:t>
      </w:r>
      <w:r w:rsidR="26E906F4">
        <w:t>ens</w:t>
      </w:r>
      <w:r w:rsidR="415AEE6A">
        <w:t>-</w:t>
      </w:r>
      <w:r w:rsidR="26E906F4">
        <w:t xml:space="preserve">modus </w:t>
      </w:r>
      <w:r w:rsidR="526B0BFD">
        <w:t xml:space="preserve">nog meer bieden. Denk </w:t>
      </w:r>
      <w:r w:rsidR="009B0D0F">
        <w:t xml:space="preserve">bijvoorbeeld </w:t>
      </w:r>
      <w:r w:rsidR="526B0BFD">
        <w:t xml:space="preserve">aan een </w:t>
      </w:r>
      <w:r w:rsidR="26E906F4">
        <w:t>split</w:t>
      </w:r>
      <w:r w:rsidR="67E4F626">
        <w:t>-</w:t>
      </w:r>
      <w:r w:rsidR="26E906F4">
        <w:t>screen</w:t>
      </w:r>
      <w:r w:rsidR="526B0BFD">
        <w:t xml:space="preserve"> optie. Hierbij </w:t>
      </w:r>
      <w:r w:rsidR="009B0D0F">
        <w:t xml:space="preserve">gebruik je </w:t>
      </w:r>
      <w:r w:rsidR="526B0BFD">
        <w:t xml:space="preserve">een </w:t>
      </w:r>
      <w:r w:rsidR="009B0D0F">
        <w:t>(</w:t>
      </w:r>
      <w:r w:rsidR="526B0BFD">
        <w:t>zelf te kiezen</w:t>
      </w:r>
      <w:r w:rsidR="009B0D0F">
        <w:t>)</w:t>
      </w:r>
      <w:r w:rsidR="526B0BFD">
        <w:t xml:space="preserve"> helft van het sch</w:t>
      </w:r>
      <w:r w:rsidR="009B0D0F">
        <w:t>erm voor het vergrot</w:t>
      </w:r>
      <w:r w:rsidR="526B0BFD">
        <w:t>e beeld</w:t>
      </w:r>
      <w:r w:rsidR="009B0D0F">
        <w:t xml:space="preserve">. De andere </w:t>
      </w:r>
      <w:r w:rsidR="526B0BFD">
        <w:t xml:space="preserve">helft </w:t>
      </w:r>
      <w:r w:rsidR="009B0D0F">
        <w:t xml:space="preserve">gebruik je voor </w:t>
      </w:r>
      <w:r w:rsidR="526B0BFD">
        <w:t>normale</w:t>
      </w:r>
      <w:r w:rsidR="009B0D0F">
        <w:t>, niet vergrote</w:t>
      </w:r>
      <w:r w:rsidR="526B0BFD">
        <w:t xml:space="preserve"> weergave. </w:t>
      </w:r>
      <w:r w:rsidR="009B0D0F">
        <w:t xml:space="preserve">Zo heb je zowel het overzicht als de details in beeld. </w:t>
      </w:r>
    </w:p>
    <w:p w14:paraId="36996B3E" w14:textId="77777777" w:rsidR="009B0D0F" w:rsidRDefault="009B0D0F" w:rsidP="5B9E73CD"/>
    <w:p w14:paraId="0C9D0D9D" w14:textId="77777777" w:rsidR="009B0D0F" w:rsidRDefault="526B0BFD" w:rsidP="5B9E73CD">
      <w:r>
        <w:t xml:space="preserve">Ook </w:t>
      </w:r>
      <w:r w:rsidR="009B0D0F">
        <w:t>kun je vergrotingen in</w:t>
      </w:r>
      <w:r>
        <w:t>stellen per programma</w:t>
      </w:r>
      <w:r w:rsidR="009B0D0F">
        <w:t>,</w:t>
      </w:r>
      <w:r>
        <w:t xml:space="preserve"> of bij specifieke schermdelen zoals de klok of de batterij. </w:t>
      </w:r>
      <w:r w:rsidR="009B0D0F">
        <w:t xml:space="preserve">Je kunt deze </w:t>
      </w:r>
      <w:r>
        <w:t xml:space="preserve">opties </w:t>
      </w:r>
      <w:r w:rsidR="009B0D0F">
        <w:t>met zowel de muis als het toetsenbord instellen</w:t>
      </w:r>
      <w:r>
        <w:t>.</w:t>
      </w:r>
      <w:r w:rsidR="6CF65FDE">
        <w:t xml:space="preserve"> </w:t>
      </w:r>
    </w:p>
    <w:p w14:paraId="66EFE1B0" w14:textId="77777777" w:rsidR="009B0D0F" w:rsidRDefault="009B0D0F" w:rsidP="5B9E73CD"/>
    <w:p w14:paraId="3F39D7BA" w14:textId="537A81F0" w:rsidR="50EF02E7" w:rsidRDefault="009B0D0F" w:rsidP="5B9E73CD">
      <w:r>
        <w:t>Tenslotte kan d</w:t>
      </w:r>
      <w:r w:rsidR="6CF65FDE">
        <w:t>e scherpte van de tekstweergave bij een commercieel vergrotingspakket beter zijn dan bij het Windows Vergrootglas.</w:t>
      </w:r>
    </w:p>
    <w:p w14:paraId="196DD3B2" w14:textId="77C35B13" w:rsidR="5B9E73CD" w:rsidRDefault="5B9E73CD" w:rsidP="5B9E73CD"/>
    <w:p w14:paraId="26C29B38" w14:textId="0C065627" w:rsidR="446E251D" w:rsidRDefault="009B0D0F" w:rsidP="001A3731">
      <w:pPr>
        <w:pStyle w:val="Kop2"/>
      </w:pPr>
      <w:r>
        <w:t>De f</w:t>
      </w:r>
      <w:r w:rsidR="446E251D">
        <w:t>ocus</w:t>
      </w:r>
      <w:r>
        <w:t xml:space="preserve"> markeren</w:t>
      </w:r>
    </w:p>
    <w:p w14:paraId="76843D28" w14:textId="77777777" w:rsidR="009B0D0F" w:rsidRDefault="009B0D0F" w:rsidP="38649478"/>
    <w:p w14:paraId="1A39ADFA" w14:textId="40B02CAA" w:rsidR="00B74E33" w:rsidRDefault="64B7C6B7" w:rsidP="38649478">
      <w:r>
        <w:t xml:space="preserve">De focus is de plek </w:t>
      </w:r>
      <w:r w:rsidR="009B0D0F">
        <w:t xml:space="preserve">op het scherm </w:t>
      </w:r>
      <w:r>
        <w:t>waar de computer</w:t>
      </w:r>
      <w:r w:rsidR="009B0D0F">
        <w:t xml:space="preserve"> </w:t>
      </w:r>
      <w:r>
        <w:t xml:space="preserve">actief is. Met onze ogen kunnen we het hele scherm </w:t>
      </w:r>
      <w:r w:rsidR="009B0D0F">
        <w:t>be</w:t>
      </w:r>
      <w:r>
        <w:t xml:space="preserve">kijken, maar de computer kan maar op </w:t>
      </w:r>
      <w:r w:rsidR="00A50685">
        <w:t>een</w:t>
      </w:r>
      <w:r>
        <w:t xml:space="preserve"> plek tegelijk actief zijn. </w:t>
      </w:r>
      <w:r w:rsidR="00A50685">
        <w:t xml:space="preserve">Vaak is de focus de plek waar je aan het werk bent: de plek waar je aan het typen bent, het menu dat je doorloopt, een plek in een dialoogvenster. </w:t>
      </w:r>
      <w:r w:rsidR="009B0D0F">
        <w:t>Je verplaatst de focus m</w:t>
      </w:r>
      <w:r w:rsidR="00A50685">
        <w:t xml:space="preserve">et het toetsenbord </w:t>
      </w:r>
      <w:r w:rsidR="009B0D0F">
        <w:t xml:space="preserve">(bijvoorbeeld met de </w:t>
      </w:r>
      <w:r w:rsidR="0081372F">
        <w:t>TAB-toets</w:t>
      </w:r>
      <w:r w:rsidR="009B0D0F">
        <w:t xml:space="preserve">) </w:t>
      </w:r>
      <w:r w:rsidR="00A50685">
        <w:t xml:space="preserve">of </w:t>
      </w:r>
      <w:r w:rsidR="002A30A2">
        <w:t>door</w:t>
      </w:r>
      <w:r w:rsidR="00A50685">
        <w:t xml:space="preserve"> </w:t>
      </w:r>
      <w:r w:rsidR="002A30A2">
        <w:t xml:space="preserve">met de muis </w:t>
      </w:r>
      <w:r w:rsidR="00A50685">
        <w:t xml:space="preserve">op een bepaald </w:t>
      </w:r>
      <w:r w:rsidR="009B0D0F">
        <w:t>onderdeel te klikken.</w:t>
      </w:r>
    </w:p>
    <w:p w14:paraId="31DF1A9F" w14:textId="77777777" w:rsidR="00B74E33" w:rsidRDefault="00B74E33" w:rsidP="38649478"/>
    <w:p w14:paraId="37739E12" w14:textId="4E6EAE6B" w:rsidR="64B7C6B7" w:rsidRDefault="00A50685" w:rsidP="38649478">
      <w:r>
        <w:lastRenderedPageBreak/>
        <w:t>Werk je met een schermlezer, dan zal die voorlezen wat de focus weergeeft</w:t>
      </w:r>
      <w:r w:rsidR="00B74E33">
        <w:t xml:space="preserve">. </w:t>
      </w:r>
      <w:r>
        <w:t xml:space="preserve">Maar ook als je geen schermlezer nodig hebt kan </w:t>
      </w:r>
      <w:r w:rsidR="002A30A2">
        <w:t xml:space="preserve">het </w:t>
      </w:r>
      <w:r>
        <w:t xml:space="preserve">je energie </w:t>
      </w:r>
      <w:r w:rsidR="002A30A2">
        <w:t>opleveren</w:t>
      </w:r>
      <w:r>
        <w:t xml:space="preserve"> om het toetsenbord </w:t>
      </w:r>
      <w:r w:rsidR="00B74E33">
        <w:t xml:space="preserve">zoveel mogelijk </w:t>
      </w:r>
      <w:r>
        <w:t>te gebr</w:t>
      </w:r>
      <w:r w:rsidR="009B0D0F">
        <w:t xml:space="preserve">uiken. </w:t>
      </w:r>
      <w:r w:rsidR="0067224D">
        <w:t xml:space="preserve">Je hebt dan namelijk altijd de focus in beeld en hoeft niet met je ogen naar bepaalde onderdelen op het scherm te zoeken. Om dit goed te kunnen doen is het </w:t>
      </w:r>
      <w:r>
        <w:t xml:space="preserve">wel </w:t>
      </w:r>
      <w:r w:rsidR="64B7C6B7">
        <w:t xml:space="preserve">belangrijk </w:t>
      </w:r>
      <w:r>
        <w:t xml:space="preserve">om </w:t>
      </w:r>
      <w:r w:rsidR="64B7C6B7">
        <w:t xml:space="preserve">te kunnen </w:t>
      </w:r>
      <w:r w:rsidR="00DD4D52">
        <w:t>zien</w:t>
      </w:r>
      <w:r w:rsidR="64B7C6B7">
        <w:t xml:space="preserve"> waar </w:t>
      </w:r>
      <w:r w:rsidR="0067224D">
        <w:t>de focus zich precies bevindt.</w:t>
      </w:r>
      <w:r w:rsidR="64B7C6B7">
        <w:t xml:space="preserve"> </w:t>
      </w:r>
      <w:r w:rsidR="00DD4D52">
        <w:t>Dit</w:t>
      </w:r>
      <w:r w:rsidR="002A30A2">
        <w:t xml:space="preserve"> uitlichten van de focus </w:t>
      </w:r>
      <w:r w:rsidR="64B7C6B7">
        <w:t>noemen we focusmarkering.</w:t>
      </w:r>
    </w:p>
    <w:p w14:paraId="640B9B7A" w14:textId="29ABE86E" w:rsidR="38649478" w:rsidRDefault="38649478" w:rsidP="38649478"/>
    <w:p w14:paraId="653831C7" w14:textId="77777777" w:rsidR="0067224D" w:rsidRDefault="0347FCE9" w:rsidP="38649478">
      <w:r>
        <w:t xml:space="preserve">Windows heeft </w:t>
      </w:r>
      <w:r w:rsidR="337D128C">
        <w:t xml:space="preserve">hier helaas </w:t>
      </w:r>
      <w:r>
        <w:t xml:space="preserve">geen </w:t>
      </w:r>
      <w:r w:rsidR="535F1A59">
        <w:t>mogelijkhed</w:t>
      </w:r>
      <w:r>
        <w:t xml:space="preserve">en </w:t>
      </w:r>
      <w:r w:rsidR="337D128C">
        <w:t>voor.</w:t>
      </w:r>
      <w:r>
        <w:t xml:space="preserve"> </w:t>
      </w:r>
      <w:r w:rsidR="0067224D">
        <w:t xml:space="preserve">Er is wel een </w:t>
      </w:r>
      <w:r w:rsidR="2F227FFB">
        <w:t>gratis hulp</w:t>
      </w:r>
      <w:r w:rsidR="0067224D">
        <w:t>programma:</w:t>
      </w:r>
      <w:r w:rsidR="4C01D796">
        <w:t xml:space="preserve"> </w:t>
      </w:r>
      <w:hyperlink r:id="rId20">
        <w:r w:rsidRPr="5B9E73CD">
          <w:rPr>
            <w:rStyle w:val="Hyperlink"/>
          </w:rPr>
          <w:t>Herbi Hocus Focus</w:t>
        </w:r>
      </w:hyperlink>
      <w:r>
        <w:t xml:space="preserve"> </w:t>
      </w:r>
      <w:r w:rsidR="0067224D">
        <w:t xml:space="preserve">. Hiermee </w:t>
      </w:r>
      <w:r w:rsidR="2F227FFB">
        <w:t>kun je de focus voorzien van een kader in een kleur en grootte naar keuze.</w:t>
      </w:r>
      <w:r w:rsidR="7D15B097">
        <w:t xml:space="preserve"> </w:t>
      </w:r>
      <w:r w:rsidR="0067224D">
        <w:t xml:space="preserve">Helaas werkt dit niet op elke </w:t>
      </w:r>
      <w:r w:rsidR="313F45D5">
        <w:t xml:space="preserve">computer of laptop </w:t>
      </w:r>
      <w:r w:rsidR="0067224D">
        <w:t>even goed.</w:t>
      </w:r>
      <w:r w:rsidR="313F45D5">
        <w:t xml:space="preserve"> </w:t>
      </w:r>
    </w:p>
    <w:p w14:paraId="54A7D08A" w14:textId="77777777" w:rsidR="0067224D" w:rsidRDefault="0067224D" w:rsidP="38649478"/>
    <w:p w14:paraId="6050320E" w14:textId="68AD774E" w:rsidR="2241FC3D" w:rsidRDefault="265F9A70" w:rsidP="2241FC3D">
      <w:r>
        <w:t>Commerciële</w:t>
      </w:r>
      <w:r w:rsidR="4C01D796">
        <w:t xml:space="preserve"> vergrotingspa</w:t>
      </w:r>
      <w:r w:rsidR="42D87F2C">
        <w:t>k</w:t>
      </w:r>
      <w:r w:rsidR="4C01D796">
        <w:t xml:space="preserve">ketten bieden </w:t>
      </w:r>
      <w:r w:rsidR="0067224D">
        <w:t xml:space="preserve">wel goede, stabiele </w:t>
      </w:r>
      <w:r w:rsidR="4C01D796">
        <w:t xml:space="preserve">mogelijkheden </w:t>
      </w:r>
      <w:r w:rsidR="3AA74574">
        <w:t>voor een duidelijkere weergave van de focus</w:t>
      </w:r>
      <w:r w:rsidR="0067224D">
        <w:t xml:space="preserve">. Je kunt hierbij zowel de </w:t>
      </w:r>
      <w:r w:rsidR="3AA74574">
        <w:t xml:space="preserve">vorm, grootte als </w:t>
      </w:r>
      <w:r w:rsidR="0067224D">
        <w:t xml:space="preserve">de </w:t>
      </w:r>
      <w:r w:rsidR="3AA74574">
        <w:t>kleur</w:t>
      </w:r>
      <w:r w:rsidR="0067224D">
        <w:t xml:space="preserve"> aanpassen.</w:t>
      </w:r>
    </w:p>
    <w:p w14:paraId="72997256" w14:textId="0D3F156D" w:rsidR="2241FC3D" w:rsidRDefault="2241FC3D" w:rsidP="2241FC3D"/>
    <w:p w14:paraId="2AD03BC2" w14:textId="12221ECE" w:rsidR="13FDAD47" w:rsidRDefault="2C7A1C7F" w:rsidP="000124F6">
      <w:pPr>
        <w:pStyle w:val="Kop1"/>
      </w:pPr>
      <w:r>
        <w:t>Leeshulpen</w:t>
      </w:r>
    </w:p>
    <w:p w14:paraId="7341C65D" w14:textId="19817F40" w:rsidR="00B54493" w:rsidRDefault="2B42B3B1" w:rsidP="00B54493">
      <w:r w:rsidRPr="5B9E73CD">
        <w:t xml:space="preserve">Een leeshulp is bedoeld om een stuk tekst </w:t>
      </w:r>
      <w:r w:rsidR="11D98D22" w:rsidRPr="5B9E73CD">
        <w:t xml:space="preserve">zoals een verslag of een artikel op Internet </w:t>
      </w:r>
      <w:r w:rsidRPr="5B9E73CD">
        <w:t xml:space="preserve">comfortabeler te kunnen lezen op een manier die minder vermoeiend is. Hierbij wordt de tekst </w:t>
      </w:r>
      <w:r w:rsidR="11D98D22" w:rsidRPr="5B9E73CD">
        <w:t xml:space="preserve">met een toetsaanslag of muisklik tijdelijk </w:t>
      </w:r>
      <w:r w:rsidRPr="5B9E73CD">
        <w:t xml:space="preserve">uitgelicht en worden storende andere zaken zoals reclames of menu’s weggehaald. </w:t>
      </w:r>
      <w:r w:rsidR="08EC06DF" w:rsidRPr="5B9E73CD">
        <w:t xml:space="preserve">Vaak kan </w:t>
      </w:r>
      <w:r w:rsidRPr="5B9E73CD">
        <w:t xml:space="preserve">de </w:t>
      </w:r>
      <w:r w:rsidR="08EC06DF" w:rsidRPr="5B9E73CD">
        <w:t xml:space="preserve">tekst </w:t>
      </w:r>
      <w:r w:rsidR="00B168F8">
        <w:t xml:space="preserve">ook met druk op de knop </w:t>
      </w:r>
      <w:r>
        <w:t>worden voorgelezen. Leeshulpen vind je onder verschillende namen zoals Leesmodus, Reader View of Insluitende lezer.</w:t>
      </w:r>
    </w:p>
    <w:p w14:paraId="3BEBDD36" w14:textId="766917FA" w:rsidR="00B54493" w:rsidRDefault="00B54493" w:rsidP="00B54493"/>
    <w:p w14:paraId="18C837CF" w14:textId="56F69CE4" w:rsidR="402D612A" w:rsidRDefault="31CFC32F" w:rsidP="2DE687E5">
      <w:r>
        <w:t xml:space="preserve">Microsoft </w:t>
      </w:r>
      <w:r w:rsidR="663DB8F9">
        <w:t xml:space="preserve">Office-programma's zoals Word </w:t>
      </w:r>
      <w:r w:rsidR="12BBD45D">
        <w:t xml:space="preserve">en Outlook, of </w:t>
      </w:r>
      <w:r w:rsidR="2B42B3B1">
        <w:t xml:space="preserve">internetbrowsers als </w:t>
      </w:r>
      <w:r>
        <w:t xml:space="preserve">Edge en Chrome-browser bieden </w:t>
      </w:r>
      <w:r w:rsidR="3765849E">
        <w:t>een leeshulp</w:t>
      </w:r>
      <w:r>
        <w:t xml:space="preserve">. </w:t>
      </w:r>
      <w:r w:rsidR="065D162F">
        <w:t xml:space="preserve">In </w:t>
      </w:r>
      <w:r w:rsidR="12BBD45D">
        <w:t xml:space="preserve">sommige gevallen zoals bij </w:t>
      </w:r>
      <w:r w:rsidR="065D162F">
        <w:t xml:space="preserve">Chrome moet </w:t>
      </w:r>
      <w:r w:rsidR="12BBD45D">
        <w:t xml:space="preserve">je </w:t>
      </w:r>
      <w:r w:rsidR="065D162F">
        <w:t xml:space="preserve">hiervoor </w:t>
      </w:r>
      <w:r w:rsidR="526E53ED">
        <w:t xml:space="preserve">een </w:t>
      </w:r>
      <w:r w:rsidR="065D162F">
        <w:t>extensie toevoeg</w:t>
      </w:r>
      <w:r w:rsidR="12BBD45D">
        <w:t>en (</w:t>
      </w:r>
      <w:r w:rsidR="2C3C33CC">
        <w:t>Reader View</w:t>
      </w:r>
      <w:r w:rsidR="12BBD45D">
        <w:t>)</w:t>
      </w:r>
      <w:r w:rsidR="065D162F">
        <w:t xml:space="preserve">. </w:t>
      </w:r>
      <w:r w:rsidR="08EC06DF">
        <w:t>Voorlezen in Chrome kan ook met de extensie Read Aloud.</w:t>
      </w:r>
    </w:p>
    <w:p w14:paraId="41E15072" w14:textId="22BE9111" w:rsidR="00BD3EED" w:rsidRDefault="00BD3EED" w:rsidP="2DE687E5"/>
    <w:p w14:paraId="4DEDB097" w14:textId="4505FF1E" w:rsidR="00BD3EED" w:rsidRDefault="00BD3EED" w:rsidP="00BD3EED">
      <w:r>
        <w:t>Het Windows Vergrootglas kan geen tekst uitlichten maar heeft wel een voorleesfunctie. Die werkt ook als je vergroting 100% is en het beeld dus niet vergroot wordt. Je start het voorlezen door twee toetsen op het toetsenbord in te drukken en daarna met de muis eenmaal te klikken op de tekst die je wilt laten voorlezen. De functie werkt in de meeste programma's en vensters.</w:t>
      </w:r>
    </w:p>
    <w:p w14:paraId="3487D0B1" w14:textId="4C1A8119" w:rsidR="4EC16EC6" w:rsidRDefault="4EC16EC6" w:rsidP="2DE687E5"/>
    <w:p w14:paraId="458AE085" w14:textId="7A5F5C88" w:rsidR="00A21649" w:rsidRDefault="0F354645" w:rsidP="5B9E73CD">
      <w:r>
        <w:t>Commerciële</w:t>
      </w:r>
      <w:r w:rsidR="11D98D22">
        <w:t xml:space="preserve"> vergrotingspak</w:t>
      </w:r>
      <w:r w:rsidR="5E300B4A">
        <w:t>k</w:t>
      </w:r>
      <w:r w:rsidR="11D98D22">
        <w:t xml:space="preserve">etten bieden diverse mogelijkheden voor leeshulp. </w:t>
      </w:r>
      <w:r w:rsidR="4D9F4E05">
        <w:t>T</w:t>
      </w:r>
      <w:r w:rsidR="11D98D22">
        <w:t xml:space="preserve">ijdens het voorlezen </w:t>
      </w:r>
      <w:r w:rsidR="79368A26">
        <w:t xml:space="preserve">kan </w:t>
      </w:r>
      <w:r w:rsidR="11D98D22">
        <w:t xml:space="preserve">de tekst </w:t>
      </w:r>
      <w:r w:rsidR="6C32143C">
        <w:t xml:space="preserve">ook </w:t>
      </w:r>
      <w:r w:rsidR="11D98D22">
        <w:t>worden uitgelicht in een apart leesvenster</w:t>
      </w:r>
      <w:r w:rsidR="482106BC">
        <w:t xml:space="preserve"> waarbinnen </w:t>
      </w:r>
      <w:r w:rsidR="00B168F8">
        <w:t>je de</w:t>
      </w:r>
      <w:r w:rsidR="482106BC">
        <w:t xml:space="preserve"> weergave </w:t>
      </w:r>
      <w:r w:rsidR="00B168F8">
        <w:t>zoals kleur of grootte naar wens kunt instellen</w:t>
      </w:r>
      <w:r w:rsidR="11D98D22">
        <w:t xml:space="preserve">.  </w:t>
      </w:r>
    </w:p>
    <w:p w14:paraId="146E9FB5" w14:textId="77777777" w:rsidR="00A21649" w:rsidRDefault="00A21649" w:rsidP="00A21649"/>
    <w:p w14:paraId="4DC24845" w14:textId="32DD8607" w:rsidR="00B54493" w:rsidRDefault="11D98D22" w:rsidP="00A21649">
      <w:r>
        <w:t>S</w:t>
      </w:r>
      <w:r w:rsidR="08EC06DF">
        <w:t xml:space="preserve">oms </w:t>
      </w:r>
      <w:r>
        <w:t xml:space="preserve">biedt een pakket </w:t>
      </w:r>
      <w:r w:rsidR="225C703E">
        <w:t xml:space="preserve">ook </w:t>
      </w:r>
      <w:r>
        <w:t>een</w:t>
      </w:r>
      <w:r w:rsidR="00F0196B">
        <w:t xml:space="preserve"> zogenaamde L</w:t>
      </w:r>
      <w:r>
        <w:t xml:space="preserve">ichtkrant </w:t>
      </w:r>
      <w:r w:rsidR="225C703E">
        <w:t>optie</w:t>
      </w:r>
      <w:r w:rsidR="00F0196B">
        <w:t>. Hiermee laat je</w:t>
      </w:r>
      <w:r>
        <w:t xml:space="preserve"> de </w:t>
      </w:r>
      <w:r w:rsidR="225C703E">
        <w:t xml:space="preserve">tekst </w:t>
      </w:r>
      <w:r w:rsidR="00B168F8">
        <w:t xml:space="preserve">als een lint </w:t>
      </w:r>
      <w:r w:rsidR="225C703E">
        <w:t xml:space="preserve">in </w:t>
      </w:r>
      <w:r w:rsidR="08EC06DF">
        <w:t>een</w:t>
      </w:r>
      <w:r w:rsidR="225C703E">
        <w:t xml:space="preserve"> vloeiend</w:t>
      </w:r>
      <w:r w:rsidR="08EC06DF">
        <w:t>e</w:t>
      </w:r>
      <w:r w:rsidR="225C703E">
        <w:t xml:space="preserve"> lijn </w:t>
      </w:r>
      <w:r w:rsidR="00B168F8">
        <w:t xml:space="preserve">van rechts naar links </w:t>
      </w:r>
      <w:r w:rsidR="08EC06DF">
        <w:t xml:space="preserve">door </w:t>
      </w:r>
      <w:r w:rsidR="225C703E">
        <w:t xml:space="preserve">het beeld </w:t>
      </w:r>
      <w:r w:rsidR="08EC06DF">
        <w:t>gaan</w:t>
      </w:r>
      <w:r w:rsidR="225C703E">
        <w:t xml:space="preserve">. </w:t>
      </w:r>
      <w:r w:rsidR="00B168F8">
        <w:t xml:space="preserve">Je kunt dan de tekst lezen terwijl je ogen op dezelfde plek blijven gericht. </w:t>
      </w:r>
      <w:r w:rsidR="00F0196B">
        <w:t>S</w:t>
      </w:r>
      <w:r w:rsidRPr="5B9E73CD">
        <w:t>nelheid</w:t>
      </w:r>
      <w:r w:rsidRPr="5B9E73CD">
        <w:rPr>
          <w:i/>
          <w:iCs/>
        </w:rPr>
        <w:t>,</w:t>
      </w:r>
      <w:r>
        <w:t xml:space="preserve"> </w:t>
      </w:r>
      <w:r w:rsidR="48557DC7">
        <w:lastRenderedPageBreak/>
        <w:t xml:space="preserve">kleur, lettergrootte en lettertype </w:t>
      </w:r>
      <w:r w:rsidR="00F0196B">
        <w:t xml:space="preserve">kun je </w:t>
      </w:r>
      <w:r w:rsidR="48557DC7">
        <w:t xml:space="preserve">zelf </w:t>
      </w:r>
      <w:r w:rsidR="00F0196B">
        <w:t>instellen.</w:t>
      </w:r>
      <w:r w:rsidR="48557DC7">
        <w:t xml:space="preserve"> </w:t>
      </w:r>
      <w:r w:rsidR="00B168F8">
        <w:t xml:space="preserve">Een lichtkrant </w:t>
      </w:r>
      <w:r w:rsidR="08EC06DF">
        <w:t xml:space="preserve">kan in sommige gevallen </w:t>
      </w:r>
      <w:r w:rsidR="225C703E">
        <w:t xml:space="preserve">precies </w:t>
      </w:r>
      <w:r w:rsidR="08EC06DF">
        <w:t xml:space="preserve">datgene zijn </w:t>
      </w:r>
      <w:r w:rsidR="225C703E">
        <w:t xml:space="preserve">wat </w:t>
      </w:r>
      <w:r w:rsidR="00B168F8">
        <w:t xml:space="preserve">iemand </w:t>
      </w:r>
      <w:r w:rsidR="225C703E">
        <w:t xml:space="preserve">nodig </w:t>
      </w:r>
      <w:r w:rsidR="00B168F8">
        <w:t>heeft</w:t>
      </w:r>
      <w:r w:rsidR="225C703E">
        <w:t xml:space="preserve"> om visueel lezen weer mogelijk te maken. </w:t>
      </w:r>
    </w:p>
    <w:p w14:paraId="4FD20F7F" w14:textId="3FBA5FC7" w:rsidR="5B9E73CD" w:rsidRDefault="5B9E73CD"/>
    <w:p w14:paraId="6306888E" w14:textId="523BC260" w:rsidR="0675D194" w:rsidRDefault="0675D194" w:rsidP="44B9C065">
      <w:pPr>
        <w:pStyle w:val="Kop1"/>
      </w:pPr>
      <w:r>
        <w:t xml:space="preserve">Schermlezer </w:t>
      </w:r>
    </w:p>
    <w:p w14:paraId="0D0A7D1B" w14:textId="5E3419C7" w:rsidR="44B9C065" w:rsidRDefault="6C1EC25D" w:rsidP="4757F981">
      <w:r>
        <w:t xml:space="preserve">Wanneer het visueel lezen en herkennen van teksten op het scherm niet meer mogelijk is </w:t>
      </w:r>
      <w:r w:rsidR="00F0196B">
        <w:t xml:space="preserve">kan </w:t>
      </w:r>
      <w:r w:rsidR="53A05570">
        <w:t>een</w:t>
      </w:r>
      <w:r>
        <w:t xml:space="preserve"> schermlezer</w:t>
      </w:r>
      <w:r w:rsidR="53A05570">
        <w:t xml:space="preserve"> </w:t>
      </w:r>
      <w:r w:rsidR="00F0196B">
        <w:t>een uitkomst zijn.</w:t>
      </w:r>
      <w:r>
        <w:t xml:space="preserve"> </w:t>
      </w:r>
      <w:r w:rsidR="00F0196B">
        <w:t xml:space="preserve">Een schermlezer maakt het mogelijk om de computer te bedienen zonder te hoeven kijken. Je gebruikt dan het toetsenbord om te navigeren en om opdrachten te geven. Je schermlezer </w:t>
      </w:r>
      <w:r w:rsidR="6292FD31">
        <w:t xml:space="preserve">kan </w:t>
      </w:r>
      <w:r w:rsidR="00F0196B">
        <w:t xml:space="preserve">daarbij </w:t>
      </w:r>
      <w:r>
        <w:t xml:space="preserve">alles </w:t>
      </w:r>
      <w:r w:rsidR="3AB613FD">
        <w:t xml:space="preserve">uitspreken </w:t>
      </w:r>
      <w:r w:rsidR="6292FD31">
        <w:t>zoals</w:t>
      </w:r>
      <w:r w:rsidR="2C8CEE9E">
        <w:t xml:space="preserve"> </w:t>
      </w:r>
      <w:r w:rsidR="00F0196B">
        <w:t xml:space="preserve">reguliere teksten, maar zaken als </w:t>
      </w:r>
      <w:r w:rsidR="2C8CEE9E">
        <w:t>de titel van het programma-ven</w:t>
      </w:r>
      <w:r w:rsidR="6292FD31">
        <w:t>s</w:t>
      </w:r>
      <w:r w:rsidR="2C8CEE9E">
        <w:t>ter, de items in e</w:t>
      </w:r>
      <w:r w:rsidR="6292FD31">
        <w:t xml:space="preserve">en menu of dialoogvenster, </w:t>
      </w:r>
      <w:r w:rsidR="00F0196B">
        <w:t>een lijst van links op een internetpagina, de plek</w:t>
      </w:r>
      <w:r w:rsidR="6292FD31">
        <w:t xml:space="preserve"> waar de focus </w:t>
      </w:r>
      <w:r w:rsidR="00F0196B">
        <w:t xml:space="preserve">zich bevindt, </w:t>
      </w:r>
      <w:r w:rsidR="6292FD31">
        <w:t xml:space="preserve">of </w:t>
      </w:r>
      <w:r w:rsidR="00F0196B">
        <w:t xml:space="preserve">zelfs waar de </w:t>
      </w:r>
      <w:r w:rsidR="2C8CEE9E">
        <w:t xml:space="preserve">muisaanwijzer </w:t>
      </w:r>
      <w:r w:rsidR="4BFB3774">
        <w:t>overheen beweegt</w:t>
      </w:r>
      <w:r w:rsidR="00F0196B">
        <w:t xml:space="preserve">. </w:t>
      </w:r>
    </w:p>
    <w:p w14:paraId="3BCD5750" w14:textId="6A3EA2CA" w:rsidR="009B02E8" w:rsidRDefault="009B02E8" w:rsidP="5B9E73CD"/>
    <w:p w14:paraId="6190E096" w14:textId="56617B90" w:rsidR="009B02E8" w:rsidRDefault="31221AEE" w:rsidP="00625EB4">
      <w:r>
        <w:t xml:space="preserve">In Windows kun je de </w:t>
      </w:r>
      <w:r w:rsidR="00F0196B">
        <w:t xml:space="preserve">standaard </w:t>
      </w:r>
      <w:r w:rsidR="0081372F">
        <w:t>ingebouwde</w:t>
      </w:r>
      <w:r w:rsidR="00F0196B">
        <w:t xml:space="preserve"> </w:t>
      </w:r>
      <w:r>
        <w:t>schermlezer Verteller gebruiken voor basistekstverwerking, e-mail en internet. Voor huis-tuin-en-keuken gebruik zal dit in veel gevallen voldoen. Je kunt aanpassen hoeveel informatie Verteller geeft</w:t>
      </w:r>
      <w:r w:rsidR="6C8AFE73">
        <w:t>.</w:t>
      </w:r>
      <w:r w:rsidR="5B8139EA">
        <w:t xml:space="preserve"> Ook kun je instellen of je tijdens het typen woorden, tekens of niets uitspreekt. Met de </w:t>
      </w:r>
      <w:r>
        <w:t xml:space="preserve">scanmodus </w:t>
      </w:r>
      <w:r w:rsidR="5B8139EA">
        <w:t xml:space="preserve">kun je </w:t>
      </w:r>
      <w:r>
        <w:t xml:space="preserve">behulp van sneltoetsen snel door teksten navigeren. Verteller kan afbeeldingen beschrijven, </w:t>
      </w:r>
      <w:r w:rsidR="6C8AFE73">
        <w:t>je vertellen waar ee</w:t>
      </w:r>
      <w:r w:rsidR="5B8139EA">
        <w:t xml:space="preserve">n hyperlink naartoe verwijst. </w:t>
      </w:r>
      <w:r>
        <w:t>Er zijn toetscombinaties voor verschillende leesopties en instellingen voor spreekvolume en -snelheid.</w:t>
      </w:r>
    </w:p>
    <w:p w14:paraId="7BF628B5" w14:textId="77777777" w:rsidR="00625EB4" w:rsidRDefault="00625EB4" w:rsidP="00625EB4"/>
    <w:p w14:paraId="2D84AE2D" w14:textId="091724F8" w:rsidR="00625EB4" w:rsidRDefault="00A21F2B" w:rsidP="00625EB4">
      <w:pPr>
        <w:rPr>
          <w:rFonts w:eastAsia="Verdana" w:cs="Verdana"/>
        </w:rPr>
      </w:pPr>
      <w:r>
        <w:t>O</w:t>
      </w:r>
      <w:r w:rsidR="00625EB4">
        <w:t xml:space="preserve">p </w:t>
      </w:r>
      <w:r>
        <w:t xml:space="preserve">het Visio Kennisportaal vind je een </w:t>
      </w:r>
      <w:hyperlink r:id="rId21">
        <w:r w:rsidR="00625EB4" w:rsidRPr="2241FC3D">
          <w:rPr>
            <w:rStyle w:val="Hyperlink"/>
          </w:rPr>
          <w:t>zelfstudie</w:t>
        </w:r>
        <w:r>
          <w:rPr>
            <w:rStyle w:val="Hyperlink"/>
          </w:rPr>
          <w:t xml:space="preserve"> voor Verteller</w:t>
        </w:r>
      </w:hyperlink>
      <w:r w:rsidR="00625EB4">
        <w:t xml:space="preserve">. </w:t>
      </w:r>
      <w:r>
        <w:t xml:space="preserve">Ook </w:t>
      </w:r>
      <w:r w:rsidR="00625EB4">
        <w:t xml:space="preserve">Microsoft biedt een </w:t>
      </w:r>
      <w:hyperlink r:id="rId22" w:anchor="WindowsVersion=Windows_10">
        <w:r w:rsidR="00625EB4" w:rsidRPr="2241FC3D">
          <w:rPr>
            <w:rStyle w:val="Hyperlink"/>
            <w:rFonts w:eastAsia="Verdana" w:cs="Verdana"/>
          </w:rPr>
          <w:t>volledige handleiding voor Verteller.</w:t>
        </w:r>
      </w:hyperlink>
    </w:p>
    <w:p w14:paraId="67866A12" w14:textId="77777777" w:rsidR="00625EB4" w:rsidRDefault="00625EB4" w:rsidP="2DE687E5"/>
    <w:p w14:paraId="7A156885" w14:textId="19C83356" w:rsidR="009D58AD" w:rsidRDefault="6029C8D1" w:rsidP="2DE687E5">
      <w:r>
        <w:t xml:space="preserve">Er zijn ook softwarepakketten verkrijgbaar die </w:t>
      </w:r>
      <w:r w:rsidR="009D58AD">
        <w:t>een schermlezer</w:t>
      </w:r>
      <w:r>
        <w:t>functie bieden. Een gratis pakket is NVDA</w:t>
      </w:r>
      <w:r w:rsidR="009D58AD">
        <w:t>.</w:t>
      </w:r>
      <w:r w:rsidR="00F0196B">
        <w:t xml:space="preserve"> Op het </w:t>
      </w:r>
      <w:r w:rsidR="0074011A">
        <w:t>Kennisportaal</w:t>
      </w:r>
      <w:r w:rsidR="00F0196B">
        <w:t xml:space="preserve"> vind je een </w:t>
      </w:r>
      <w:hyperlink r:id="rId23" w:history="1">
        <w:r w:rsidR="00F0196B" w:rsidRPr="00F0196B">
          <w:rPr>
            <w:rStyle w:val="Hyperlink"/>
          </w:rPr>
          <w:t>zelfstudie voor NVDA</w:t>
        </w:r>
      </w:hyperlink>
      <w:r w:rsidR="00F0196B">
        <w:t>.</w:t>
      </w:r>
    </w:p>
    <w:p w14:paraId="166447B5" w14:textId="77777777" w:rsidR="009D58AD" w:rsidRDefault="009D58AD" w:rsidP="2DE687E5"/>
    <w:p w14:paraId="03CD0251" w14:textId="0AC803F1" w:rsidR="009D58AD" w:rsidRDefault="002107F0" w:rsidP="2DE687E5">
      <w:r>
        <w:t>In Nederland veelgebruikte c</w:t>
      </w:r>
      <w:r w:rsidR="009D58AD">
        <w:t xml:space="preserve">ommerciële schermlezers </w:t>
      </w:r>
      <w:r w:rsidR="6029C8D1">
        <w:t>zij</w:t>
      </w:r>
      <w:r w:rsidR="009D58AD">
        <w:t>n:</w:t>
      </w:r>
    </w:p>
    <w:p w14:paraId="37B90A5D" w14:textId="364BE927" w:rsidR="009D58AD" w:rsidRDefault="6029C8D1" w:rsidP="009D58AD">
      <w:pPr>
        <w:pStyle w:val="Lijstalinea"/>
        <w:numPr>
          <w:ilvl w:val="0"/>
          <w:numId w:val="11"/>
        </w:numPr>
      </w:pPr>
      <w:r>
        <w:t>Fusion (</w:t>
      </w:r>
      <w:r w:rsidR="009D58AD">
        <w:t xml:space="preserve">schermlezer plus </w:t>
      </w:r>
      <w:r>
        <w:t>beeld</w:t>
      </w:r>
      <w:r w:rsidR="2EC9AF1B">
        <w:t>aanpassing)</w:t>
      </w:r>
    </w:p>
    <w:p w14:paraId="43877B7E" w14:textId="77777777" w:rsidR="009D58AD" w:rsidRDefault="009D58AD" w:rsidP="009D58AD">
      <w:pPr>
        <w:pStyle w:val="Lijstalinea"/>
        <w:numPr>
          <w:ilvl w:val="0"/>
          <w:numId w:val="11"/>
        </w:numPr>
      </w:pPr>
      <w:r>
        <w:t>Jaws (alleen schermlezer)</w:t>
      </w:r>
    </w:p>
    <w:p w14:paraId="39DF4403" w14:textId="18A9C216" w:rsidR="009D58AD" w:rsidRDefault="2EC9AF1B" w:rsidP="009D58AD">
      <w:pPr>
        <w:pStyle w:val="Lijstalinea"/>
        <w:numPr>
          <w:ilvl w:val="0"/>
          <w:numId w:val="11"/>
        </w:numPr>
      </w:pPr>
      <w:r>
        <w:t xml:space="preserve">Supernova (in meerdere varianten verkrijgbaar met of zonder opties voor beeldaanpassing en met of zonder volledige schermlezer). </w:t>
      </w:r>
    </w:p>
    <w:p w14:paraId="6AEFCF12" w14:textId="77777777" w:rsidR="009D58AD" w:rsidRDefault="009D58AD" w:rsidP="2DE687E5"/>
    <w:p w14:paraId="2F325E02" w14:textId="36C30B7C" w:rsidR="6029C8D1" w:rsidRDefault="00903E56" w:rsidP="2DE687E5">
      <w:r>
        <w:t>S</w:t>
      </w:r>
      <w:r w:rsidR="760997E0">
        <w:t xml:space="preserve">chermlezers lijken in eerste instantie veel op elkaar, omdat ze allemaal de tekst voorlezen waar je met de cursor of computerfocus door het scherm beweegt. </w:t>
      </w:r>
      <w:r w:rsidR="00A43F40">
        <w:t>Maar e</w:t>
      </w:r>
      <w:r w:rsidR="760997E0">
        <w:t xml:space="preserve">r zijn </w:t>
      </w:r>
      <w:r w:rsidR="00A43F40">
        <w:t>wel</w:t>
      </w:r>
      <w:r w:rsidR="760997E0">
        <w:t xml:space="preserve"> verschillen tussen de pakketten. Afhankelijk van het type </w:t>
      </w:r>
      <w:r w:rsidR="5B79516F">
        <w:t xml:space="preserve">gebruik van de computer kan het ene pakket beter </w:t>
      </w:r>
      <w:r w:rsidR="2ABF469F">
        <w:t xml:space="preserve">bij </w:t>
      </w:r>
      <w:r w:rsidR="00A43F40">
        <w:t>je aansluiten dan</w:t>
      </w:r>
      <w:r w:rsidR="5B79516F">
        <w:t xml:space="preserve"> het andere. </w:t>
      </w:r>
    </w:p>
    <w:p w14:paraId="6B29CB5D" w14:textId="77777777" w:rsidR="00A43F40" w:rsidRDefault="00A43F40" w:rsidP="2DE687E5"/>
    <w:p w14:paraId="3C123A2C" w14:textId="302AAA46" w:rsidR="00ED1F60" w:rsidRDefault="4B6CD406" w:rsidP="5B9E73CD">
      <w:r>
        <w:t xml:space="preserve">Het ene programma komt meer overeen bijvoorbeeld met de bediening van de schermlezer op </w:t>
      </w:r>
      <w:r w:rsidR="2E362839">
        <w:t xml:space="preserve">een </w:t>
      </w:r>
      <w:r>
        <w:t xml:space="preserve">smartphone waardoor het leren en begrijpen ervan een relatief </w:t>
      </w:r>
      <w:r>
        <w:lastRenderedPageBreak/>
        <w:t xml:space="preserve">kleine stap is. Het andere programma is </w:t>
      </w:r>
      <w:r w:rsidR="00C257D8">
        <w:t xml:space="preserve">bijvoorbeeld weer </w:t>
      </w:r>
      <w:r>
        <w:t xml:space="preserve">beter in het gebruik met </w:t>
      </w:r>
      <w:r w:rsidR="00C257D8">
        <w:t>spread</w:t>
      </w:r>
      <w:r>
        <w:t xml:space="preserve">sheets </w:t>
      </w:r>
      <w:r w:rsidR="00C257D8">
        <w:t xml:space="preserve">zoals Excel </w:t>
      </w:r>
      <w:r>
        <w:t xml:space="preserve">en </w:t>
      </w:r>
      <w:r w:rsidR="00C257D8">
        <w:t xml:space="preserve">maakt </w:t>
      </w:r>
      <w:r>
        <w:t>het navi</w:t>
      </w:r>
      <w:r w:rsidR="21B0B3B8">
        <w:t>geren door de rijen en kolommen en het aflezen van de gegevens hieruit</w:t>
      </w:r>
      <w:r w:rsidR="00C257D8">
        <w:t xml:space="preserve"> makkelijker</w:t>
      </w:r>
      <w:r w:rsidR="21B0B3B8">
        <w:t xml:space="preserve">. </w:t>
      </w:r>
      <w:r w:rsidR="00C257D8">
        <w:t xml:space="preserve">Ook </w:t>
      </w:r>
      <w:r w:rsidR="21B0B3B8">
        <w:t xml:space="preserve">zijn </w:t>
      </w:r>
      <w:r w:rsidR="00C257D8">
        <w:t xml:space="preserve">er programma's die goed </w:t>
      </w:r>
      <w:r w:rsidR="21B0B3B8">
        <w:t xml:space="preserve">te </w:t>
      </w:r>
      <w:r w:rsidR="00C257D8">
        <w:t>“</w:t>
      </w:r>
      <w:r w:rsidR="21B0B3B8">
        <w:t>scripten</w:t>
      </w:r>
      <w:r w:rsidR="00C257D8">
        <w:t>”</w:t>
      </w:r>
      <w:r w:rsidR="21B0B3B8">
        <w:t xml:space="preserve"> zijn</w:t>
      </w:r>
      <w:r w:rsidR="00C257D8">
        <w:t xml:space="preserve">. Dit houdt in dat </w:t>
      </w:r>
      <w:r w:rsidR="00ED1F60">
        <w:t xml:space="preserve">de leverancier </w:t>
      </w:r>
      <w:r w:rsidR="00C257D8">
        <w:t xml:space="preserve">van de schermlezer </w:t>
      </w:r>
      <w:r w:rsidR="00ED1F60">
        <w:t>maatwerk kan leveren voor specifieke (werk)situaties.</w:t>
      </w:r>
      <w:r w:rsidR="21B0B3B8">
        <w:t xml:space="preserve"> </w:t>
      </w:r>
      <w:r w:rsidR="00C257D8">
        <w:t xml:space="preserve">Op die manier </w:t>
      </w:r>
      <w:r w:rsidR="00ED1F60">
        <w:t>kan e</w:t>
      </w:r>
      <w:r w:rsidR="21B0B3B8">
        <w:t xml:space="preserve">en programma dat eerst niet goed te </w:t>
      </w:r>
      <w:r w:rsidR="00ED1F60">
        <w:t xml:space="preserve">gebruiken </w:t>
      </w:r>
      <w:r w:rsidR="56C2D3E0">
        <w:t xml:space="preserve">was met de schermlezer </w:t>
      </w:r>
      <w:r w:rsidR="00ED1F60">
        <w:t xml:space="preserve">toch </w:t>
      </w:r>
      <w:r w:rsidR="56C2D3E0">
        <w:t>toegankelijk gemaakt</w:t>
      </w:r>
      <w:r w:rsidR="00ED1F60">
        <w:t xml:space="preserve"> worden</w:t>
      </w:r>
      <w:r w:rsidR="56C2D3E0">
        <w:t xml:space="preserve">. </w:t>
      </w:r>
      <w:r w:rsidR="00C257D8">
        <w:t>Of het kan zo gemaakt worden dat je er snel en efficiënt mee kunt werken, ook als je weinig of niets ziet. D</w:t>
      </w:r>
      <w:r w:rsidR="5E836DE2">
        <w:t xml:space="preserve">e meerkosten voor scripting </w:t>
      </w:r>
      <w:r w:rsidR="00C257D8">
        <w:t xml:space="preserve">kunnen </w:t>
      </w:r>
      <w:r w:rsidR="5E836DE2">
        <w:t>mogelijk door de werkgever of UWV kunnen worden gedragen.</w:t>
      </w:r>
    </w:p>
    <w:p w14:paraId="72E140E6" w14:textId="77777777" w:rsidR="00ED1F60" w:rsidRDefault="00ED1F60" w:rsidP="2241FC3D"/>
    <w:p w14:paraId="2C057455" w14:textId="0CA0D890" w:rsidR="0675D194" w:rsidRDefault="3F2DB2AE" w:rsidP="44B9C065">
      <w:pPr>
        <w:pStyle w:val="Kop1"/>
      </w:pPr>
      <w:r>
        <w:t>B</w:t>
      </w:r>
      <w:r w:rsidR="4576082D">
        <w:t>raille</w:t>
      </w:r>
    </w:p>
    <w:p w14:paraId="57A7F381" w14:textId="488F1619" w:rsidR="00645964" w:rsidRDefault="6095A6ED" w:rsidP="00645964">
      <w:r>
        <w:t xml:space="preserve">Wanneer je voor een schermlezer kiest en het </w:t>
      </w:r>
      <w:hyperlink r:id="rId24">
        <w:r w:rsidRPr="5B9E73CD">
          <w:rPr>
            <w:rStyle w:val="Hyperlink"/>
          </w:rPr>
          <w:t>brailleschrift</w:t>
        </w:r>
      </w:hyperlink>
      <w:r>
        <w:t xml:space="preserve"> beheerst kun je een </w:t>
      </w:r>
      <w:hyperlink r:id="rId25">
        <w:r w:rsidRPr="5B9E73CD">
          <w:rPr>
            <w:rStyle w:val="Hyperlink"/>
          </w:rPr>
          <w:t>brailleleesregel</w:t>
        </w:r>
      </w:hyperlink>
      <w:r>
        <w:t xml:space="preserve"> overwegen. Dit is een los apparaat met braillecellen die je via </w:t>
      </w:r>
      <w:r w:rsidR="652A79FA">
        <w:t>bluetooth</w:t>
      </w:r>
      <w:r>
        <w:t xml:space="preserve"> of met een kabel aan je computer koppelt. Tekst die je typt of die je op het scherm leest wordt dan door schermlezer op de brailleleesregel weergegeven. Brailleleesregels hebben bedieningsknoppen. Eenvoudiger</w:t>
      </w:r>
      <w:r w:rsidR="00C257D8">
        <w:t>e</w:t>
      </w:r>
      <w:r>
        <w:t xml:space="preserve"> modellen hebben leescellen en aanraakschakelaars waarmee je de cursor verplaatst, terwijl geavanceerdere modellen extra knoppen hebben voor tekstinvoer en handige functies.</w:t>
      </w:r>
    </w:p>
    <w:p w14:paraId="53165FC1" w14:textId="20356C44" w:rsidR="00645964" w:rsidRDefault="00645964" w:rsidP="0D6852A9"/>
    <w:p w14:paraId="3C872965" w14:textId="75A6413B" w:rsidR="00645964" w:rsidRDefault="0935157A" w:rsidP="297975E9">
      <w:r>
        <w:t xml:space="preserve">Op dit moment is het echter nog niet aan te raden een brailleleesregel te gebruiken bij Windows Verteller. </w:t>
      </w:r>
      <w:r w:rsidR="00C257D8">
        <w:t xml:space="preserve">Wanneer je in Verteller eenmaal een leesregel hebt ingesteld is het niet meer mogelijk om een andere schermlezer te </w:t>
      </w:r>
      <w:r w:rsidR="0074011A">
        <w:t>gebruiken</w:t>
      </w:r>
      <w:r w:rsidR="00C257D8">
        <w:t xml:space="preserve">. </w:t>
      </w:r>
    </w:p>
    <w:p w14:paraId="6D54489B" w14:textId="77777777" w:rsidR="00645964" w:rsidRDefault="00645964" w:rsidP="0D6852A9"/>
    <w:p w14:paraId="747F5CD0" w14:textId="041B5A7C" w:rsidR="00645964" w:rsidRDefault="6095A6ED" w:rsidP="5B9E73CD">
      <w:r>
        <w:t xml:space="preserve">Commerciële </w:t>
      </w:r>
      <w:r w:rsidR="034D6244">
        <w:t xml:space="preserve">schermlezers zijn allemaal geschikt voor het gebruik van brailleleesregels. </w:t>
      </w:r>
      <w:r w:rsidRPr="5B9E73CD">
        <w:t xml:space="preserve">De mogelijkheden </w:t>
      </w:r>
      <w:r w:rsidR="02B58DDE" w:rsidRPr="5B9E73CD">
        <w:t>variëren</w:t>
      </w:r>
      <w:r w:rsidRPr="5B9E73CD">
        <w:t xml:space="preserve"> per schermlezer, maar de basisfuncties zijn bij allen min of meer gelijk.</w:t>
      </w:r>
    </w:p>
    <w:p w14:paraId="593121BA" w14:textId="11B6836C" w:rsidR="0D6852A9" w:rsidRDefault="0D6852A9" w:rsidP="5B9E73CD">
      <w:pPr>
        <w:rPr>
          <w:i/>
          <w:iCs/>
        </w:rPr>
      </w:pPr>
    </w:p>
    <w:p w14:paraId="21DC7BA9" w14:textId="7284D69D" w:rsidR="00645964" w:rsidRPr="00290F5B" w:rsidRDefault="6095A6ED" w:rsidP="5B9E73CD">
      <w:r w:rsidRPr="5B9E73CD">
        <w:t xml:space="preserve">Ook het gratis </w:t>
      </w:r>
      <w:r w:rsidR="5D488078" w:rsidRPr="5B9E73CD">
        <w:t xml:space="preserve">pakket </w:t>
      </w:r>
      <w:r w:rsidRPr="5B9E73CD">
        <w:t>NVDA kan een leesregel aansturen.</w:t>
      </w:r>
    </w:p>
    <w:p w14:paraId="4861C5E1" w14:textId="3D0BA117" w:rsidR="00645964" w:rsidRPr="00290F5B" w:rsidRDefault="00645964" w:rsidP="5B9E73CD"/>
    <w:p w14:paraId="022FB4BE" w14:textId="428496A0" w:rsidR="00645964" w:rsidRPr="00290F5B" w:rsidRDefault="72DEDF18" w:rsidP="5B9E73CD">
      <w:r w:rsidRPr="5B9E73CD">
        <w:t xml:space="preserve">Hoewel de meeste </w:t>
      </w:r>
      <w:r w:rsidR="00C257D8">
        <w:t>schermlezers</w:t>
      </w:r>
      <w:r w:rsidRPr="5B9E73CD">
        <w:t xml:space="preserve"> de meeste leesregels ondersteunen is het altijd raadzaam om na te gaan met welke leesregels je schermlezer goed werkt. De </w:t>
      </w:r>
      <w:r w:rsidR="00C257D8">
        <w:t>ICT</w:t>
      </w:r>
      <w:r w:rsidRPr="5B9E73CD">
        <w:t>-adviseur van Visio of de leverancier kan je hierin adviseren.</w:t>
      </w:r>
    </w:p>
    <w:p w14:paraId="4B9FE26A" w14:textId="77777777" w:rsidR="00645964" w:rsidRDefault="00645964" w:rsidP="5B9E73CD"/>
    <w:p w14:paraId="2A2D8A75" w14:textId="365414F7" w:rsidR="00645964" w:rsidRDefault="00645964" w:rsidP="00645964">
      <w:r>
        <w:t xml:space="preserve">Meer over braille en braille leesregels </w:t>
      </w:r>
      <w:r w:rsidR="00C257D8">
        <w:t xml:space="preserve">vind je </w:t>
      </w:r>
      <w:r>
        <w:t>op het Visio Kennisportaal:</w:t>
      </w:r>
    </w:p>
    <w:p w14:paraId="52B5271D" w14:textId="77777777" w:rsidR="00C257D8" w:rsidRDefault="00C257D8" w:rsidP="00645964"/>
    <w:p w14:paraId="4EE98D0E" w14:textId="70277F85" w:rsidR="00C257D8" w:rsidRDefault="00D2797B" w:rsidP="00C257D8">
      <w:pPr>
        <w:pStyle w:val="Lijstalinea"/>
        <w:numPr>
          <w:ilvl w:val="0"/>
          <w:numId w:val="12"/>
        </w:numPr>
      </w:pPr>
      <w:hyperlink r:id="rId26">
        <w:r w:rsidR="00C257D8">
          <w:rPr>
            <w:rStyle w:val="Hyperlink"/>
          </w:rPr>
          <w:t>B</w:t>
        </w:r>
        <w:r w:rsidR="00C257D8" w:rsidRPr="0D6852A9">
          <w:rPr>
            <w:rStyle w:val="Hyperlink"/>
          </w:rPr>
          <w:t>raille leren, doen of niet</w:t>
        </w:r>
      </w:hyperlink>
      <w:r w:rsidR="00C257D8">
        <w:rPr>
          <w:rStyle w:val="Hyperlink"/>
        </w:rPr>
        <w:t>?</w:t>
      </w:r>
      <w:r w:rsidR="00C257D8">
        <w:t xml:space="preserve"> </w:t>
      </w:r>
    </w:p>
    <w:p w14:paraId="4A9827E4" w14:textId="77777777" w:rsidR="00645964" w:rsidRDefault="00D2797B" w:rsidP="00645964">
      <w:pPr>
        <w:pStyle w:val="Lijstalinea"/>
        <w:numPr>
          <w:ilvl w:val="0"/>
          <w:numId w:val="12"/>
        </w:numPr>
      </w:pPr>
      <w:hyperlink r:id="rId27">
        <w:r w:rsidR="00645964" w:rsidRPr="0D6852A9">
          <w:rPr>
            <w:rStyle w:val="Hyperlink"/>
          </w:rPr>
          <w:t>Een braille leesregel, welke moet ik nemen?</w:t>
        </w:r>
      </w:hyperlink>
      <w:r w:rsidR="00645964">
        <w:t xml:space="preserve"> </w:t>
      </w:r>
    </w:p>
    <w:p w14:paraId="6F043291" w14:textId="0604238F" w:rsidR="00645964" w:rsidRDefault="00D2797B" w:rsidP="00645964">
      <w:pPr>
        <w:pStyle w:val="Lijstalinea"/>
        <w:numPr>
          <w:ilvl w:val="0"/>
          <w:numId w:val="12"/>
        </w:numPr>
      </w:pPr>
      <w:hyperlink r:id="rId28">
        <w:r w:rsidR="00645964">
          <w:rPr>
            <w:rStyle w:val="Hyperlink"/>
          </w:rPr>
          <w:t>Z</w:t>
        </w:r>
        <w:r w:rsidR="00645964" w:rsidRPr="0D6852A9">
          <w:rPr>
            <w:rStyle w:val="Hyperlink"/>
          </w:rPr>
          <w:t>elfstudie Brailleleesregels leren</w:t>
        </w:r>
      </w:hyperlink>
      <w:r w:rsidR="00645964">
        <w:t>.</w:t>
      </w:r>
    </w:p>
    <w:p w14:paraId="06E4EBC4" w14:textId="0BDE83BD" w:rsidR="0D6852A9" w:rsidRDefault="0D6852A9" w:rsidP="0D6852A9"/>
    <w:p w14:paraId="1460419A" w14:textId="5326AB5F" w:rsidR="610E26C5" w:rsidRDefault="610E26C5" w:rsidP="44B9C065">
      <w:pPr>
        <w:pStyle w:val="Kop1"/>
      </w:pPr>
      <w:r>
        <w:lastRenderedPageBreak/>
        <w:t>Gebruikersgemak</w:t>
      </w:r>
    </w:p>
    <w:p w14:paraId="01C189E6" w14:textId="60E8D179" w:rsidR="00817090" w:rsidRDefault="00A33758" w:rsidP="0D6852A9">
      <w:r>
        <w:t>Het is fijn als je hulpmiddel veel dingen kan doen en dat je er veel mee kunt instellen. Maar i</w:t>
      </w:r>
      <w:r w:rsidR="00817090">
        <w:t xml:space="preserve">n hoeverre zijn </w:t>
      </w:r>
      <w:r>
        <w:t xml:space="preserve">al die </w:t>
      </w:r>
      <w:r w:rsidR="00817090">
        <w:t>instellingen makkelijk te maken, aan te passen of op te slaan?</w:t>
      </w:r>
    </w:p>
    <w:p w14:paraId="76F9A593" w14:textId="77777777" w:rsidR="00817090" w:rsidRDefault="00817090" w:rsidP="0D6852A9"/>
    <w:p w14:paraId="5EFF82DB" w14:textId="5B1F5061" w:rsidR="0096488B" w:rsidRPr="00817090" w:rsidRDefault="0F5F37B1" w:rsidP="5B9E73CD">
      <w:r>
        <w:t xml:space="preserve">Wanneer je in Windows een instelling aanpast moet je telkens opnieuw naar de instellingen voor Toegankelijkheid. De gemaakte instellingen worden </w:t>
      </w:r>
      <w:r w:rsidR="00A33758">
        <w:t xml:space="preserve">wel </w:t>
      </w:r>
      <w:r>
        <w:t xml:space="preserve">onthouden en zijn na een herstart van Windows weer actief. </w:t>
      </w:r>
      <w:r w:rsidR="00A33758">
        <w:t>Maar e</w:t>
      </w:r>
      <w:r>
        <w:t xml:space="preserve">r is dus geen apart programmavenster waar je snel naartoe kunt gaan om iets te wijzigen. Alleen het Windows Vergrootglas heeft een eigen instellingenvenster dat met </w:t>
      </w:r>
      <w:r w:rsidR="11A85056">
        <w:t>het opstarten van het Vergrootglas in beeld komt</w:t>
      </w:r>
      <w:r>
        <w:t xml:space="preserve">. </w:t>
      </w:r>
      <w:r w:rsidRPr="5B9E73CD">
        <w:t>Sommige Windows instellingen zijn met een sneltoets direct in te stellen.</w:t>
      </w:r>
    </w:p>
    <w:p w14:paraId="0B4BF450" w14:textId="77777777" w:rsidR="0096488B" w:rsidRDefault="0096488B" w:rsidP="0096488B"/>
    <w:p w14:paraId="47E751F5" w14:textId="7EAF42E1" w:rsidR="0096488B" w:rsidRDefault="0F5F37B1">
      <w:r>
        <w:t>Commerciële vergrotingspakketten hebben een eigen programm</w:t>
      </w:r>
      <w:r w:rsidR="00A33758">
        <w:t xml:space="preserve">avenster dat je via de taakbalk, </w:t>
      </w:r>
      <w:r>
        <w:t xml:space="preserve">Alt + Tab </w:t>
      </w:r>
      <w:r w:rsidR="00A33758">
        <w:t xml:space="preserve">of met sneltoets </w:t>
      </w:r>
      <w:r>
        <w:t>kunt openen om instellingen aan te passen. Je kunt persoonlijke instellingen opslaan, zodat ze de volgende keer automatisch actief zijn. De</w:t>
      </w:r>
      <w:r w:rsidR="00A33758">
        <w:t xml:space="preserve">ze instellingenvensters, ook wel </w:t>
      </w:r>
      <w:r>
        <w:t xml:space="preserve">regelpanelen </w:t>
      </w:r>
      <w:r w:rsidR="00A33758">
        <w:t xml:space="preserve">genoemd, zijn vrijwel altijd voorzien van </w:t>
      </w:r>
      <w:r>
        <w:t xml:space="preserve">duidelijke symbolen en </w:t>
      </w:r>
      <w:r w:rsidR="00A33758">
        <w:t xml:space="preserve">ze </w:t>
      </w:r>
      <w:r>
        <w:t xml:space="preserve">zijn ook goed te bedienen met sneltoetsen. </w:t>
      </w:r>
      <w:r w:rsidR="00A33758">
        <w:t xml:space="preserve">Ook kun je </w:t>
      </w:r>
      <w:r>
        <w:t xml:space="preserve">instellen dat de </w:t>
      </w:r>
      <w:r w:rsidR="00A33758">
        <w:t xml:space="preserve">ingestelde opties voor vergroting </w:t>
      </w:r>
      <w:r>
        <w:t xml:space="preserve">of spraak automatisch </w:t>
      </w:r>
      <w:r w:rsidR="00A33758">
        <w:t xml:space="preserve">actief worden wanneer je de </w:t>
      </w:r>
      <w:r>
        <w:t>computer</w:t>
      </w:r>
      <w:r w:rsidR="00A33758">
        <w:t xml:space="preserve"> opstart</w:t>
      </w:r>
      <w:r>
        <w:t>.</w:t>
      </w:r>
    </w:p>
    <w:p w14:paraId="55C685E8" w14:textId="77777777" w:rsidR="0096488B" w:rsidRDefault="0096488B"/>
    <w:p w14:paraId="3E90E46D" w14:textId="0C98C5E4" w:rsidR="5639296D" w:rsidRPr="00111A3C" w:rsidRDefault="643C026F" w:rsidP="0D6852A9">
      <w:r>
        <w:t>S</w:t>
      </w:r>
      <w:r w:rsidR="052C0332">
        <w:t xml:space="preserve">chermlezers </w:t>
      </w:r>
      <w:r w:rsidR="00A33758">
        <w:t xml:space="preserve">zonder visuele opties zoals </w:t>
      </w:r>
      <w:r w:rsidR="052C0332">
        <w:t xml:space="preserve">Jaws en NVDA hebben geen visuele </w:t>
      </w:r>
      <w:r w:rsidR="052C0332" w:rsidRPr="00111A3C">
        <w:t xml:space="preserve">elementen in hun menu’s. Het menu is eenvoudig op te roepen met een toetscombinatie en daarna met pijltoetsen te doorlopen. Alle opties worden </w:t>
      </w:r>
      <w:r w:rsidR="00A33758" w:rsidRPr="00111A3C">
        <w:t xml:space="preserve">daarbij </w:t>
      </w:r>
      <w:r w:rsidR="052C0332" w:rsidRPr="00111A3C">
        <w:t xml:space="preserve">uiteraard voorgelezen. </w:t>
      </w:r>
    </w:p>
    <w:p w14:paraId="5BEC7286" w14:textId="4AE7BC3E" w:rsidR="00A33758" w:rsidRPr="00111A3C" w:rsidRDefault="00A33758" w:rsidP="0D6852A9"/>
    <w:p w14:paraId="372D8532" w14:textId="48E3ECA9" w:rsidR="00A33758" w:rsidRPr="00111A3C" w:rsidRDefault="00A33758" w:rsidP="00A33758">
      <w:pPr>
        <w:pStyle w:val="Kop1"/>
      </w:pPr>
      <w:r w:rsidRPr="00111A3C">
        <w:t>Keuzehulp</w:t>
      </w:r>
      <w:r w:rsidR="00947A97" w:rsidRPr="00111A3C">
        <w:t xml:space="preserve">: Windows aanpassingen of toch een </w:t>
      </w:r>
      <w:r w:rsidR="0074011A" w:rsidRPr="00111A3C">
        <w:t>commercieel</w:t>
      </w:r>
      <w:r w:rsidR="00947A97" w:rsidRPr="00111A3C">
        <w:t xml:space="preserve"> pakket</w:t>
      </w:r>
    </w:p>
    <w:p w14:paraId="2BA001DE" w14:textId="688260A9" w:rsidR="00A33758" w:rsidRDefault="00A33758" w:rsidP="0D6852A9">
      <w:r w:rsidRPr="00111A3C">
        <w:t>Nu je weet welke mogelijkheden er zijn kun je beter doordacht</w:t>
      </w:r>
      <w:r w:rsidR="004474DD" w:rsidRPr="00111A3C">
        <w:t xml:space="preserve"> nagaan wat voor jou de beste oplossing </w:t>
      </w:r>
      <w:r w:rsidR="00054797">
        <w:t>zou kunnen zijn</w:t>
      </w:r>
      <w:r w:rsidR="004474DD" w:rsidRPr="00111A3C">
        <w:t>. Om</w:t>
      </w:r>
      <w:r w:rsidRPr="00111A3C">
        <w:t xml:space="preserve"> </w:t>
      </w:r>
      <w:r w:rsidR="00947A97" w:rsidRPr="00111A3C">
        <w:t>je te helpen hebben we alle opties van Windows en veelgebruikte pakketten in een</w:t>
      </w:r>
      <w:r w:rsidR="00947A97">
        <w:t xml:space="preserve"> tabel verzameld</w:t>
      </w:r>
      <w:r w:rsidR="00054797">
        <w:t>.</w:t>
      </w:r>
      <w:r w:rsidR="00947A97">
        <w:t xml:space="preserve"> Je kunt deze </w:t>
      </w:r>
      <w:r w:rsidR="0074011A">
        <w:t>Excel sheet</w:t>
      </w:r>
      <w:r w:rsidR="00947A97">
        <w:t xml:space="preserve"> gratis downloaden.</w:t>
      </w:r>
    </w:p>
    <w:p w14:paraId="708B531D" w14:textId="2798B8FC" w:rsidR="00947A97" w:rsidRDefault="00947A97" w:rsidP="0D6852A9"/>
    <w:p w14:paraId="28FD6641" w14:textId="5F88A952" w:rsidR="00947A97" w:rsidRDefault="00D2797B" w:rsidP="0D6852A9">
      <w:hyperlink r:id="rId29" w:history="1">
        <w:r w:rsidR="00111A3C">
          <w:rPr>
            <w:rStyle w:val="Hyperlink"/>
          </w:rPr>
          <w:t xml:space="preserve">Ga </w:t>
        </w:r>
        <w:r w:rsidR="00111A3C" w:rsidRPr="00111A3C">
          <w:rPr>
            <w:rStyle w:val="Hyperlink"/>
          </w:rPr>
          <w:t>naar de keuzehulp</w:t>
        </w:r>
      </w:hyperlink>
    </w:p>
    <w:p w14:paraId="3633CCD3" w14:textId="27727A40" w:rsidR="00ED1AE3" w:rsidRDefault="00ED1AE3" w:rsidP="0D6852A9"/>
    <w:p w14:paraId="6DC8A6B0" w14:textId="2FB3FDC0" w:rsidR="00054797" w:rsidRDefault="00054797" w:rsidP="0D6852A9">
      <w:r w:rsidRPr="00054797">
        <w:t xml:space="preserve">Een gespecialiseerde medewerker van Koninklijke Visio kan </w:t>
      </w:r>
      <w:r>
        <w:t xml:space="preserve">je </w:t>
      </w:r>
      <w:r w:rsidRPr="00054797">
        <w:t>ook ondersteunen bij het maken van een keuze.</w:t>
      </w:r>
      <w:r>
        <w:t xml:space="preserve"> </w:t>
      </w:r>
      <w:hyperlink r:id="rId30" w:history="1">
        <w:r w:rsidRPr="00054797">
          <w:rPr>
            <w:rStyle w:val="Hyperlink"/>
          </w:rPr>
          <w:t>Neem contact op met een Visio locatie in de buurt</w:t>
        </w:r>
      </w:hyperlink>
      <w:r>
        <w:t>.</w:t>
      </w:r>
    </w:p>
    <w:p w14:paraId="3C4166AB" w14:textId="77777777" w:rsidR="00054797" w:rsidRDefault="00054797" w:rsidP="0D6852A9"/>
    <w:p w14:paraId="0A82EC3D" w14:textId="39B0CD34" w:rsidR="00ED1AE3" w:rsidRPr="00024817" w:rsidRDefault="00ED1AE3" w:rsidP="00ED1AE3">
      <w:pPr>
        <w:pStyle w:val="Kop1"/>
      </w:pPr>
      <w:r w:rsidRPr="00024817">
        <w:lastRenderedPageBreak/>
        <w:t>Nuttige links</w:t>
      </w:r>
    </w:p>
    <w:p w14:paraId="2DCC4BAD" w14:textId="7C7F90BA" w:rsidR="00111A3C" w:rsidRDefault="00D2797B" w:rsidP="00111A3C">
      <w:hyperlink r:id="rId31" w:history="1">
        <w:r w:rsidR="00111A3C" w:rsidRPr="00111A3C">
          <w:rPr>
            <w:rStyle w:val="Hyperlink"/>
          </w:rPr>
          <w:t>Windows 11 toegankelijk instellen, de handigste tips</w:t>
        </w:r>
      </w:hyperlink>
    </w:p>
    <w:p w14:paraId="599FF3A7" w14:textId="05445E57" w:rsidR="00111A3C" w:rsidRDefault="00111A3C" w:rsidP="0D6852A9"/>
    <w:p w14:paraId="2AE3DFF0" w14:textId="2FBA5006" w:rsidR="00111A3C" w:rsidRDefault="00D2797B" w:rsidP="0D6852A9">
      <w:hyperlink r:id="rId32" w:history="1">
        <w:r w:rsidR="00111A3C" w:rsidRPr="00024817">
          <w:rPr>
            <w:rStyle w:val="Hyperlink"/>
          </w:rPr>
          <w:t>Hulpmiddelenleverancier Sensotec</w:t>
        </w:r>
      </w:hyperlink>
    </w:p>
    <w:p w14:paraId="4670A839" w14:textId="41D1EC2D" w:rsidR="00111A3C" w:rsidRDefault="00D2797B" w:rsidP="00111A3C">
      <w:hyperlink r:id="rId33" w:history="1">
        <w:r w:rsidR="00111A3C" w:rsidRPr="00024817">
          <w:rPr>
            <w:rStyle w:val="Hyperlink"/>
          </w:rPr>
          <w:t>Hulpmiddelenleverancier Optelec</w:t>
        </w:r>
      </w:hyperlink>
    </w:p>
    <w:p w14:paraId="71503BBB" w14:textId="77777777" w:rsidR="00111A3C" w:rsidRDefault="00111A3C" w:rsidP="0D6852A9"/>
    <w:p w14:paraId="237AE76D" w14:textId="574A0763" w:rsidR="00111A3C" w:rsidRDefault="00D2797B" w:rsidP="0D6852A9">
      <w:hyperlink r:id="rId34" w:history="1">
        <w:r w:rsidR="009D1A31" w:rsidRPr="009D1A31">
          <w:rPr>
            <w:rStyle w:val="Hyperlink"/>
          </w:rPr>
          <w:t>NVDA of Windows Verteller leren</w:t>
        </w:r>
      </w:hyperlink>
    </w:p>
    <w:p w14:paraId="59A63256" w14:textId="68C6FA13" w:rsidR="5B9E73CD" w:rsidRDefault="5B9E73CD"/>
    <w:p w14:paraId="189D8A04" w14:textId="77777777" w:rsidR="003E055E" w:rsidRPr="0026042D" w:rsidRDefault="003E055E" w:rsidP="003E055E">
      <w:pPr>
        <w:pStyle w:val="Kop1"/>
      </w:pPr>
      <w:r w:rsidRPr="0026042D">
        <w:t>Heb je nog vragen?</w:t>
      </w:r>
    </w:p>
    <w:p w14:paraId="6EC46BDB" w14:textId="77777777" w:rsidR="003E055E" w:rsidRPr="0026042D" w:rsidRDefault="003E055E" w:rsidP="003E055E">
      <w:pPr>
        <w:rPr>
          <w:sz w:val="22"/>
          <w:szCs w:val="22"/>
        </w:rPr>
      </w:pPr>
      <w:r w:rsidRPr="0026042D">
        <w:t xml:space="preserve">Mail naar </w:t>
      </w:r>
      <w:hyperlink r:id="rId35" w:history="1">
        <w:r w:rsidRPr="0026042D">
          <w:rPr>
            <w:rStyle w:val="Hyperlink"/>
          </w:rPr>
          <w:t>kennisportaal@visio.org</w:t>
        </w:r>
      </w:hyperlink>
      <w:r w:rsidRPr="0026042D">
        <w:t xml:space="preserve">, of bel </w:t>
      </w:r>
      <w:hyperlink r:id="rId36" w:history="1">
        <w:r w:rsidRPr="006C353E">
          <w:rPr>
            <w:rStyle w:val="Hyperlink"/>
          </w:rPr>
          <w:t>088 585 56 66</w:t>
        </w:r>
      </w:hyperlink>
    </w:p>
    <w:p w14:paraId="006A9770" w14:textId="77777777" w:rsidR="003E055E" w:rsidRPr="0026042D" w:rsidRDefault="003E055E" w:rsidP="003E055E">
      <w:r w:rsidRPr="0026042D">
        <w:t xml:space="preserve">Meer artikelen, video’s en podcasts vind je op </w:t>
      </w:r>
      <w:hyperlink r:id="rId37" w:history="1">
        <w:r w:rsidRPr="0026042D">
          <w:rPr>
            <w:rStyle w:val="Hyperlink"/>
          </w:rPr>
          <w:t>kennisportaal.visio.org</w:t>
        </w:r>
      </w:hyperlink>
    </w:p>
    <w:p w14:paraId="1440664D" w14:textId="77777777" w:rsidR="003E055E" w:rsidRPr="0026042D" w:rsidRDefault="003E055E" w:rsidP="003E055E"/>
    <w:p w14:paraId="05A15DD0" w14:textId="77777777" w:rsidR="003E055E" w:rsidRPr="0026042D" w:rsidRDefault="003E055E" w:rsidP="003E055E">
      <w:r w:rsidRPr="0026042D">
        <w:t xml:space="preserve">Koninklijke Visio </w:t>
      </w:r>
    </w:p>
    <w:p w14:paraId="1A989845" w14:textId="77777777" w:rsidR="003E055E" w:rsidRPr="0026042D" w:rsidRDefault="003E055E" w:rsidP="003E055E">
      <w:r w:rsidRPr="0026042D">
        <w:t>expertisecentrum voor slechtziende en blinde mensen</w:t>
      </w:r>
    </w:p>
    <w:p w14:paraId="6B164487" w14:textId="77777777" w:rsidR="003E055E" w:rsidRPr="0026042D" w:rsidRDefault="00D2797B" w:rsidP="003E055E">
      <w:hyperlink r:id="rId38" w:history="1">
        <w:r w:rsidR="003E055E" w:rsidRPr="0026042D">
          <w:rPr>
            <w:rStyle w:val="Hyperlink"/>
          </w:rPr>
          <w:t>www.visio.org</w:t>
        </w:r>
      </w:hyperlink>
      <w:r w:rsidR="003E055E" w:rsidRPr="0026042D">
        <w:t xml:space="preserve"> </w:t>
      </w:r>
    </w:p>
    <w:p w14:paraId="7CA47077" w14:textId="6F76D461" w:rsidR="2241FC3D" w:rsidRDefault="2241FC3D" w:rsidP="2241FC3D"/>
    <w:sectPr w:rsidR="2241FC3D"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BCC268" w16cex:dateUtc="2024-03-08T11:18:23.461Z"/>
  <w16cex:commentExtensible w16cex:durableId="1A0A368C" w16cex:dateUtc="2024-04-12T11:02:19.14Z"/>
  <w16cex:commentExtensible w16cex:durableId="07334A04" w16cex:dateUtc="2024-07-08T09:53:03.012Z"/>
  <w16cex:commentExtensible w16cex:durableId="1D1072A6" w16cex:dateUtc="2024-04-24T08:44:52.558Z"/>
  <w16cex:commentExtensible w16cex:durableId="43690F2B" w16cex:dateUtc="2024-04-24T08:48:52.57Z">
    <w16cex:extLst>
      <w16:ext w16:uri="{CE6994B0-6A32-4C9F-8C6B-6E91EDA988CE}">
        <cr:reactions xmlns:cr="http://schemas.microsoft.com/office/comments/2020/reactions">
          <cr:reaction reactionType="1">
            <cr:reactionInfo dateUtc="2024-04-29T09:59:00.805Z">
              <cr:user userId="S::jhaan@visio.org::89874a0a-3411-4376-8564-9002c11d7d66" userProvider="AD" userName="Jessica Verwijst-de Haan"/>
            </cr:reactionInfo>
          </cr:reaction>
        </cr:reactions>
      </w16:ext>
    </w16cex:extLst>
  </w16cex:commentExtensible>
  <w16cex:commentExtensible w16cex:durableId="4355E42F" w16cex:dateUtc="2024-04-24T08:50:01.075Z"/>
  <w16cex:commentExtensible w16cex:durableId="34C7D138" w16cex:dateUtc="2024-07-09T14:41:24.855Z"/>
  <w16cex:commentExtensible w16cex:durableId="1E765EA3" w16cex:dateUtc="2024-07-08T09:30:07.163Z"/>
  <w16cex:commentExtensible w16cex:durableId="0D61AEF0" w16cex:dateUtc="2024-07-09T08:40:14.808Z"/>
  <w16cex:commentExtensible w16cex:durableId="5BA6DCB6" w16cex:dateUtc="2024-07-09T08:42:20.953Z">
    <w16cex:extLst>
      <w16:ext w16:uri="{CE6994B0-6A32-4C9F-8C6B-6E91EDA988CE}">
        <cr:reactions xmlns:cr="http://schemas.microsoft.com/office/comments/2020/reactions">
          <cr:reaction reactionType="1">
            <cr:reactionInfo dateUtc="2024-07-09T14:37:04.231Z">
              <cr:user userId="S::jhaan@visio.org::89874a0a-3411-4376-8564-9002c11d7d66" userProvider="AD" userName="Jessica Verwijst-de Haan"/>
            </cr:reactionInfo>
          </cr:reaction>
        </cr:reactions>
      </w16:ext>
    </w16cex:extLst>
  </w16cex:commentExtensible>
  <w16cex:commentExtensible w16cex:durableId="25C31384" w16cex:dateUtc="2024-07-09T08:47:00.333Z"/>
  <w16cex:commentExtensible w16cex:durableId="3CF60B10" w16cex:dateUtc="2024-07-09T14:34:30.043Z"/>
  <w16cex:commentExtensible w16cex:durableId="794989CE" w16cex:dateUtc="2024-07-09T14:43:15.883Z"/>
  <w16cex:commentExtensible w16cex:durableId="12DB765F" w16cex:dateUtc="2024-07-09T15:29:49.461Z"/>
  <w16cex:commentExtensible w16cex:durableId="53786FEC" w16cex:dateUtc="2024-07-09T15:30:47.436Z"/>
  <w16cex:commentExtensible w16cex:durableId="35FF7370" w16cex:dateUtc="2024-07-09T15:30:59.448Z"/>
</w16cex:commentsExtensible>
</file>

<file path=word/commentsIds.xml><?xml version="1.0" encoding="utf-8"?>
<w16cid:commentsIds xmlns:mc="http://schemas.openxmlformats.org/markup-compatibility/2006" xmlns:w16cid="http://schemas.microsoft.com/office/word/2016/wordml/cid" mc:Ignorable="w16cid">
  <w16cid:commentId w16cid:paraId="33FC4C1D" w16cid:durableId="1A0A368C"/>
  <w16cid:commentId w16cid:paraId="5DFD220F" w16cid:durableId="04BCC268"/>
  <w16cid:commentId w16cid:paraId="47433D78" w16cid:durableId="1D1072A6"/>
  <w16cid:commentId w16cid:paraId="60724AA9" w16cid:durableId="43690F2B"/>
  <w16cid:commentId w16cid:paraId="226B3551" w16cid:durableId="4355E42F"/>
  <w16cid:commentId w16cid:paraId="37F2F94D" w16cid:durableId="6317FBE0"/>
  <w16cid:commentId w16cid:paraId="65B0AC6E" w16cid:durableId="47C29868"/>
  <w16cid:commentId w16cid:paraId="269A789B" w16cid:durableId="77AD6925"/>
  <w16cid:commentId w16cid:paraId="09122C42" w16cid:durableId="1E765EA3"/>
  <w16cid:commentId w16cid:paraId="7D0502CB" w16cid:durableId="07334A04"/>
  <w16cid:commentId w16cid:paraId="73DD5EBE" w16cid:durableId="0D61AEF0"/>
  <w16cid:commentId w16cid:paraId="70C75CE0" w16cid:durableId="5BA6DCB6"/>
  <w16cid:commentId w16cid:paraId="49901E7B" w16cid:durableId="25C31384"/>
  <w16cid:commentId w16cid:paraId="002AFC8D" w16cid:durableId="3CF60B10"/>
  <w16cid:commentId w16cid:paraId="6C4107CC" w16cid:durableId="34C7D138"/>
  <w16cid:commentId w16cid:paraId="16CC3B85" w16cid:durableId="794989CE"/>
  <w16cid:commentId w16cid:paraId="57F4E580" w16cid:durableId="12DB765F"/>
  <w16cid:commentId w16cid:paraId="269D2E23" w16cid:durableId="53786FEC"/>
  <w16cid:commentId w16cid:paraId="6AAC97D4" w16cid:durableId="35FF73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D5F6" w14:textId="77777777" w:rsidR="000812EB" w:rsidRDefault="000812EB" w:rsidP="008E0750">
      <w:pPr>
        <w:spacing w:line="240" w:lineRule="auto"/>
      </w:pPr>
      <w:r>
        <w:separator/>
      </w:r>
    </w:p>
  </w:endnote>
  <w:endnote w:type="continuationSeparator" w:id="0">
    <w:p w14:paraId="0C1E8FAE" w14:textId="77777777" w:rsidR="000812EB" w:rsidRDefault="000812EB" w:rsidP="008E0750">
      <w:pPr>
        <w:spacing w:line="240" w:lineRule="auto"/>
      </w:pPr>
      <w:r>
        <w:continuationSeparator/>
      </w:r>
    </w:p>
  </w:endnote>
  <w:endnote w:type="continuationNotice" w:id="1">
    <w:p w14:paraId="767BD91E" w14:textId="77777777" w:rsidR="000812EB" w:rsidRDefault="000812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D9F5" w14:textId="77777777" w:rsidR="000812EB" w:rsidRDefault="000812EB" w:rsidP="008E0750">
      <w:pPr>
        <w:spacing w:line="240" w:lineRule="auto"/>
      </w:pPr>
      <w:r>
        <w:separator/>
      </w:r>
    </w:p>
  </w:footnote>
  <w:footnote w:type="continuationSeparator" w:id="0">
    <w:p w14:paraId="36348D2B" w14:textId="77777777" w:rsidR="000812EB" w:rsidRDefault="000812EB" w:rsidP="008E0750">
      <w:pPr>
        <w:spacing w:line="240" w:lineRule="auto"/>
      </w:pPr>
      <w:r>
        <w:continuationSeparator/>
      </w:r>
    </w:p>
  </w:footnote>
  <w:footnote w:type="continuationNotice" w:id="1">
    <w:p w14:paraId="31263DBF" w14:textId="77777777" w:rsidR="000812EB" w:rsidRDefault="000812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0812EB" w:rsidRDefault="000812E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812EB" w:rsidRDefault="000812E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812EB" w:rsidRDefault="000812EB" w:rsidP="00994FE6"/>
                </w:txbxContent>
              </v:textbox>
              <w10:wrap anchorx="page" anchory="page"/>
              <w10:anchorlock/>
            </v:shape>
          </w:pict>
        </mc:Fallback>
      </mc:AlternateContent>
    </w:r>
    <w:r>
      <w:t xml:space="preserve">  </w:t>
    </w:r>
    <w:bookmarkEnd w:id="1"/>
  </w:p>
  <w:p w14:paraId="3D69A8E4" w14:textId="663D3865" w:rsidR="000812EB" w:rsidRDefault="000812EB">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812EB" w:rsidRDefault="00081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812EB" w:rsidRDefault="000812EB"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724"/>
    <w:multiLevelType w:val="hybridMultilevel"/>
    <w:tmpl w:val="33AE1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F5D89"/>
    <w:multiLevelType w:val="hybridMultilevel"/>
    <w:tmpl w:val="6EB0D9A4"/>
    <w:lvl w:ilvl="0" w:tplc="16C49AF8">
      <w:start w:val="1"/>
      <w:numFmt w:val="bullet"/>
      <w:lvlText w:val="-"/>
      <w:lvlJc w:val="left"/>
      <w:pPr>
        <w:ind w:left="720" w:hanging="360"/>
      </w:pPr>
      <w:rPr>
        <w:rFonts w:ascii="Calibri" w:hAnsi="Calibri" w:hint="default"/>
      </w:rPr>
    </w:lvl>
    <w:lvl w:ilvl="1" w:tplc="B54E021C">
      <w:start w:val="1"/>
      <w:numFmt w:val="bullet"/>
      <w:lvlText w:val="o"/>
      <w:lvlJc w:val="left"/>
      <w:pPr>
        <w:ind w:left="1440" w:hanging="360"/>
      </w:pPr>
      <w:rPr>
        <w:rFonts w:ascii="Courier New" w:hAnsi="Courier New" w:hint="default"/>
      </w:rPr>
    </w:lvl>
    <w:lvl w:ilvl="2" w:tplc="33444092">
      <w:start w:val="1"/>
      <w:numFmt w:val="bullet"/>
      <w:lvlText w:val=""/>
      <w:lvlJc w:val="left"/>
      <w:pPr>
        <w:ind w:left="2160" w:hanging="360"/>
      </w:pPr>
      <w:rPr>
        <w:rFonts w:ascii="Wingdings" w:hAnsi="Wingdings" w:hint="default"/>
      </w:rPr>
    </w:lvl>
    <w:lvl w:ilvl="3" w:tplc="AA76FA82">
      <w:start w:val="1"/>
      <w:numFmt w:val="bullet"/>
      <w:lvlText w:val=""/>
      <w:lvlJc w:val="left"/>
      <w:pPr>
        <w:ind w:left="2880" w:hanging="360"/>
      </w:pPr>
      <w:rPr>
        <w:rFonts w:ascii="Symbol" w:hAnsi="Symbol" w:hint="default"/>
      </w:rPr>
    </w:lvl>
    <w:lvl w:ilvl="4" w:tplc="F11A130A">
      <w:start w:val="1"/>
      <w:numFmt w:val="bullet"/>
      <w:lvlText w:val="o"/>
      <w:lvlJc w:val="left"/>
      <w:pPr>
        <w:ind w:left="3600" w:hanging="360"/>
      </w:pPr>
      <w:rPr>
        <w:rFonts w:ascii="Courier New" w:hAnsi="Courier New" w:hint="default"/>
      </w:rPr>
    </w:lvl>
    <w:lvl w:ilvl="5" w:tplc="BA1659F4">
      <w:start w:val="1"/>
      <w:numFmt w:val="bullet"/>
      <w:lvlText w:val=""/>
      <w:lvlJc w:val="left"/>
      <w:pPr>
        <w:ind w:left="4320" w:hanging="360"/>
      </w:pPr>
      <w:rPr>
        <w:rFonts w:ascii="Wingdings" w:hAnsi="Wingdings" w:hint="default"/>
      </w:rPr>
    </w:lvl>
    <w:lvl w:ilvl="6" w:tplc="66AEB384">
      <w:start w:val="1"/>
      <w:numFmt w:val="bullet"/>
      <w:lvlText w:val=""/>
      <w:lvlJc w:val="left"/>
      <w:pPr>
        <w:ind w:left="5040" w:hanging="360"/>
      </w:pPr>
      <w:rPr>
        <w:rFonts w:ascii="Symbol" w:hAnsi="Symbol" w:hint="default"/>
      </w:rPr>
    </w:lvl>
    <w:lvl w:ilvl="7" w:tplc="54F6BD54">
      <w:start w:val="1"/>
      <w:numFmt w:val="bullet"/>
      <w:lvlText w:val="o"/>
      <w:lvlJc w:val="left"/>
      <w:pPr>
        <w:ind w:left="5760" w:hanging="360"/>
      </w:pPr>
      <w:rPr>
        <w:rFonts w:ascii="Courier New" w:hAnsi="Courier New" w:hint="default"/>
      </w:rPr>
    </w:lvl>
    <w:lvl w:ilvl="8" w:tplc="D7E4BD6C">
      <w:start w:val="1"/>
      <w:numFmt w:val="bullet"/>
      <w:lvlText w:val=""/>
      <w:lvlJc w:val="left"/>
      <w:pPr>
        <w:ind w:left="6480" w:hanging="360"/>
      </w:pPr>
      <w:rPr>
        <w:rFonts w:ascii="Wingdings" w:hAnsi="Wingdings" w:hint="default"/>
      </w:rPr>
    </w:lvl>
  </w:abstractNum>
  <w:abstractNum w:abstractNumId="2" w15:restartNumberingAfterBreak="0">
    <w:nsid w:val="243F67FC"/>
    <w:multiLevelType w:val="hybridMultilevel"/>
    <w:tmpl w:val="301C0F4E"/>
    <w:lvl w:ilvl="0" w:tplc="792E5B96">
      <w:start w:val="1"/>
      <w:numFmt w:val="bullet"/>
      <w:lvlText w:val="-"/>
      <w:lvlJc w:val="left"/>
      <w:pPr>
        <w:ind w:left="720" w:hanging="360"/>
      </w:pPr>
      <w:rPr>
        <w:rFonts w:ascii="Calibri" w:hAnsi="Calibri" w:hint="default"/>
      </w:rPr>
    </w:lvl>
    <w:lvl w:ilvl="1" w:tplc="FE0E0A7E">
      <w:start w:val="1"/>
      <w:numFmt w:val="bullet"/>
      <w:lvlText w:val="o"/>
      <w:lvlJc w:val="left"/>
      <w:pPr>
        <w:ind w:left="1440" w:hanging="360"/>
      </w:pPr>
      <w:rPr>
        <w:rFonts w:ascii="Courier New" w:hAnsi="Courier New" w:hint="default"/>
      </w:rPr>
    </w:lvl>
    <w:lvl w:ilvl="2" w:tplc="07DA95AA">
      <w:start w:val="1"/>
      <w:numFmt w:val="bullet"/>
      <w:lvlText w:val=""/>
      <w:lvlJc w:val="left"/>
      <w:pPr>
        <w:ind w:left="2160" w:hanging="360"/>
      </w:pPr>
      <w:rPr>
        <w:rFonts w:ascii="Wingdings" w:hAnsi="Wingdings" w:hint="default"/>
      </w:rPr>
    </w:lvl>
    <w:lvl w:ilvl="3" w:tplc="45B21764">
      <w:start w:val="1"/>
      <w:numFmt w:val="bullet"/>
      <w:lvlText w:val=""/>
      <w:lvlJc w:val="left"/>
      <w:pPr>
        <w:ind w:left="2880" w:hanging="360"/>
      </w:pPr>
      <w:rPr>
        <w:rFonts w:ascii="Symbol" w:hAnsi="Symbol" w:hint="default"/>
      </w:rPr>
    </w:lvl>
    <w:lvl w:ilvl="4" w:tplc="A48E58F4">
      <w:start w:val="1"/>
      <w:numFmt w:val="bullet"/>
      <w:lvlText w:val="o"/>
      <w:lvlJc w:val="left"/>
      <w:pPr>
        <w:ind w:left="3600" w:hanging="360"/>
      </w:pPr>
      <w:rPr>
        <w:rFonts w:ascii="Courier New" w:hAnsi="Courier New" w:hint="default"/>
      </w:rPr>
    </w:lvl>
    <w:lvl w:ilvl="5" w:tplc="E9F86406">
      <w:start w:val="1"/>
      <w:numFmt w:val="bullet"/>
      <w:lvlText w:val=""/>
      <w:lvlJc w:val="left"/>
      <w:pPr>
        <w:ind w:left="4320" w:hanging="360"/>
      </w:pPr>
      <w:rPr>
        <w:rFonts w:ascii="Wingdings" w:hAnsi="Wingdings" w:hint="default"/>
      </w:rPr>
    </w:lvl>
    <w:lvl w:ilvl="6" w:tplc="AD76092E">
      <w:start w:val="1"/>
      <w:numFmt w:val="bullet"/>
      <w:lvlText w:val=""/>
      <w:lvlJc w:val="left"/>
      <w:pPr>
        <w:ind w:left="5040" w:hanging="360"/>
      </w:pPr>
      <w:rPr>
        <w:rFonts w:ascii="Symbol" w:hAnsi="Symbol" w:hint="default"/>
      </w:rPr>
    </w:lvl>
    <w:lvl w:ilvl="7" w:tplc="91CCBE96">
      <w:start w:val="1"/>
      <w:numFmt w:val="bullet"/>
      <w:lvlText w:val="o"/>
      <w:lvlJc w:val="left"/>
      <w:pPr>
        <w:ind w:left="5760" w:hanging="360"/>
      </w:pPr>
      <w:rPr>
        <w:rFonts w:ascii="Courier New" w:hAnsi="Courier New" w:hint="default"/>
      </w:rPr>
    </w:lvl>
    <w:lvl w:ilvl="8" w:tplc="F3849716">
      <w:start w:val="1"/>
      <w:numFmt w:val="bullet"/>
      <w:lvlText w:val=""/>
      <w:lvlJc w:val="left"/>
      <w:pPr>
        <w:ind w:left="6480" w:hanging="360"/>
      </w:pPr>
      <w:rPr>
        <w:rFonts w:ascii="Wingdings" w:hAnsi="Wingdings" w:hint="default"/>
      </w:rPr>
    </w:lvl>
  </w:abstractNum>
  <w:abstractNum w:abstractNumId="3" w15:restartNumberingAfterBreak="0">
    <w:nsid w:val="3F9879D4"/>
    <w:multiLevelType w:val="hybridMultilevel"/>
    <w:tmpl w:val="2B584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34B252"/>
    <w:multiLevelType w:val="hybridMultilevel"/>
    <w:tmpl w:val="6418477E"/>
    <w:lvl w:ilvl="0" w:tplc="248C835E">
      <w:start w:val="1"/>
      <w:numFmt w:val="bullet"/>
      <w:lvlText w:val="-"/>
      <w:lvlJc w:val="left"/>
      <w:pPr>
        <w:ind w:left="720" w:hanging="360"/>
      </w:pPr>
      <w:rPr>
        <w:rFonts w:ascii="Calibri" w:hAnsi="Calibri" w:hint="default"/>
      </w:rPr>
    </w:lvl>
    <w:lvl w:ilvl="1" w:tplc="129C4ABA">
      <w:start w:val="1"/>
      <w:numFmt w:val="bullet"/>
      <w:lvlText w:val="o"/>
      <w:lvlJc w:val="left"/>
      <w:pPr>
        <w:ind w:left="1440" w:hanging="360"/>
      </w:pPr>
      <w:rPr>
        <w:rFonts w:ascii="Courier New" w:hAnsi="Courier New" w:hint="default"/>
      </w:rPr>
    </w:lvl>
    <w:lvl w:ilvl="2" w:tplc="22AA5A78">
      <w:start w:val="1"/>
      <w:numFmt w:val="bullet"/>
      <w:lvlText w:val=""/>
      <w:lvlJc w:val="left"/>
      <w:pPr>
        <w:ind w:left="2160" w:hanging="360"/>
      </w:pPr>
      <w:rPr>
        <w:rFonts w:ascii="Wingdings" w:hAnsi="Wingdings" w:hint="default"/>
      </w:rPr>
    </w:lvl>
    <w:lvl w:ilvl="3" w:tplc="454CC55E">
      <w:start w:val="1"/>
      <w:numFmt w:val="bullet"/>
      <w:lvlText w:val=""/>
      <w:lvlJc w:val="left"/>
      <w:pPr>
        <w:ind w:left="2880" w:hanging="360"/>
      </w:pPr>
      <w:rPr>
        <w:rFonts w:ascii="Symbol" w:hAnsi="Symbol" w:hint="default"/>
      </w:rPr>
    </w:lvl>
    <w:lvl w:ilvl="4" w:tplc="528631D4">
      <w:start w:val="1"/>
      <w:numFmt w:val="bullet"/>
      <w:lvlText w:val="o"/>
      <w:lvlJc w:val="left"/>
      <w:pPr>
        <w:ind w:left="3600" w:hanging="360"/>
      </w:pPr>
      <w:rPr>
        <w:rFonts w:ascii="Courier New" w:hAnsi="Courier New" w:hint="default"/>
      </w:rPr>
    </w:lvl>
    <w:lvl w:ilvl="5" w:tplc="21C60CB4">
      <w:start w:val="1"/>
      <w:numFmt w:val="bullet"/>
      <w:lvlText w:val=""/>
      <w:lvlJc w:val="left"/>
      <w:pPr>
        <w:ind w:left="4320" w:hanging="360"/>
      </w:pPr>
      <w:rPr>
        <w:rFonts w:ascii="Wingdings" w:hAnsi="Wingdings" w:hint="default"/>
      </w:rPr>
    </w:lvl>
    <w:lvl w:ilvl="6" w:tplc="D374CB46">
      <w:start w:val="1"/>
      <w:numFmt w:val="bullet"/>
      <w:lvlText w:val=""/>
      <w:lvlJc w:val="left"/>
      <w:pPr>
        <w:ind w:left="5040" w:hanging="360"/>
      </w:pPr>
      <w:rPr>
        <w:rFonts w:ascii="Symbol" w:hAnsi="Symbol" w:hint="default"/>
      </w:rPr>
    </w:lvl>
    <w:lvl w:ilvl="7" w:tplc="BB040AAC">
      <w:start w:val="1"/>
      <w:numFmt w:val="bullet"/>
      <w:lvlText w:val="o"/>
      <w:lvlJc w:val="left"/>
      <w:pPr>
        <w:ind w:left="5760" w:hanging="360"/>
      </w:pPr>
      <w:rPr>
        <w:rFonts w:ascii="Courier New" w:hAnsi="Courier New" w:hint="default"/>
      </w:rPr>
    </w:lvl>
    <w:lvl w:ilvl="8" w:tplc="C44045DE">
      <w:start w:val="1"/>
      <w:numFmt w:val="bullet"/>
      <w:lvlText w:val=""/>
      <w:lvlJc w:val="left"/>
      <w:pPr>
        <w:ind w:left="6480" w:hanging="360"/>
      </w:pPr>
      <w:rPr>
        <w:rFonts w:ascii="Wingdings" w:hAnsi="Wingdings" w:hint="default"/>
      </w:rPr>
    </w:lvl>
  </w:abstractNum>
  <w:abstractNum w:abstractNumId="5" w15:restartNumberingAfterBreak="0">
    <w:nsid w:val="4650BBB3"/>
    <w:multiLevelType w:val="hybridMultilevel"/>
    <w:tmpl w:val="F91C53A4"/>
    <w:lvl w:ilvl="0" w:tplc="22243DB4">
      <w:start w:val="1"/>
      <w:numFmt w:val="bullet"/>
      <w:lvlText w:val="-"/>
      <w:lvlJc w:val="left"/>
      <w:pPr>
        <w:ind w:left="720" w:hanging="360"/>
      </w:pPr>
      <w:rPr>
        <w:rFonts w:ascii="Calibri" w:hAnsi="Calibri" w:hint="default"/>
      </w:rPr>
    </w:lvl>
    <w:lvl w:ilvl="1" w:tplc="B4EEA3FC">
      <w:start w:val="1"/>
      <w:numFmt w:val="bullet"/>
      <w:lvlText w:val="o"/>
      <w:lvlJc w:val="left"/>
      <w:pPr>
        <w:ind w:left="1440" w:hanging="360"/>
      </w:pPr>
      <w:rPr>
        <w:rFonts w:ascii="Courier New" w:hAnsi="Courier New" w:hint="default"/>
      </w:rPr>
    </w:lvl>
    <w:lvl w:ilvl="2" w:tplc="69649CD2">
      <w:start w:val="1"/>
      <w:numFmt w:val="bullet"/>
      <w:lvlText w:val=""/>
      <w:lvlJc w:val="left"/>
      <w:pPr>
        <w:ind w:left="2160" w:hanging="360"/>
      </w:pPr>
      <w:rPr>
        <w:rFonts w:ascii="Wingdings" w:hAnsi="Wingdings" w:hint="default"/>
      </w:rPr>
    </w:lvl>
    <w:lvl w:ilvl="3" w:tplc="B2723FAA">
      <w:start w:val="1"/>
      <w:numFmt w:val="bullet"/>
      <w:lvlText w:val=""/>
      <w:lvlJc w:val="left"/>
      <w:pPr>
        <w:ind w:left="2880" w:hanging="360"/>
      </w:pPr>
      <w:rPr>
        <w:rFonts w:ascii="Symbol" w:hAnsi="Symbol" w:hint="default"/>
      </w:rPr>
    </w:lvl>
    <w:lvl w:ilvl="4" w:tplc="DFB0260A">
      <w:start w:val="1"/>
      <w:numFmt w:val="bullet"/>
      <w:lvlText w:val="o"/>
      <w:lvlJc w:val="left"/>
      <w:pPr>
        <w:ind w:left="3600" w:hanging="360"/>
      </w:pPr>
      <w:rPr>
        <w:rFonts w:ascii="Courier New" w:hAnsi="Courier New" w:hint="default"/>
      </w:rPr>
    </w:lvl>
    <w:lvl w:ilvl="5" w:tplc="AA5296CE">
      <w:start w:val="1"/>
      <w:numFmt w:val="bullet"/>
      <w:lvlText w:val=""/>
      <w:lvlJc w:val="left"/>
      <w:pPr>
        <w:ind w:left="4320" w:hanging="360"/>
      </w:pPr>
      <w:rPr>
        <w:rFonts w:ascii="Wingdings" w:hAnsi="Wingdings" w:hint="default"/>
      </w:rPr>
    </w:lvl>
    <w:lvl w:ilvl="6" w:tplc="E08C0F74">
      <w:start w:val="1"/>
      <w:numFmt w:val="bullet"/>
      <w:lvlText w:val=""/>
      <w:lvlJc w:val="left"/>
      <w:pPr>
        <w:ind w:left="5040" w:hanging="360"/>
      </w:pPr>
      <w:rPr>
        <w:rFonts w:ascii="Symbol" w:hAnsi="Symbol" w:hint="default"/>
      </w:rPr>
    </w:lvl>
    <w:lvl w:ilvl="7" w:tplc="300EEAE0">
      <w:start w:val="1"/>
      <w:numFmt w:val="bullet"/>
      <w:lvlText w:val="o"/>
      <w:lvlJc w:val="left"/>
      <w:pPr>
        <w:ind w:left="5760" w:hanging="360"/>
      </w:pPr>
      <w:rPr>
        <w:rFonts w:ascii="Courier New" w:hAnsi="Courier New" w:hint="default"/>
      </w:rPr>
    </w:lvl>
    <w:lvl w:ilvl="8" w:tplc="289C5E98">
      <w:start w:val="1"/>
      <w:numFmt w:val="bullet"/>
      <w:lvlText w:val=""/>
      <w:lvlJc w:val="left"/>
      <w:pPr>
        <w:ind w:left="6480" w:hanging="360"/>
      </w:pPr>
      <w:rPr>
        <w:rFonts w:ascii="Wingdings" w:hAnsi="Wingdings" w:hint="default"/>
      </w:rPr>
    </w:lvl>
  </w:abstractNum>
  <w:abstractNum w:abstractNumId="6" w15:restartNumberingAfterBreak="0">
    <w:nsid w:val="4ABEC31F"/>
    <w:multiLevelType w:val="hybridMultilevel"/>
    <w:tmpl w:val="A66E575A"/>
    <w:lvl w:ilvl="0" w:tplc="85E2D2F0">
      <w:start w:val="1"/>
      <w:numFmt w:val="bullet"/>
      <w:lvlText w:val="-"/>
      <w:lvlJc w:val="left"/>
      <w:pPr>
        <w:ind w:left="720" w:hanging="360"/>
      </w:pPr>
      <w:rPr>
        <w:rFonts w:ascii="Calibri" w:hAnsi="Calibri" w:hint="default"/>
      </w:rPr>
    </w:lvl>
    <w:lvl w:ilvl="1" w:tplc="C200FB0A">
      <w:start w:val="1"/>
      <w:numFmt w:val="bullet"/>
      <w:lvlText w:val="o"/>
      <w:lvlJc w:val="left"/>
      <w:pPr>
        <w:ind w:left="1440" w:hanging="360"/>
      </w:pPr>
      <w:rPr>
        <w:rFonts w:ascii="Courier New" w:hAnsi="Courier New" w:hint="default"/>
      </w:rPr>
    </w:lvl>
    <w:lvl w:ilvl="2" w:tplc="69BE20BC">
      <w:start w:val="1"/>
      <w:numFmt w:val="bullet"/>
      <w:lvlText w:val=""/>
      <w:lvlJc w:val="left"/>
      <w:pPr>
        <w:ind w:left="2160" w:hanging="360"/>
      </w:pPr>
      <w:rPr>
        <w:rFonts w:ascii="Wingdings" w:hAnsi="Wingdings" w:hint="default"/>
      </w:rPr>
    </w:lvl>
    <w:lvl w:ilvl="3" w:tplc="5472EEBC">
      <w:start w:val="1"/>
      <w:numFmt w:val="bullet"/>
      <w:lvlText w:val=""/>
      <w:lvlJc w:val="left"/>
      <w:pPr>
        <w:ind w:left="2880" w:hanging="360"/>
      </w:pPr>
      <w:rPr>
        <w:rFonts w:ascii="Symbol" w:hAnsi="Symbol" w:hint="default"/>
      </w:rPr>
    </w:lvl>
    <w:lvl w:ilvl="4" w:tplc="68D4FF72">
      <w:start w:val="1"/>
      <w:numFmt w:val="bullet"/>
      <w:lvlText w:val="o"/>
      <w:lvlJc w:val="left"/>
      <w:pPr>
        <w:ind w:left="3600" w:hanging="360"/>
      </w:pPr>
      <w:rPr>
        <w:rFonts w:ascii="Courier New" w:hAnsi="Courier New" w:hint="default"/>
      </w:rPr>
    </w:lvl>
    <w:lvl w:ilvl="5" w:tplc="80B8A416">
      <w:start w:val="1"/>
      <w:numFmt w:val="bullet"/>
      <w:lvlText w:val=""/>
      <w:lvlJc w:val="left"/>
      <w:pPr>
        <w:ind w:left="4320" w:hanging="360"/>
      </w:pPr>
      <w:rPr>
        <w:rFonts w:ascii="Wingdings" w:hAnsi="Wingdings" w:hint="default"/>
      </w:rPr>
    </w:lvl>
    <w:lvl w:ilvl="6" w:tplc="5C0A746E">
      <w:start w:val="1"/>
      <w:numFmt w:val="bullet"/>
      <w:lvlText w:val=""/>
      <w:lvlJc w:val="left"/>
      <w:pPr>
        <w:ind w:left="5040" w:hanging="360"/>
      </w:pPr>
      <w:rPr>
        <w:rFonts w:ascii="Symbol" w:hAnsi="Symbol" w:hint="default"/>
      </w:rPr>
    </w:lvl>
    <w:lvl w:ilvl="7" w:tplc="25F6A38A">
      <w:start w:val="1"/>
      <w:numFmt w:val="bullet"/>
      <w:lvlText w:val="o"/>
      <w:lvlJc w:val="left"/>
      <w:pPr>
        <w:ind w:left="5760" w:hanging="360"/>
      </w:pPr>
      <w:rPr>
        <w:rFonts w:ascii="Courier New" w:hAnsi="Courier New" w:hint="default"/>
      </w:rPr>
    </w:lvl>
    <w:lvl w:ilvl="8" w:tplc="6A9E8F34">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72694"/>
    <w:multiLevelType w:val="hybridMultilevel"/>
    <w:tmpl w:val="6BF8A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B84252"/>
    <w:multiLevelType w:val="hybridMultilevel"/>
    <w:tmpl w:val="B916F100"/>
    <w:lvl w:ilvl="0" w:tplc="0D62C440">
      <w:start w:val="1"/>
      <w:numFmt w:val="bullet"/>
      <w:lvlText w:val="-"/>
      <w:lvlJc w:val="left"/>
      <w:pPr>
        <w:ind w:left="720" w:hanging="360"/>
      </w:pPr>
      <w:rPr>
        <w:rFonts w:ascii="Calibri" w:hAnsi="Calibri" w:hint="default"/>
      </w:rPr>
    </w:lvl>
    <w:lvl w:ilvl="1" w:tplc="87FC3A66">
      <w:start w:val="1"/>
      <w:numFmt w:val="bullet"/>
      <w:lvlText w:val="o"/>
      <w:lvlJc w:val="left"/>
      <w:pPr>
        <w:ind w:left="1440" w:hanging="360"/>
      </w:pPr>
      <w:rPr>
        <w:rFonts w:ascii="Courier New" w:hAnsi="Courier New" w:hint="default"/>
      </w:rPr>
    </w:lvl>
    <w:lvl w:ilvl="2" w:tplc="ED50CDF4">
      <w:start w:val="1"/>
      <w:numFmt w:val="bullet"/>
      <w:lvlText w:val=""/>
      <w:lvlJc w:val="left"/>
      <w:pPr>
        <w:ind w:left="2160" w:hanging="360"/>
      </w:pPr>
      <w:rPr>
        <w:rFonts w:ascii="Wingdings" w:hAnsi="Wingdings" w:hint="default"/>
      </w:rPr>
    </w:lvl>
    <w:lvl w:ilvl="3" w:tplc="B114C3D4">
      <w:start w:val="1"/>
      <w:numFmt w:val="bullet"/>
      <w:lvlText w:val=""/>
      <w:lvlJc w:val="left"/>
      <w:pPr>
        <w:ind w:left="2880" w:hanging="360"/>
      </w:pPr>
      <w:rPr>
        <w:rFonts w:ascii="Symbol" w:hAnsi="Symbol" w:hint="default"/>
      </w:rPr>
    </w:lvl>
    <w:lvl w:ilvl="4" w:tplc="3BB0519E">
      <w:start w:val="1"/>
      <w:numFmt w:val="bullet"/>
      <w:lvlText w:val="o"/>
      <w:lvlJc w:val="left"/>
      <w:pPr>
        <w:ind w:left="3600" w:hanging="360"/>
      </w:pPr>
      <w:rPr>
        <w:rFonts w:ascii="Courier New" w:hAnsi="Courier New" w:hint="default"/>
      </w:rPr>
    </w:lvl>
    <w:lvl w:ilvl="5" w:tplc="780AA55C">
      <w:start w:val="1"/>
      <w:numFmt w:val="bullet"/>
      <w:lvlText w:val=""/>
      <w:lvlJc w:val="left"/>
      <w:pPr>
        <w:ind w:left="4320" w:hanging="360"/>
      </w:pPr>
      <w:rPr>
        <w:rFonts w:ascii="Wingdings" w:hAnsi="Wingdings" w:hint="default"/>
      </w:rPr>
    </w:lvl>
    <w:lvl w:ilvl="6" w:tplc="4728617A">
      <w:start w:val="1"/>
      <w:numFmt w:val="bullet"/>
      <w:lvlText w:val=""/>
      <w:lvlJc w:val="left"/>
      <w:pPr>
        <w:ind w:left="5040" w:hanging="360"/>
      </w:pPr>
      <w:rPr>
        <w:rFonts w:ascii="Symbol" w:hAnsi="Symbol" w:hint="default"/>
      </w:rPr>
    </w:lvl>
    <w:lvl w:ilvl="7" w:tplc="22F6BD80">
      <w:start w:val="1"/>
      <w:numFmt w:val="bullet"/>
      <w:lvlText w:val="o"/>
      <w:lvlJc w:val="left"/>
      <w:pPr>
        <w:ind w:left="5760" w:hanging="360"/>
      </w:pPr>
      <w:rPr>
        <w:rFonts w:ascii="Courier New" w:hAnsi="Courier New" w:hint="default"/>
      </w:rPr>
    </w:lvl>
    <w:lvl w:ilvl="8" w:tplc="7C9267D6">
      <w:start w:val="1"/>
      <w:numFmt w:val="bullet"/>
      <w:lvlText w:val=""/>
      <w:lvlJc w:val="left"/>
      <w:pPr>
        <w:ind w:left="6480" w:hanging="360"/>
      </w:pPr>
      <w:rPr>
        <w:rFonts w:ascii="Wingdings" w:hAnsi="Wingdings" w:hint="default"/>
      </w:rPr>
    </w:lvl>
  </w:abstractNum>
  <w:abstractNum w:abstractNumId="10" w15:restartNumberingAfterBreak="0">
    <w:nsid w:val="7A9C8AE5"/>
    <w:multiLevelType w:val="hybridMultilevel"/>
    <w:tmpl w:val="E5BC2210"/>
    <w:lvl w:ilvl="0" w:tplc="0A34DD00">
      <w:start w:val="1"/>
      <w:numFmt w:val="bullet"/>
      <w:lvlText w:val="-"/>
      <w:lvlJc w:val="left"/>
      <w:pPr>
        <w:ind w:left="720" w:hanging="360"/>
      </w:pPr>
      <w:rPr>
        <w:rFonts w:ascii="Calibri" w:hAnsi="Calibri" w:hint="default"/>
      </w:rPr>
    </w:lvl>
    <w:lvl w:ilvl="1" w:tplc="EA58F2EE">
      <w:start w:val="1"/>
      <w:numFmt w:val="bullet"/>
      <w:lvlText w:val="o"/>
      <w:lvlJc w:val="left"/>
      <w:pPr>
        <w:ind w:left="1440" w:hanging="360"/>
      </w:pPr>
      <w:rPr>
        <w:rFonts w:ascii="Courier New" w:hAnsi="Courier New" w:hint="default"/>
      </w:rPr>
    </w:lvl>
    <w:lvl w:ilvl="2" w:tplc="176863C6">
      <w:start w:val="1"/>
      <w:numFmt w:val="bullet"/>
      <w:lvlText w:val=""/>
      <w:lvlJc w:val="left"/>
      <w:pPr>
        <w:ind w:left="2160" w:hanging="360"/>
      </w:pPr>
      <w:rPr>
        <w:rFonts w:ascii="Wingdings" w:hAnsi="Wingdings" w:hint="default"/>
      </w:rPr>
    </w:lvl>
    <w:lvl w:ilvl="3" w:tplc="07525102">
      <w:start w:val="1"/>
      <w:numFmt w:val="bullet"/>
      <w:lvlText w:val=""/>
      <w:lvlJc w:val="left"/>
      <w:pPr>
        <w:ind w:left="2880" w:hanging="360"/>
      </w:pPr>
      <w:rPr>
        <w:rFonts w:ascii="Symbol" w:hAnsi="Symbol" w:hint="default"/>
      </w:rPr>
    </w:lvl>
    <w:lvl w:ilvl="4" w:tplc="33F8226C">
      <w:start w:val="1"/>
      <w:numFmt w:val="bullet"/>
      <w:lvlText w:val="o"/>
      <w:lvlJc w:val="left"/>
      <w:pPr>
        <w:ind w:left="3600" w:hanging="360"/>
      </w:pPr>
      <w:rPr>
        <w:rFonts w:ascii="Courier New" w:hAnsi="Courier New" w:hint="default"/>
      </w:rPr>
    </w:lvl>
    <w:lvl w:ilvl="5" w:tplc="D460192E">
      <w:start w:val="1"/>
      <w:numFmt w:val="bullet"/>
      <w:lvlText w:val=""/>
      <w:lvlJc w:val="left"/>
      <w:pPr>
        <w:ind w:left="4320" w:hanging="360"/>
      </w:pPr>
      <w:rPr>
        <w:rFonts w:ascii="Wingdings" w:hAnsi="Wingdings" w:hint="default"/>
      </w:rPr>
    </w:lvl>
    <w:lvl w:ilvl="6" w:tplc="5CF46A44">
      <w:start w:val="1"/>
      <w:numFmt w:val="bullet"/>
      <w:lvlText w:val=""/>
      <w:lvlJc w:val="left"/>
      <w:pPr>
        <w:ind w:left="5040" w:hanging="360"/>
      </w:pPr>
      <w:rPr>
        <w:rFonts w:ascii="Symbol" w:hAnsi="Symbol" w:hint="default"/>
      </w:rPr>
    </w:lvl>
    <w:lvl w:ilvl="7" w:tplc="43EE6A84">
      <w:start w:val="1"/>
      <w:numFmt w:val="bullet"/>
      <w:lvlText w:val="o"/>
      <w:lvlJc w:val="left"/>
      <w:pPr>
        <w:ind w:left="5760" w:hanging="360"/>
      </w:pPr>
      <w:rPr>
        <w:rFonts w:ascii="Courier New" w:hAnsi="Courier New" w:hint="default"/>
      </w:rPr>
    </w:lvl>
    <w:lvl w:ilvl="8" w:tplc="BFE4490E">
      <w:start w:val="1"/>
      <w:numFmt w:val="bullet"/>
      <w:lvlText w:val=""/>
      <w:lvlJc w:val="left"/>
      <w:pPr>
        <w:ind w:left="6480" w:hanging="360"/>
      </w:pPr>
      <w:rPr>
        <w:rFonts w:ascii="Wingdings" w:hAnsi="Wingdings" w:hint="default"/>
      </w:rPr>
    </w:lvl>
  </w:abstractNum>
  <w:abstractNum w:abstractNumId="11" w15:restartNumberingAfterBreak="0">
    <w:nsid w:val="7B75F305"/>
    <w:multiLevelType w:val="hybridMultilevel"/>
    <w:tmpl w:val="04EE9268"/>
    <w:lvl w:ilvl="0" w:tplc="04D24EBC">
      <w:start w:val="1"/>
      <w:numFmt w:val="bullet"/>
      <w:lvlText w:val="-"/>
      <w:lvlJc w:val="left"/>
      <w:pPr>
        <w:ind w:left="720" w:hanging="360"/>
      </w:pPr>
      <w:rPr>
        <w:rFonts w:ascii="Calibri" w:hAnsi="Calibri" w:hint="default"/>
      </w:rPr>
    </w:lvl>
    <w:lvl w:ilvl="1" w:tplc="E29C13A6">
      <w:start w:val="1"/>
      <w:numFmt w:val="bullet"/>
      <w:lvlText w:val="o"/>
      <w:lvlJc w:val="left"/>
      <w:pPr>
        <w:ind w:left="1440" w:hanging="360"/>
      </w:pPr>
      <w:rPr>
        <w:rFonts w:ascii="Courier New" w:hAnsi="Courier New" w:hint="default"/>
      </w:rPr>
    </w:lvl>
    <w:lvl w:ilvl="2" w:tplc="1E12EFBE">
      <w:start w:val="1"/>
      <w:numFmt w:val="bullet"/>
      <w:lvlText w:val=""/>
      <w:lvlJc w:val="left"/>
      <w:pPr>
        <w:ind w:left="2160" w:hanging="360"/>
      </w:pPr>
      <w:rPr>
        <w:rFonts w:ascii="Wingdings" w:hAnsi="Wingdings" w:hint="default"/>
      </w:rPr>
    </w:lvl>
    <w:lvl w:ilvl="3" w:tplc="06FAFDFC">
      <w:start w:val="1"/>
      <w:numFmt w:val="bullet"/>
      <w:lvlText w:val=""/>
      <w:lvlJc w:val="left"/>
      <w:pPr>
        <w:ind w:left="2880" w:hanging="360"/>
      </w:pPr>
      <w:rPr>
        <w:rFonts w:ascii="Symbol" w:hAnsi="Symbol" w:hint="default"/>
      </w:rPr>
    </w:lvl>
    <w:lvl w:ilvl="4" w:tplc="4462CB5A">
      <w:start w:val="1"/>
      <w:numFmt w:val="bullet"/>
      <w:lvlText w:val="o"/>
      <w:lvlJc w:val="left"/>
      <w:pPr>
        <w:ind w:left="3600" w:hanging="360"/>
      </w:pPr>
      <w:rPr>
        <w:rFonts w:ascii="Courier New" w:hAnsi="Courier New" w:hint="default"/>
      </w:rPr>
    </w:lvl>
    <w:lvl w:ilvl="5" w:tplc="DEBC788C">
      <w:start w:val="1"/>
      <w:numFmt w:val="bullet"/>
      <w:lvlText w:val=""/>
      <w:lvlJc w:val="left"/>
      <w:pPr>
        <w:ind w:left="4320" w:hanging="360"/>
      </w:pPr>
      <w:rPr>
        <w:rFonts w:ascii="Wingdings" w:hAnsi="Wingdings" w:hint="default"/>
      </w:rPr>
    </w:lvl>
    <w:lvl w:ilvl="6" w:tplc="3726F3E8">
      <w:start w:val="1"/>
      <w:numFmt w:val="bullet"/>
      <w:lvlText w:val=""/>
      <w:lvlJc w:val="left"/>
      <w:pPr>
        <w:ind w:left="5040" w:hanging="360"/>
      </w:pPr>
      <w:rPr>
        <w:rFonts w:ascii="Symbol" w:hAnsi="Symbol" w:hint="default"/>
      </w:rPr>
    </w:lvl>
    <w:lvl w:ilvl="7" w:tplc="915AA69C">
      <w:start w:val="1"/>
      <w:numFmt w:val="bullet"/>
      <w:lvlText w:val="o"/>
      <w:lvlJc w:val="left"/>
      <w:pPr>
        <w:ind w:left="5760" w:hanging="360"/>
      </w:pPr>
      <w:rPr>
        <w:rFonts w:ascii="Courier New" w:hAnsi="Courier New" w:hint="default"/>
      </w:rPr>
    </w:lvl>
    <w:lvl w:ilvl="8" w:tplc="1CF07A1C">
      <w:start w:val="1"/>
      <w:numFmt w:val="bullet"/>
      <w:lvlText w:val=""/>
      <w:lvlJc w:val="left"/>
      <w:pPr>
        <w:ind w:left="6480" w:hanging="360"/>
      </w:pPr>
      <w:rPr>
        <w:rFonts w:ascii="Wingdings" w:hAnsi="Wingdings" w:hint="default"/>
      </w:rPr>
    </w:lvl>
  </w:abstractNum>
  <w:abstractNum w:abstractNumId="12" w15:restartNumberingAfterBreak="0">
    <w:nsid w:val="7FBA557F"/>
    <w:multiLevelType w:val="hybridMultilevel"/>
    <w:tmpl w:val="46FCA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11"/>
  </w:num>
  <w:num w:numId="6">
    <w:abstractNumId w:val="5"/>
  </w:num>
  <w:num w:numId="7">
    <w:abstractNumId w:val="1"/>
  </w:num>
  <w:num w:numId="8">
    <w:abstractNumId w:val="9"/>
  </w:num>
  <w:num w:numId="9">
    <w:abstractNumId w:val="7"/>
  </w:num>
  <w:num w:numId="10">
    <w:abstractNumId w:val="8"/>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5CD"/>
    <w:rsid w:val="000124F6"/>
    <w:rsid w:val="00024408"/>
    <w:rsid w:val="00024817"/>
    <w:rsid w:val="00034D20"/>
    <w:rsid w:val="000414B3"/>
    <w:rsid w:val="000445D9"/>
    <w:rsid w:val="00045387"/>
    <w:rsid w:val="00047134"/>
    <w:rsid w:val="00054797"/>
    <w:rsid w:val="000619B3"/>
    <w:rsid w:val="00070239"/>
    <w:rsid w:val="000812EB"/>
    <w:rsid w:val="00083DDA"/>
    <w:rsid w:val="000910DB"/>
    <w:rsid w:val="00096E1C"/>
    <w:rsid w:val="00097567"/>
    <w:rsid w:val="000A2897"/>
    <w:rsid w:val="000B2DE9"/>
    <w:rsid w:val="000C0F82"/>
    <w:rsid w:val="000D03AE"/>
    <w:rsid w:val="000E0611"/>
    <w:rsid w:val="000F1C2F"/>
    <w:rsid w:val="00111A3C"/>
    <w:rsid w:val="00124469"/>
    <w:rsid w:val="001302B6"/>
    <w:rsid w:val="00141064"/>
    <w:rsid w:val="001425CD"/>
    <w:rsid w:val="00147441"/>
    <w:rsid w:val="00155EEF"/>
    <w:rsid w:val="00164697"/>
    <w:rsid w:val="00177D54"/>
    <w:rsid w:val="00195D91"/>
    <w:rsid w:val="001962DA"/>
    <w:rsid w:val="001A1AAF"/>
    <w:rsid w:val="001A3731"/>
    <w:rsid w:val="001B34B0"/>
    <w:rsid w:val="001B526A"/>
    <w:rsid w:val="001B60C7"/>
    <w:rsid w:val="001C25CC"/>
    <w:rsid w:val="001D397E"/>
    <w:rsid w:val="001E118A"/>
    <w:rsid w:val="001F30D0"/>
    <w:rsid w:val="001F602D"/>
    <w:rsid w:val="002107F0"/>
    <w:rsid w:val="00235942"/>
    <w:rsid w:val="00254DC0"/>
    <w:rsid w:val="00260A50"/>
    <w:rsid w:val="0026676E"/>
    <w:rsid w:val="0028142A"/>
    <w:rsid w:val="00285688"/>
    <w:rsid w:val="00287E07"/>
    <w:rsid w:val="00290A17"/>
    <w:rsid w:val="00290F5B"/>
    <w:rsid w:val="00295D12"/>
    <w:rsid w:val="002A30A2"/>
    <w:rsid w:val="002A4AA3"/>
    <w:rsid w:val="002C086E"/>
    <w:rsid w:val="002C5D86"/>
    <w:rsid w:val="002D53ED"/>
    <w:rsid w:val="002D72AF"/>
    <w:rsid w:val="002E6876"/>
    <w:rsid w:val="002F1C85"/>
    <w:rsid w:val="002F7B4F"/>
    <w:rsid w:val="003009E2"/>
    <w:rsid w:val="003061D6"/>
    <w:rsid w:val="00323F8E"/>
    <w:rsid w:val="00353778"/>
    <w:rsid w:val="003549DF"/>
    <w:rsid w:val="00365B24"/>
    <w:rsid w:val="00365E45"/>
    <w:rsid w:val="00370E08"/>
    <w:rsid w:val="00375BBE"/>
    <w:rsid w:val="00382A96"/>
    <w:rsid w:val="00397439"/>
    <w:rsid w:val="003A3825"/>
    <w:rsid w:val="003C117A"/>
    <w:rsid w:val="003D312D"/>
    <w:rsid w:val="003D3DA8"/>
    <w:rsid w:val="003D4FDA"/>
    <w:rsid w:val="003E055E"/>
    <w:rsid w:val="003E76E5"/>
    <w:rsid w:val="0041032B"/>
    <w:rsid w:val="00411277"/>
    <w:rsid w:val="004212E5"/>
    <w:rsid w:val="004325FB"/>
    <w:rsid w:val="0043515A"/>
    <w:rsid w:val="00435C7A"/>
    <w:rsid w:val="004415CF"/>
    <w:rsid w:val="004474DD"/>
    <w:rsid w:val="004563C4"/>
    <w:rsid w:val="00457DF2"/>
    <w:rsid w:val="00471FC3"/>
    <w:rsid w:val="004737B6"/>
    <w:rsid w:val="004805E4"/>
    <w:rsid w:val="00490288"/>
    <w:rsid w:val="00495AA4"/>
    <w:rsid w:val="00495B62"/>
    <w:rsid w:val="004B4B19"/>
    <w:rsid w:val="004CA5D1"/>
    <w:rsid w:val="004D405D"/>
    <w:rsid w:val="004D4BF1"/>
    <w:rsid w:val="004F5080"/>
    <w:rsid w:val="005016C6"/>
    <w:rsid w:val="005033A2"/>
    <w:rsid w:val="0050522D"/>
    <w:rsid w:val="0050538A"/>
    <w:rsid w:val="00515D1F"/>
    <w:rsid w:val="00523CC7"/>
    <w:rsid w:val="00545407"/>
    <w:rsid w:val="0054659A"/>
    <w:rsid w:val="00547561"/>
    <w:rsid w:val="005538AF"/>
    <w:rsid w:val="00563409"/>
    <w:rsid w:val="00565A26"/>
    <w:rsid w:val="00565EBB"/>
    <w:rsid w:val="00566BE3"/>
    <w:rsid w:val="00574CA9"/>
    <w:rsid w:val="00575DC8"/>
    <w:rsid w:val="005833A3"/>
    <w:rsid w:val="005849C6"/>
    <w:rsid w:val="005947E7"/>
    <w:rsid w:val="00594B92"/>
    <w:rsid w:val="005973A0"/>
    <w:rsid w:val="005A169F"/>
    <w:rsid w:val="005A220E"/>
    <w:rsid w:val="005A616E"/>
    <w:rsid w:val="005A73D1"/>
    <w:rsid w:val="005B7962"/>
    <w:rsid w:val="005C5FA7"/>
    <w:rsid w:val="005E260B"/>
    <w:rsid w:val="005E60ED"/>
    <w:rsid w:val="005E672D"/>
    <w:rsid w:val="005F3A2D"/>
    <w:rsid w:val="00606F53"/>
    <w:rsid w:val="00613252"/>
    <w:rsid w:val="006208A5"/>
    <w:rsid w:val="00622BD0"/>
    <w:rsid w:val="00625EB4"/>
    <w:rsid w:val="00627056"/>
    <w:rsid w:val="00645964"/>
    <w:rsid w:val="00645FA6"/>
    <w:rsid w:val="0064609E"/>
    <w:rsid w:val="00650627"/>
    <w:rsid w:val="006534B6"/>
    <w:rsid w:val="00654605"/>
    <w:rsid w:val="00663169"/>
    <w:rsid w:val="0067224D"/>
    <w:rsid w:val="00673819"/>
    <w:rsid w:val="0068056F"/>
    <w:rsid w:val="00683926"/>
    <w:rsid w:val="00692D9E"/>
    <w:rsid w:val="006964AB"/>
    <w:rsid w:val="006B428F"/>
    <w:rsid w:val="006C6DAE"/>
    <w:rsid w:val="006D174E"/>
    <w:rsid w:val="006F5C25"/>
    <w:rsid w:val="0070225C"/>
    <w:rsid w:val="00724971"/>
    <w:rsid w:val="0074011A"/>
    <w:rsid w:val="007418A6"/>
    <w:rsid w:val="007506D6"/>
    <w:rsid w:val="00767265"/>
    <w:rsid w:val="0076C6B6"/>
    <w:rsid w:val="00783779"/>
    <w:rsid w:val="007847F3"/>
    <w:rsid w:val="00784EC6"/>
    <w:rsid w:val="0079A300"/>
    <w:rsid w:val="007A5F9B"/>
    <w:rsid w:val="007B75D9"/>
    <w:rsid w:val="007D3B70"/>
    <w:rsid w:val="007F7DE5"/>
    <w:rsid w:val="00805FA5"/>
    <w:rsid w:val="0081372F"/>
    <w:rsid w:val="00817090"/>
    <w:rsid w:val="00821148"/>
    <w:rsid w:val="00831A04"/>
    <w:rsid w:val="0083D92A"/>
    <w:rsid w:val="00844584"/>
    <w:rsid w:val="00847B49"/>
    <w:rsid w:val="0086367F"/>
    <w:rsid w:val="0086459F"/>
    <w:rsid w:val="008A3A38"/>
    <w:rsid w:val="008B2FA7"/>
    <w:rsid w:val="008D15B1"/>
    <w:rsid w:val="008E0750"/>
    <w:rsid w:val="008F58DA"/>
    <w:rsid w:val="00901606"/>
    <w:rsid w:val="00903E56"/>
    <w:rsid w:val="00917174"/>
    <w:rsid w:val="009323E3"/>
    <w:rsid w:val="00936901"/>
    <w:rsid w:val="00946602"/>
    <w:rsid w:val="00947A97"/>
    <w:rsid w:val="0096488B"/>
    <w:rsid w:val="00970E09"/>
    <w:rsid w:val="00994FE6"/>
    <w:rsid w:val="009A1E33"/>
    <w:rsid w:val="009B02E8"/>
    <w:rsid w:val="009B0D0F"/>
    <w:rsid w:val="009B4566"/>
    <w:rsid w:val="009BE4AC"/>
    <w:rsid w:val="009C4DB1"/>
    <w:rsid w:val="009D1A31"/>
    <w:rsid w:val="009D58AD"/>
    <w:rsid w:val="009E1AD3"/>
    <w:rsid w:val="009E4089"/>
    <w:rsid w:val="00A154F9"/>
    <w:rsid w:val="00A15A3E"/>
    <w:rsid w:val="00A21649"/>
    <w:rsid w:val="00A21F2B"/>
    <w:rsid w:val="00A2535E"/>
    <w:rsid w:val="00A33758"/>
    <w:rsid w:val="00A43F40"/>
    <w:rsid w:val="00A44054"/>
    <w:rsid w:val="00A44E6C"/>
    <w:rsid w:val="00A45ED1"/>
    <w:rsid w:val="00A50685"/>
    <w:rsid w:val="00A51267"/>
    <w:rsid w:val="00A61D30"/>
    <w:rsid w:val="00A81328"/>
    <w:rsid w:val="00A81A5F"/>
    <w:rsid w:val="00A82C13"/>
    <w:rsid w:val="00A86CA7"/>
    <w:rsid w:val="00A92F28"/>
    <w:rsid w:val="00A94739"/>
    <w:rsid w:val="00A97AB5"/>
    <w:rsid w:val="00AA2648"/>
    <w:rsid w:val="00AB186A"/>
    <w:rsid w:val="00AB59A6"/>
    <w:rsid w:val="00AC648F"/>
    <w:rsid w:val="00AD6B77"/>
    <w:rsid w:val="00B0534E"/>
    <w:rsid w:val="00B168F8"/>
    <w:rsid w:val="00B1721B"/>
    <w:rsid w:val="00B24007"/>
    <w:rsid w:val="00B278E3"/>
    <w:rsid w:val="00B32944"/>
    <w:rsid w:val="00B46082"/>
    <w:rsid w:val="00B54493"/>
    <w:rsid w:val="00B64BCA"/>
    <w:rsid w:val="00B74E33"/>
    <w:rsid w:val="00B86F8C"/>
    <w:rsid w:val="00B92779"/>
    <w:rsid w:val="00BA6DB2"/>
    <w:rsid w:val="00BC21F9"/>
    <w:rsid w:val="00BD12D0"/>
    <w:rsid w:val="00BD1A97"/>
    <w:rsid w:val="00BD3EED"/>
    <w:rsid w:val="00BE36A1"/>
    <w:rsid w:val="00BE5EA5"/>
    <w:rsid w:val="00BF3A47"/>
    <w:rsid w:val="00C1738A"/>
    <w:rsid w:val="00C175CD"/>
    <w:rsid w:val="00C24A5C"/>
    <w:rsid w:val="00C257D8"/>
    <w:rsid w:val="00C30D83"/>
    <w:rsid w:val="00C3118C"/>
    <w:rsid w:val="00C53FE7"/>
    <w:rsid w:val="00C6681E"/>
    <w:rsid w:val="00C8BF63"/>
    <w:rsid w:val="00C9102C"/>
    <w:rsid w:val="00C97646"/>
    <w:rsid w:val="00CB30C3"/>
    <w:rsid w:val="00CB718F"/>
    <w:rsid w:val="00CD288C"/>
    <w:rsid w:val="00CD6538"/>
    <w:rsid w:val="00CF15E8"/>
    <w:rsid w:val="00CF6F92"/>
    <w:rsid w:val="00D13BC8"/>
    <w:rsid w:val="00D2198D"/>
    <w:rsid w:val="00D21A97"/>
    <w:rsid w:val="00D24EF1"/>
    <w:rsid w:val="00D2797B"/>
    <w:rsid w:val="00D427BB"/>
    <w:rsid w:val="00D52696"/>
    <w:rsid w:val="00D5422B"/>
    <w:rsid w:val="00D54B42"/>
    <w:rsid w:val="00D56CB4"/>
    <w:rsid w:val="00D878F7"/>
    <w:rsid w:val="00D978D5"/>
    <w:rsid w:val="00DC0C9F"/>
    <w:rsid w:val="00DC391C"/>
    <w:rsid w:val="00DC3938"/>
    <w:rsid w:val="00DD15E8"/>
    <w:rsid w:val="00DD25CF"/>
    <w:rsid w:val="00DD45AD"/>
    <w:rsid w:val="00DD4D52"/>
    <w:rsid w:val="00DE2FBE"/>
    <w:rsid w:val="00DF0545"/>
    <w:rsid w:val="00DF1982"/>
    <w:rsid w:val="00DF6138"/>
    <w:rsid w:val="00E3650A"/>
    <w:rsid w:val="00E62C0B"/>
    <w:rsid w:val="00E66090"/>
    <w:rsid w:val="00E702B8"/>
    <w:rsid w:val="00E72EEA"/>
    <w:rsid w:val="00E82F7E"/>
    <w:rsid w:val="00EA4BCF"/>
    <w:rsid w:val="00EA7584"/>
    <w:rsid w:val="00EB07CB"/>
    <w:rsid w:val="00EC356C"/>
    <w:rsid w:val="00EC6410"/>
    <w:rsid w:val="00ED0C49"/>
    <w:rsid w:val="00ED1AE3"/>
    <w:rsid w:val="00ED1F60"/>
    <w:rsid w:val="00ED35AE"/>
    <w:rsid w:val="00ED38FA"/>
    <w:rsid w:val="00ED669D"/>
    <w:rsid w:val="00ED7EDD"/>
    <w:rsid w:val="00EE12C6"/>
    <w:rsid w:val="00EE7C65"/>
    <w:rsid w:val="00EF31F2"/>
    <w:rsid w:val="00F0196B"/>
    <w:rsid w:val="00F02525"/>
    <w:rsid w:val="00F04B32"/>
    <w:rsid w:val="00F11A8C"/>
    <w:rsid w:val="00F35EDB"/>
    <w:rsid w:val="00F41B89"/>
    <w:rsid w:val="00F41CEC"/>
    <w:rsid w:val="00F50144"/>
    <w:rsid w:val="00F62835"/>
    <w:rsid w:val="00F6480D"/>
    <w:rsid w:val="00F66F3C"/>
    <w:rsid w:val="00F8763A"/>
    <w:rsid w:val="00F92A06"/>
    <w:rsid w:val="00FB2911"/>
    <w:rsid w:val="00FB5E3F"/>
    <w:rsid w:val="00FB7965"/>
    <w:rsid w:val="00FC6D72"/>
    <w:rsid w:val="00FD1BF1"/>
    <w:rsid w:val="00FD7EA6"/>
    <w:rsid w:val="00FE18B0"/>
    <w:rsid w:val="00FE7270"/>
    <w:rsid w:val="010C124E"/>
    <w:rsid w:val="01106F16"/>
    <w:rsid w:val="01118D25"/>
    <w:rsid w:val="0113DE5C"/>
    <w:rsid w:val="0128E70B"/>
    <w:rsid w:val="0194F645"/>
    <w:rsid w:val="01A5CE7B"/>
    <w:rsid w:val="01ADAE92"/>
    <w:rsid w:val="01BC47CA"/>
    <w:rsid w:val="01CBB371"/>
    <w:rsid w:val="01D6051F"/>
    <w:rsid w:val="024D6C8B"/>
    <w:rsid w:val="027D2ABD"/>
    <w:rsid w:val="02947BE4"/>
    <w:rsid w:val="02B58DDE"/>
    <w:rsid w:val="02EAD72F"/>
    <w:rsid w:val="03098199"/>
    <w:rsid w:val="0347FCE9"/>
    <w:rsid w:val="034D6244"/>
    <w:rsid w:val="036C8AD2"/>
    <w:rsid w:val="03A9B93D"/>
    <w:rsid w:val="03AC639C"/>
    <w:rsid w:val="03AD42AA"/>
    <w:rsid w:val="03B36E99"/>
    <w:rsid w:val="03C39D58"/>
    <w:rsid w:val="03CA4B79"/>
    <w:rsid w:val="03D4F73A"/>
    <w:rsid w:val="03D827A4"/>
    <w:rsid w:val="03DD7285"/>
    <w:rsid w:val="03E93CEC"/>
    <w:rsid w:val="03FA05D7"/>
    <w:rsid w:val="03FD6FB8"/>
    <w:rsid w:val="0404EAC0"/>
    <w:rsid w:val="040A92FD"/>
    <w:rsid w:val="045F4B3B"/>
    <w:rsid w:val="046ED470"/>
    <w:rsid w:val="047A671C"/>
    <w:rsid w:val="047D97A6"/>
    <w:rsid w:val="04B11F25"/>
    <w:rsid w:val="0522DE10"/>
    <w:rsid w:val="052C0332"/>
    <w:rsid w:val="054AB181"/>
    <w:rsid w:val="056B488B"/>
    <w:rsid w:val="056D02B7"/>
    <w:rsid w:val="05850D4D"/>
    <w:rsid w:val="059F0308"/>
    <w:rsid w:val="05CC3011"/>
    <w:rsid w:val="06098FBA"/>
    <w:rsid w:val="063128F7"/>
    <w:rsid w:val="065D162F"/>
    <w:rsid w:val="0660F9D0"/>
    <w:rsid w:val="066318C2"/>
    <w:rsid w:val="0675D194"/>
    <w:rsid w:val="06810435"/>
    <w:rsid w:val="06A4355B"/>
    <w:rsid w:val="07032BA0"/>
    <w:rsid w:val="0737529F"/>
    <w:rsid w:val="07560B4A"/>
    <w:rsid w:val="07607E05"/>
    <w:rsid w:val="077CB4FC"/>
    <w:rsid w:val="07BA835E"/>
    <w:rsid w:val="07BFC3F8"/>
    <w:rsid w:val="07F0C655"/>
    <w:rsid w:val="080FAC02"/>
    <w:rsid w:val="081FA70A"/>
    <w:rsid w:val="085151AB"/>
    <w:rsid w:val="08DE25E1"/>
    <w:rsid w:val="08E11B7A"/>
    <w:rsid w:val="08EC06DF"/>
    <w:rsid w:val="0935157A"/>
    <w:rsid w:val="094D41A0"/>
    <w:rsid w:val="09678E96"/>
    <w:rsid w:val="09A3B559"/>
    <w:rsid w:val="09AA5327"/>
    <w:rsid w:val="09B3ED88"/>
    <w:rsid w:val="0A048876"/>
    <w:rsid w:val="0A587E70"/>
    <w:rsid w:val="0A705A20"/>
    <w:rsid w:val="0A76E0E7"/>
    <w:rsid w:val="0A77F652"/>
    <w:rsid w:val="0AD05BFA"/>
    <w:rsid w:val="0B035EF7"/>
    <w:rsid w:val="0B058CD1"/>
    <w:rsid w:val="0B198B0F"/>
    <w:rsid w:val="0B37E43A"/>
    <w:rsid w:val="0B48946E"/>
    <w:rsid w:val="0B61C532"/>
    <w:rsid w:val="0B668D77"/>
    <w:rsid w:val="0B85A094"/>
    <w:rsid w:val="0B934E94"/>
    <w:rsid w:val="0BA55821"/>
    <w:rsid w:val="0BC561EC"/>
    <w:rsid w:val="0BDF2963"/>
    <w:rsid w:val="0BF988EB"/>
    <w:rsid w:val="0C12F4C9"/>
    <w:rsid w:val="0C604EF6"/>
    <w:rsid w:val="0C7FC1AA"/>
    <w:rsid w:val="0C8F1E5C"/>
    <w:rsid w:val="0CB13759"/>
    <w:rsid w:val="0CB2DEB9"/>
    <w:rsid w:val="0CB4D907"/>
    <w:rsid w:val="0CB8B8A0"/>
    <w:rsid w:val="0CDC67F8"/>
    <w:rsid w:val="0CED7F24"/>
    <w:rsid w:val="0D1F6D4F"/>
    <w:rsid w:val="0D2EB1A8"/>
    <w:rsid w:val="0D4DC003"/>
    <w:rsid w:val="0D566BD6"/>
    <w:rsid w:val="0D6852A9"/>
    <w:rsid w:val="0D726D24"/>
    <w:rsid w:val="0D7C173C"/>
    <w:rsid w:val="0D902A85"/>
    <w:rsid w:val="0D986EA7"/>
    <w:rsid w:val="0D9CA8BD"/>
    <w:rsid w:val="0DB0CFC7"/>
    <w:rsid w:val="0DBBC26E"/>
    <w:rsid w:val="0DCA6D70"/>
    <w:rsid w:val="0DD37E4D"/>
    <w:rsid w:val="0E00518C"/>
    <w:rsid w:val="0E2C65B4"/>
    <w:rsid w:val="0E3D1C01"/>
    <w:rsid w:val="0E4A10C5"/>
    <w:rsid w:val="0E60E04C"/>
    <w:rsid w:val="0E84DFF2"/>
    <w:rsid w:val="0EDE8533"/>
    <w:rsid w:val="0F06D1EA"/>
    <w:rsid w:val="0F163815"/>
    <w:rsid w:val="0F1D4639"/>
    <w:rsid w:val="0F354645"/>
    <w:rsid w:val="0F5F37B1"/>
    <w:rsid w:val="0F91256F"/>
    <w:rsid w:val="0F9C60FF"/>
    <w:rsid w:val="0FC59543"/>
    <w:rsid w:val="0FD6D01A"/>
    <w:rsid w:val="10293E9D"/>
    <w:rsid w:val="10433B33"/>
    <w:rsid w:val="105110FF"/>
    <w:rsid w:val="10560FF5"/>
    <w:rsid w:val="105AE04D"/>
    <w:rsid w:val="107A5594"/>
    <w:rsid w:val="10889744"/>
    <w:rsid w:val="10AA0DE6"/>
    <w:rsid w:val="10DBCA89"/>
    <w:rsid w:val="117F8C29"/>
    <w:rsid w:val="11A85056"/>
    <w:rsid w:val="11D98D22"/>
    <w:rsid w:val="11FFB221"/>
    <w:rsid w:val="126BDFCA"/>
    <w:rsid w:val="1277AAC6"/>
    <w:rsid w:val="127A7F07"/>
    <w:rsid w:val="129DAA68"/>
    <w:rsid w:val="129DD20A"/>
    <w:rsid w:val="12A1B7BC"/>
    <w:rsid w:val="12BBD45D"/>
    <w:rsid w:val="12CB24B8"/>
    <w:rsid w:val="132078DD"/>
    <w:rsid w:val="13465A8D"/>
    <w:rsid w:val="13732059"/>
    <w:rsid w:val="137EEE6C"/>
    <w:rsid w:val="138D6204"/>
    <w:rsid w:val="1396A14E"/>
    <w:rsid w:val="13B1F656"/>
    <w:rsid w:val="13B6C078"/>
    <w:rsid w:val="13DCE3DC"/>
    <w:rsid w:val="13FDAD47"/>
    <w:rsid w:val="14049AD0"/>
    <w:rsid w:val="14197B25"/>
    <w:rsid w:val="141DC32D"/>
    <w:rsid w:val="14333024"/>
    <w:rsid w:val="143D76DD"/>
    <w:rsid w:val="14990666"/>
    <w:rsid w:val="14B22EC3"/>
    <w:rsid w:val="14B83ACD"/>
    <w:rsid w:val="14BFDACC"/>
    <w:rsid w:val="15095A2D"/>
    <w:rsid w:val="15170AB2"/>
    <w:rsid w:val="154614C4"/>
    <w:rsid w:val="1573FE36"/>
    <w:rsid w:val="15A01DB8"/>
    <w:rsid w:val="15FEBDC3"/>
    <w:rsid w:val="161AE54B"/>
    <w:rsid w:val="16291E65"/>
    <w:rsid w:val="163A3DF3"/>
    <w:rsid w:val="166551E0"/>
    <w:rsid w:val="168C185C"/>
    <w:rsid w:val="16ADB75A"/>
    <w:rsid w:val="16B308E2"/>
    <w:rsid w:val="16C9B2A4"/>
    <w:rsid w:val="16D220BF"/>
    <w:rsid w:val="16D58C72"/>
    <w:rsid w:val="16D7BE75"/>
    <w:rsid w:val="16E583F1"/>
    <w:rsid w:val="16EA12B0"/>
    <w:rsid w:val="170EDC45"/>
    <w:rsid w:val="172EC4C1"/>
    <w:rsid w:val="173CF05F"/>
    <w:rsid w:val="173DF429"/>
    <w:rsid w:val="17530985"/>
    <w:rsid w:val="176511F9"/>
    <w:rsid w:val="1770D3F7"/>
    <w:rsid w:val="17A4E78C"/>
    <w:rsid w:val="17A7FC70"/>
    <w:rsid w:val="17ADBC41"/>
    <w:rsid w:val="17AEA5DC"/>
    <w:rsid w:val="17BED10E"/>
    <w:rsid w:val="17D349B8"/>
    <w:rsid w:val="1807BBE7"/>
    <w:rsid w:val="181C69E5"/>
    <w:rsid w:val="182A3C85"/>
    <w:rsid w:val="185AD290"/>
    <w:rsid w:val="18F3ABE2"/>
    <w:rsid w:val="18FD8C64"/>
    <w:rsid w:val="19093A8A"/>
    <w:rsid w:val="19192A89"/>
    <w:rsid w:val="192B1220"/>
    <w:rsid w:val="192FA179"/>
    <w:rsid w:val="193E1400"/>
    <w:rsid w:val="19498CA2"/>
    <w:rsid w:val="19AB991B"/>
    <w:rsid w:val="19EABFD3"/>
    <w:rsid w:val="19FB3EAF"/>
    <w:rsid w:val="1A886DAF"/>
    <w:rsid w:val="1A8DBBB7"/>
    <w:rsid w:val="1AA23F0E"/>
    <w:rsid w:val="1ADDE06C"/>
    <w:rsid w:val="1B0AEA7A"/>
    <w:rsid w:val="1B217047"/>
    <w:rsid w:val="1B2858C9"/>
    <w:rsid w:val="1B3B8599"/>
    <w:rsid w:val="1B5F797C"/>
    <w:rsid w:val="1B934196"/>
    <w:rsid w:val="1B95021C"/>
    <w:rsid w:val="1BC1EE1A"/>
    <w:rsid w:val="1BEA94CD"/>
    <w:rsid w:val="1BF2CFED"/>
    <w:rsid w:val="1C126021"/>
    <w:rsid w:val="1C6D442F"/>
    <w:rsid w:val="1CA4184B"/>
    <w:rsid w:val="1CA8D744"/>
    <w:rsid w:val="1CB833E4"/>
    <w:rsid w:val="1CD71673"/>
    <w:rsid w:val="1CE06CDE"/>
    <w:rsid w:val="1D22BCD3"/>
    <w:rsid w:val="1D2EE31A"/>
    <w:rsid w:val="1D494108"/>
    <w:rsid w:val="1D8D49F9"/>
    <w:rsid w:val="1D9D1BE3"/>
    <w:rsid w:val="1E42E33E"/>
    <w:rsid w:val="1E454FD8"/>
    <w:rsid w:val="1E4621A9"/>
    <w:rsid w:val="1E8FE34B"/>
    <w:rsid w:val="1EDE3DA1"/>
    <w:rsid w:val="1F1A522B"/>
    <w:rsid w:val="1F5EA051"/>
    <w:rsid w:val="1FA06D68"/>
    <w:rsid w:val="1FB10962"/>
    <w:rsid w:val="1FE8E788"/>
    <w:rsid w:val="1FEB6DEB"/>
    <w:rsid w:val="200EE3FB"/>
    <w:rsid w:val="20249F8A"/>
    <w:rsid w:val="205AF662"/>
    <w:rsid w:val="207066E3"/>
    <w:rsid w:val="208FCF97"/>
    <w:rsid w:val="20B2F2D9"/>
    <w:rsid w:val="20BB74A6"/>
    <w:rsid w:val="20BC5EB4"/>
    <w:rsid w:val="2111BCA5"/>
    <w:rsid w:val="21291CD6"/>
    <w:rsid w:val="214BD2F2"/>
    <w:rsid w:val="21502E3A"/>
    <w:rsid w:val="217FF488"/>
    <w:rsid w:val="2190B1CB"/>
    <w:rsid w:val="21B0B3B8"/>
    <w:rsid w:val="21BEB37E"/>
    <w:rsid w:val="21CDDD97"/>
    <w:rsid w:val="21D67472"/>
    <w:rsid w:val="2220552F"/>
    <w:rsid w:val="2241FC3D"/>
    <w:rsid w:val="225B087A"/>
    <w:rsid w:val="225C703E"/>
    <w:rsid w:val="2271F2BB"/>
    <w:rsid w:val="227276B5"/>
    <w:rsid w:val="227566DC"/>
    <w:rsid w:val="2289B0E6"/>
    <w:rsid w:val="22A123A9"/>
    <w:rsid w:val="22EB514D"/>
    <w:rsid w:val="2301ABAE"/>
    <w:rsid w:val="23066703"/>
    <w:rsid w:val="230A547F"/>
    <w:rsid w:val="2320884A"/>
    <w:rsid w:val="232C822C"/>
    <w:rsid w:val="237AB303"/>
    <w:rsid w:val="238F6663"/>
    <w:rsid w:val="23CC50F1"/>
    <w:rsid w:val="23D41F78"/>
    <w:rsid w:val="23F815B7"/>
    <w:rsid w:val="24024877"/>
    <w:rsid w:val="241ABE9A"/>
    <w:rsid w:val="24325A2A"/>
    <w:rsid w:val="243CC91D"/>
    <w:rsid w:val="2466CD58"/>
    <w:rsid w:val="248B49EA"/>
    <w:rsid w:val="24ADE14E"/>
    <w:rsid w:val="24C15DDA"/>
    <w:rsid w:val="24D19280"/>
    <w:rsid w:val="24D26D08"/>
    <w:rsid w:val="24D97F43"/>
    <w:rsid w:val="2505164C"/>
    <w:rsid w:val="2527E99A"/>
    <w:rsid w:val="2544656B"/>
    <w:rsid w:val="254A1992"/>
    <w:rsid w:val="254E81C5"/>
    <w:rsid w:val="256A4BB7"/>
    <w:rsid w:val="26251848"/>
    <w:rsid w:val="2658290C"/>
    <w:rsid w:val="265F9A70"/>
    <w:rsid w:val="2679F437"/>
    <w:rsid w:val="26D08E07"/>
    <w:rsid w:val="26E906F4"/>
    <w:rsid w:val="26EA5226"/>
    <w:rsid w:val="26F134DF"/>
    <w:rsid w:val="27148E6C"/>
    <w:rsid w:val="2740DA28"/>
    <w:rsid w:val="2741C6D0"/>
    <w:rsid w:val="27828583"/>
    <w:rsid w:val="27C30E3F"/>
    <w:rsid w:val="27F3F96D"/>
    <w:rsid w:val="27FF357D"/>
    <w:rsid w:val="282A4263"/>
    <w:rsid w:val="282B30B7"/>
    <w:rsid w:val="282CF9F2"/>
    <w:rsid w:val="2830D7BA"/>
    <w:rsid w:val="288FB40F"/>
    <w:rsid w:val="28912819"/>
    <w:rsid w:val="28B681D0"/>
    <w:rsid w:val="28D907C7"/>
    <w:rsid w:val="28EE2FBD"/>
    <w:rsid w:val="2948B5E5"/>
    <w:rsid w:val="29606DA6"/>
    <w:rsid w:val="297224CB"/>
    <w:rsid w:val="297975E9"/>
    <w:rsid w:val="297E02CD"/>
    <w:rsid w:val="298CD128"/>
    <w:rsid w:val="29B5E540"/>
    <w:rsid w:val="29C8CA53"/>
    <w:rsid w:val="2A02AFC2"/>
    <w:rsid w:val="2A1EAF1D"/>
    <w:rsid w:val="2A4F0312"/>
    <w:rsid w:val="2A65C03E"/>
    <w:rsid w:val="2A6688E5"/>
    <w:rsid w:val="2A8078C1"/>
    <w:rsid w:val="2A85E58F"/>
    <w:rsid w:val="2A8BCF13"/>
    <w:rsid w:val="2A9C0095"/>
    <w:rsid w:val="2ABF469F"/>
    <w:rsid w:val="2ACAB818"/>
    <w:rsid w:val="2AD10564"/>
    <w:rsid w:val="2AFC3E07"/>
    <w:rsid w:val="2B42B3B1"/>
    <w:rsid w:val="2B4E0E14"/>
    <w:rsid w:val="2B649AB4"/>
    <w:rsid w:val="2B69397B"/>
    <w:rsid w:val="2B75D58B"/>
    <w:rsid w:val="2B8271B2"/>
    <w:rsid w:val="2BB77959"/>
    <w:rsid w:val="2BD31D60"/>
    <w:rsid w:val="2C08487F"/>
    <w:rsid w:val="2C3C33CC"/>
    <w:rsid w:val="2C40E9DF"/>
    <w:rsid w:val="2C46A137"/>
    <w:rsid w:val="2C4B4A98"/>
    <w:rsid w:val="2C7A1C7F"/>
    <w:rsid w:val="2C8CEE9E"/>
    <w:rsid w:val="2C8DC80E"/>
    <w:rsid w:val="2C9A7797"/>
    <w:rsid w:val="2C9FEF1F"/>
    <w:rsid w:val="2CBB9DFC"/>
    <w:rsid w:val="2D25C145"/>
    <w:rsid w:val="2D62F565"/>
    <w:rsid w:val="2D6E277E"/>
    <w:rsid w:val="2D9B0C8B"/>
    <w:rsid w:val="2DBC93B5"/>
    <w:rsid w:val="2DBFCB5D"/>
    <w:rsid w:val="2DE687E5"/>
    <w:rsid w:val="2E173671"/>
    <w:rsid w:val="2E362839"/>
    <w:rsid w:val="2E5A4DFE"/>
    <w:rsid w:val="2E738C5B"/>
    <w:rsid w:val="2E956820"/>
    <w:rsid w:val="2EB96ABC"/>
    <w:rsid w:val="2EC9AF1B"/>
    <w:rsid w:val="2EE1FD81"/>
    <w:rsid w:val="2EF590E2"/>
    <w:rsid w:val="2F227FFB"/>
    <w:rsid w:val="2F641FBA"/>
    <w:rsid w:val="2F94988D"/>
    <w:rsid w:val="2FC169AB"/>
    <w:rsid w:val="3032C3E0"/>
    <w:rsid w:val="306C6776"/>
    <w:rsid w:val="3076BB3A"/>
    <w:rsid w:val="30A14C40"/>
    <w:rsid w:val="30F52713"/>
    <w:rsid w:val="30F65B15"/>
    <w:rsid w:val="3110F9B3"/>
    <w:rsid w:val="31221AEE"/>
    <w:rsid w:val="312A058F"/>
    <w:rsid w:val="312A6D04"/>
    <w:rsid w:val="313F45D5"/>
    <w:rsid w:val="316FEC55"/>
    <w:rsid w:val="3178A16C"/>
    <w:rsid w:val="31AD0431"/>
    <w:rsid w:val="31CFC32F"/>
    <w:rsid w:val="31ECDC22"/>
    <w:rsid w:val="320C84CB"/>
    <w:rsid w:val="3253FE75"/>
    <w:rsid w:val="325841DF"/>
    <w:rsid w:val="32694E4C"/>
    <w:rsid w:val="3287B3C2"/>
    <w:rsid w:val="329097E5"/>
    <w:rsid w:val="32A67FAB"/>
    <w:rsid w:val="32D56669"/>
    <w:rsid w:val="32FF3F13"/>
    <w:rsid w:val="332DBF21"/>
    <w:rsid w:val="333A4EE3"/>
    <w:rsid w:val="335881BB"/>
    <w:rsid w:val="3358B94B"/>
    <w:rsid w:val="337D128C"/>
    <w:rsid w:val="33E4D242"/>
    <w:rsid w:val="33FC0E1A"/>
    <w:rsid w:val="343BA161"/>
    <w:rsid w:val="34A5E04C"/>
    <w:rsid w:val="34A812BC"/>
    <w:rsid w:val="3513C1F7"/>
    <w:rsid w:val="3529703C"/>
    <w:rsid w:val="3529C312"/>
    <w:rsid w:val="352EA667"/>
    <w:rsid w:val="353D4E9B"/>
    <w:rsid w:val="353ED685"/>
    <w:rsid w:val="356B2FDD"/>
    <w:rsid w:val="35703C2A"/>
    <w:rsid w:val="357B067A"/>
    <w:rsid w:val="35BEB277"/>
    <w:rsid w:val="35CB18EE"/>
    <w:rsid w:val="35CE1706"/>
    <w:rsid w:val="35FF5386"/>
    <w:rsid w:val="36118E12"/>
    <w:rsid w:val="362CDE78"/>
    <w:rsid w:val="362E4C58"/>
    <w:rsid w:val="3653FF1A"/>
    <w:rsid w:val="36655FE3"/>
    <w:rsid w:val="36944949"/>
    <w:rsid w:val="36E37F4C"/>
    <w:rsid w:val="372E08B6"/>
    <w:rsid w:val="374700F1"/>
    <w:rsid w:val="37525048"/>
    <w:rsid w:val="3765849E"/>
    <w:rsid w:val="37861BD6"/>
    <w:rsid w:val="37880C3C"/>
    <w:rsid w:val="3790585C"/>
    <w:rsid w:val="37B1E464"/>
    <w:rsid w:val="37C14C67"/>
    <w:rsid w:val="37CBD89B"/>
    <w:rsid w:val="37FC14DE"/>
    <w:rsid w:val="3812C428"/>
    <w:rsid w:val="3836DA25"/>
    <w:rsid w:val="38413C55"/>
    <w:rsid w:val="384545F8"/>
    <w:rsid w:val="38649478"/>
    <w:rsid w:val="386B1A33"/>
    <w:rsid w:val="3878F979"/>
    <w:rsid w:val="3879745D"/>
    <w:rsid w:val="38869593"/>
    <w:rsid w:val="389C3ACC"/>
    <w:rsid w:val="38B7CAAB"/>
    <w:rsid w:val="38C3CDBC"/>
    <w:rsid w:val="3921DDD5"/>
    <w:rsid w:val="39602912"/>
    <w:rsid w:val="3976E0E7"/>
    <w:rsid w:val="399D00A5"/>
    <w:rsid w:val="39A3ED0A"/>
    <w:rsid w:val="39AF40AD"/>
    <w:rsid w:val="39CBEA0B"/>
    <w:rsid w:val="39CED72C"/>
    <w:rsid w:val="39DEEE1D"/>
    <w:rsid w:val="3A68C283"/>
    <w:rsid w:val="3A7B4739"/>
    <w:rsid w:val="3A948662"/>
    <w:rsid w:val="3A983FBF"/>
    <w:rsid w:val="3AA74574"/>
    <w:rsid w:val="3AB613FD"/>
    <w:rsid w:val="3AD36F71"/>
    <w:rsid w:val="3B1A4F57"/>
    <w:rsid w:val="3B213AC7"/>
    <w:rsid w:val="3B375FA9"/>
    <w:rsid w:val="3B5B00DD"/>
    <w:rsid w:val="3B6CFF77"/>
    <w:rsid w:val="3B7ABE7E"/>
    <w:rsid w:val="3B7D71EA"/>
    <w:rsid w:val="3B82AC04"/>
    <w:rsid w:val="3BA1DF55"/>
    <w:rsid w:val="3BBEBCC1"/>
    <w:rsid w:val="3BCC815A"/>
    <w:rsid w:val="3BE91300"/>
    <w:rsid w:val="3BEDE356"/>
    <w:rsid w:val="3BF2326A"/>
    <w:rsid w:val="3C1E7779"/>
    <w:rsid w:val="3C3A5A72"/>
    <w:rsid w:val="3C4E52C5"/>
    <w:rsid w:val="3C94BD8A"/>
    <w:rsid w:val="3CAE81A9"/>
    <w:rsid w:val="3CB9100E"/>
    <w:rsid w:val="3CBEDED7"/>
    <w:rsid w:val="3CDB6F52"/>
    <w:rsid w:val="3CF80A1F"/>
    <w:rsid w:val="3D000E9F"/>
    <w:rsid w:val="3D178AB3"/>
    <w:rsid w:val="3D2191C0"/>
    <w:rsid w:val="3D5B21FB"/>
    <w:rsid w:val="3D9DA6B7"/>
    <w:rsid w:val="3E1BF754"/>
    <w:rsid w:val="3E65CF95"/>
    <w:rsid w:val="3E814C41"/>
    <w:rsid w:val="3ECC7A9F"/>
    <w:rsid w:val="3EFF1767"/>
    <w:rsid w:val="3F0BF0AC"/>
    <w:rsid w:val="3F2DB2AE"/>
    <w:rsid w:val="3F4EB85C"/>
    <w:rsid w:val="3F60D1BC"/>
    <w:rsid w:val="3FD4085F"/>
    <w:rsid w:val="3FE5BC1E"/>
    <w:rsid w:val="40197537"/>
    <w:rsid w:val="402D612A"/>
    <w:rsid w:val="40411997"/>
    <w:rsid w:val="4048742D"/>
    <w:rsid w:val="404DFACF"/>
    <w:rsid w:val="404E66C9"/>
    <w:rsid w:val="4055C07A"/>
    <w:rsid w:val="407D8DB8"/>
    <w:rsid w:val="4089E1D4"/>
    <w:rsid w:val="40ADC145"/>
    <w:rsid w:val="40D175C1"/>
    <w:rsid w:val="40DB3F78"/>
    <w:rsid w:val="40E7B5A4"/>
    <w:rsid w:val="40F27B2C"/>
    <w:rsid w:val="4111D823"/>
    <w:rsid w:val="412BB2D4"/>
    <w:rsid w:val="4133CD18"/>
    <w:rsid w:val="4138668C"/>
    <w:rsid w:val="415AEE6A"/>
    <w:rsid w:val="415E9DA4"/>
    <w:rsid w:val="41D0377C"/>
    <w:rsid w:val="41D2FFE1"/>
    <w:rsid w:val="41ED0FFA"/>
    <w:rsid w:val="4203285F"/>
    <w:rsid w:val="42BA4D7E"/>
    <w:rsid w:val="42C1F12F"/>
    <w:rsid w:val="42D5E72E"/>
    <w:rsid w:val="42D87F2C"/>
    <w:rsid w:val="4304DC6D"/>
    <w:rsid w:val="432AB6E8"/>
    <w:rsid w:val="432F32A3"/>
    <w:rsid w:val="4368DC63"/>
    <w:rsid w:val="439909E5"/>
    <w:rsid w:val="43D73849"/>
    <w:rsid w:val="43F0388F"/>
    <w:rsid w:val="440A0C1C"/>
    <w:rsid w:val="44107D5C"/>
    <w:rsid w:val="442A9BC1"/>
    <w:rsid w:val="4455AEDB"/>
    <w:rsid w:val="44662F19"/>
    <w:rsid w:val="446E251D"/>
    <w:rsid w:val="447278C5"/>
    <w:rsid w:val="44799356"/>
    <w:rsid w:val="44AB0502"/>
    <w:rsid w:val="44B62D57"/>
    <w:rsid w:val="44B9C065"/>
    <w:rsid w:val="44D4A829"/>
    <w:rsid w:val="44DF8C43"/>
    <w:rsid w:val="44E5918A"/>
    <w:rsid w:val="44E7A0D2"/>
    <w:rsid w:val="44F9BC95"/>
    <w:rsid w:val="450E9CB2"/>
    <w:rsid w:val="453831F2"/>
    <w:rsid w:val="4541A561"/>
    <w:rsid w:val="4576082D"/>
    <w:rsid w:val="45AFC709"/>
    <w:rsid w:val="45BB0051"/>
    <w:rsid w:val="45BDF9E0"/>
    <w:rsid w:val="45FA721F"/>
    <w:rsid w:val="461265C9"/>
    <w:rsid w:val="462CD6C6"/>
    <w:rsid w:val="464E0468"/>
    <w:rsid w:val="46794198"/>
    <w:rsid w:val="4698FAE5"/>
    <w:rsid w:val="46BD7125"/>
    <w:rsid w:val="46DC54BE"/>
    <w:rsid w:val="473F12DA"/>
    <w:rsid w:val="4740A1E4"/>
    <w:rsid w:val="4749C832"/>
    <w:rsid w:val="4754A86A"/>
    <w:rsid w:val="4757F981"/>
    <w:rsid w:val="4759CA41"/>
    <w:rsid w:val="476544B8"/>
    <w:rsid w:val="4771A366"/>
    <w:rsid w:val="477576C6"/>
    <w:rsid w:val="47907596"/>
    <w:rsid w:val="47BFED96"/>
    <w:rsid w:val="47E82414"/>
    <w:rsid w:val="47EE678F"/>
    <w:rsid w:val="47FCAB55"/>
    <w:rsid w:val="481BCE72"/>
    <w:rsid w:val="482106BC"/>
    <w:rsid w:val="484560AE"/>
    <w:rsid w:val="484BD8AB"/>
    <w:rsid w:val="48557DC7"/>
    <w:rsid w:val="48612F0C"/>
    <w:rsid w:val="4890381E"/>
    <w:rsid w:val="48ACFE49"/>
    <w:rsid w:val="48B046D8"/>
    <w:rsid w:val="48CC733D"/>
    <w:rsid w:val="48F59AA2"/>
    <w:rsid w:val="48FFB51D"/>
    <w:rsid w:val="4910EFF4"/>
    <w:rsid w:val="4993EDCB"/>
    <w:rsid w:val="49FCFF6D"/>
    <w:rsid w:val="4A590A51"/>
    <w:rsid w:val="4A826DB1"/>
    <w:rsid w:val="4AB4ADDB"/>
    <w:rsid w:val="4B10A662"/>
    <w:rsid w:val="4B15A57F"/>
    <w:rsid w:val="4B1A29B0"/>
    <w:rsid w:val="4B1A9634"/>
    <w:rsid w:val="4B1F2B7B"/>
    <w:rsid w:val="4B2D0573"/>
    <w:rsid w:val="4B3DB9F9"/>
    <w:rsid w:val="4B65706A"/>
    <w:rsid w:val="4B6CD406"/>
    <w:rsid w:val="4B80C051"/>
    <w:rsid w:val="4B80E3DF"/>
    <w:rsid w:val="4B983488"/>
    <w:rsid w:val="4B9902D4"/>
    <w:rsid w:val="4BB022A8"/>
    <w:rsid w:val="4BD63DAB"/>
    <w:rsid w:val="4BEEE2E2"/>
    <w:rsid w:val="4BFB3774"/>
    <w:rsid w:val="4C01D796"/>
    <w:rsid w:val="4C1993E0"/>
    <w:rsid w:val="4C4CC454"/>
    <w:rsid w:val="4C5F0674"/>
    <w:rsid w:val="4C69D6AE"/>
    <w:rsid w:val="4C7E6D45"/>
    <w:rsid w:val="4C9DCD98"/>
    <w:rsid w:val="4CD98A5A"/>
    <w:rsid w:val="4CF720DD"/>
    <w:rsid w:val="4CFB245E"/>
    <w:rsid w:val="4D34D6BA"/>
    <w:rsid w:val="4D501037"/>
    <w:rsid w:val="4D509353"/>
    <w:rsid w:val="4D6B20B9"/>
    <w:rsid w:val="4D9F4E05"/>
    <w:rsid w:val="4DD27E92"/>
    <w:rsid w:val="4DD32640"/>
    <w:rsid w:val="4DE19F02"/>
    <w:rsid w:val="4E125020"/>
    <w:rsid w:val="4E1A3DA6"/>
    <w:rsid w:val="4E2309A3"/>
    <w:rsid w:val="4E659D1E"/>
    <w:rsid w:val="4E736D01"/>
    <w:rsid w:val="4EC16EC6"/>
    <w:rsid w:val="4EC8830A"/>
    <w:rsid w:val="4F24F287"/>
    <w:rsid w:val="4F3567EF"/>
    <w:rsid w:val="4F4E5659"/>
    <w:rsid w:val="4F64DC26"/>
    <w:rsid w:val="4F6C0B83"/>
    <w:rsid w:val="4F825F3C"/>
    <w:rsid w:val="4F90363F"/>
    <w:rsid w:val="4FAB9EBB"/>
    <w:rsid w:val="4FB58AE8"/>
    <w:rsid w:val="4FBC817A"/>
    <w:rsid w:val="4FC9F9DC"/>
    <w:rsid w:val="4FE97253"/>
    <w:rsid w:val="5009822F"/>
    <w:rsid w:val="502A5379"/>
    <w:rsid w:val="502E7D57"/>
    <w:rsid w:val="506DCF38"/>
    <w:rsid w:val="507B94B7"/>
    <w:rsid w:val="5083E16C"/>
    <w:rsid w:val="5088051F"/>
    <w:rsid w:val="508D35EE"/>
    <w:rsid w:val="50EB9FC0"/>
    <w:rsid w:val="50EF02E7"/>
    <w:rsid w:val="50F25E56"/>
    <w:rsid w:val="50FB9FC3"/>
    <w:rsid w:val="511278DC"/>
    <w:rsid w:val="5118DDCF"/>
    <w:rsid w:val="511EFE7B"/>
    <w:rsid w:val="5133D775"/>
    <w:rsid w:val="5137EB93"/>
    <w:rsid w:val="5140D38B"/>
    <w:rsid w:val="516C923D"/>
    <w:rsid w:val="51835DE3"/>
    <w:rsid w:val="51C59A8A"/>
    <w:rsid w:val="51E77530"/>
    <w:rsid w:val="51F92B24"/>
    <w:rsid w:val="520786E7"/>
    <w:rsid w:val="520AD432"/>
    <w:rsid w:val="521D5AB0"/>
    <w:rsid w:val="521F642C"/>
    <w:rsid w:val="522291AB"/>
    <w:rsid w:val="525F8EA4"/>
    <w:rsid w:val="52638C17"/>
    <w:rsid w:val="526B0BFD"/>
    <w:rsid w:val="526E53ED"/>
    <w:rsid w:val="52937798"/>
    <w:rsid w:val="52B96A26"/>
    <w:rsid w:val="52CC9970"/>
    <w:rsid w:val="52D08E61"/>
    <w:rsid w:val="52F46080"/>
    <w:rsid w:val="534DE33A"/>
    <w:rsid w:val="535F1A59"/>
    <w:rsid w:val="536624A8"/>
    <w:rsid w:val="53782791"/>
    <w:rsid w:val="53803EA8"/>
    <w:rsid w:val="5392FC68"/>
    <w:rsid w:val="539EF7E1"/>
    <w:rsid w:val="53A05570"/>
    <w:rsid w:val="53A254E6"/>
    <w:rsid w:val="53A3E1B3"/>
    <w:rsid w:val="542A4B7F"/>
    <w:rsid w:val="542F47F9"/>
    <w:rsid w:val="54480160"/>
    <w:rsid w:val="545F5289"/>
    <w:rsid w:val="54698DAF"/>
    <w:rsid w:val="547CB30E"/>
    <w:rsid w:val="54897F2A"/>
    <w:rsid w:val="548D3C56"/>
    <w:rsid w:val="54B02562"/>
    <w:rsid w:val="54C74F96"/>
    <w:rsid w:val="54F062DA"/>
    <w:rsid w:val="553EFE43"/>
    <w:rsid w:val="555C2C3A"/>
    <w:rsid w:val="55B3C176"/>
    <w:rsid w:val="55B52813"/>
    <w:rsid w:val="55B9D0B4"/>
    <w:rsid w:val="55E2FA9C"/>
    <w:rsid w:val="55F76082"/>
    <w:rsid w:val="560AD4D1"/>
    <w:rsid w:val="560AEA56"/>
    <w:rsid w:val="5639296D"/>
    <w:rsid w:val="56428FA2"/>
    <w:rsid w:val="567602C4"/>
    <w:rsid w:val="5689881B"/>
    <w:rsid w:val="568CEE3C"/>
    <w:rsid w:val="56AC6D4D"/>
    <w:rsid w:val="56B49AC6"/>
    <w:rsid w:val="56C2D3E0"/>
    <w:rsid w:val="56C7D3BB"/>
    <w:rsid w:val="56D767E6"/>
    <w:rsid w:val="56D9F5A8"/>
    <w:rsid w:val="56EC72A2"/>
    <w:rsid w:val="56F6AEB4"/>
    <w:rsid w:val="56F7EC6A"/>
    <w:rsid w:val="5717B54D"/>
    <w:rsid w:val="5724B587"/>
    <w:rsid w:val="572CEA5B"/>
    <w:rsid w:val="575AE144"/>
    <w:rsid w:val="577A0886"/>
    <w:rsid w:val="57B453D0"/>
    <w:rsid w:val="57BDE61C"/>
    <w:rsid w:val="57DE6003"/>
    <w:rsid w:val="580EC94D"/>
    <w:rsid w:val="5825587C"/>
    <w:rsid w:val="58279DBA"/>
    <w:rsid w:val="583CD84C"/>
    <w:rsid w:val="5854A31C"/>
    <w:rsid w:val="58622AE0"/>
    <w:rsid w:val="5862EE57"/>
    <w:rsid w:val="58874FD5"/>
    <w:rsid w:val="58AF351E"/>
    <w:rsid w:val="58D444CB"/>
    <w:rsid w:val="58E447DE"/>
    <w:rsid w:val="58F6B1A5"/>
    <w:rsid w:val="58F7FD3B"/>
    <w:rsid w:val="591DFBB0"/>
    <w:rsid w:val="595181DC"/>
    <w:rsid w:val="597E00D3"/>
    <w:rsid w:val="59B6808F"/>
    <w:rsid w:val="59BF8097"/>
    <w:rsid w:val="59BFA87C"/>
    <w:rsid w:val="59C85126"/>
    <w:rsid w:val="59E2D18B"/>
    <w:rsid w:val="5A06AF12"/>
    <w:rsid w:val="5A132337"/>
    <w:rsid w:val="5A156AE2"/>
    <w:rsid w:val="5A1A0DAD"/>
    <w:rsid w:val="5A560E17"/>
    <w:rsid w:val="5A5CCE14"/>
    <w:rsid w:val="5A971845"/>
    <w:rsid w:val="5A9D5836"/>
    <w:rsid w:val="5AA2071C"/>
    <w:rsid w:val="5AB1A948"/>
    <w:rsid w:val="5AD2CC35"/>
    <w:rsid w:val="5B3D1B6E"/>
    <w:rsid w:val="5B5FD7E2"/>
    <w:rsid w:val="5B6758CC"/>
    <w:rsid w:val="5B6AB45A"/>
    <w:rsid w:val="5B79516F"/>
    <w:rsid w:val="5B8139EA"/>
    <w:rsid w:val="5B8F1CFC"/>
    <w:rsid w:val="5B9E73CD"/>
    <w:rsid w:val="5BA18ABD"/>
    <w:rsid w:val="5BA4CE7A"/>
    <w:rsid w:val="5BB5FCD8"/>
    <w:rsid w:val="5BCB6DBE"/>
    <w:rsid w:val="5BD2F931"/>
    <w:rsid w:val="5BDBBB76"/>
    <w:rsid w:val="5BDCC1F4"/>
    <w:rsid w:val="5C005B7E"/>
    <w:rsid w:val="5C0A9FBE"/>
    <w:rsid w:val="5C66A206"/>
    <w:rsid w:val="5C788C5D"/>
    <w:rsid w:val="5C7A8342"/>
    <w:rsid w:val="5CC82B2E"/>
    <w:rsid w:val="5CDD008A"/>
    <w:rsid w:val="5CEE468F"/>
    <w:rsid w:val="5CFB0EDD"/>
    <w:rsid w:val="5D46A96A"/>
    <w:rsid w:val="5D488078"/>
    <w:rsid w:val="5D87CF57"/>
    <w:rsid w:val="5D923564"/>
    <w:rsid w:val="5DA3AA77"/>
    <w:rsid w:val="5E19567A"/>
    <w:rsid w:val="5E255E8F"/>
    <w:rsid w:val="5E300B4A"/>
    <w:rsid w:val="5E63FB8F"/>
    <w:rsid w:val="5E836DE2"/>
    <w:rsid w:val="5E89B204"/>
    <w:rsid w:val="5EAF7F9D"/>
    <w:rsid w:val="5EE168F6"/>
    <w:rsid w:val="5EE5078D"/>
    <w:rsid w:val="5F0F49BD"/>
    <w:rsid w:val="5F2D97B5"/>
    <w:rsid w:val="5F4C0F2C"/>
    <w:rsid w:val="5F51610B"/>
    <w:rsid w:val="5F538962"/>
    <w:rsid w:val="5F8445E1"/>
    <w:rsid w:val="5FA6B1E7"/>
    <w:rsid w:val="5FB58AFE"/>
    <w:rsid w:val="5FC12EF0"/>
    <w:rsid w:val="5FC8DD01"/>
    <w:rsid w:val="6029C8D1"/>
    <w:rsid w:val="602C0DBF"/>
    <w:rsid w:val="6035F9F2"/>
    <w:rsid w:val="603984B5"/>
    <w:rsid w:val="607012BF"/>
    <w:rsid w:val="60846B5E"/>
    <w:rsid w:val="6089F4A3"/>
    <w:rsid w:val="6095A6ED"/>
    <w:rsid w:val="609EDEE1"/>
    <w:rsid w:val="60C80A60"/>
    <w:rsid w:val="60D9A545"/>
    <w:rsid w:val="60F3FF71"/>
    <w:rsid w:val="60FEC403"/>
    <w:rsid w:val="610E26C5"/>
    <w:rsid w:val="6141A1C1"/>
    <w:rsid w:val="6149FB3F"/>
    <w:rsid w:val="615D74D3"/>
    <w:rsid w:val="61AE0C6E"/>
    <w:rsid w:val="61B557A3"/>
    <w:rsid w:val="61C681C3"/>
    <w:rsid w:val="620AEB22"/>
    <w:rsid w:val="6227C4EE"/>
    <w:rsid w:val="62473052"/>
    <w:rsid w:val="627998AB"/>
    <w:rsid w:val="6292FD31"/>
    <w:rsid w:val="629DB9DD"/>
    <w:rsid w:val="62A58171"/>
    <w:rsid w:val="62AF4054"/>
    <w:rsid w:val="62B6E23A"/>
    <w:rsid w:val="63111CBB"/>
    <w:rsid w:val="631EE08C"/>
    <w:rsid w:val="6322BE1F"/>
    <w:rsid w:val="63824434"/>
    <w:rsid w:val="639A69C3"/>
    <w:rsid w:val="63A663A5"/>
    <w:rsid w:val="63AA84BF"/>
    <w:rsid w:val="63BA0A28"/>
    <w:rsid w:val="63BBA8C3"/>
    <w:rsid w:val="63BED31D"/>
    <w:rsid w:val="63C06636"/>
    <w:rsid w:val="63D2F5AE"/>
    <w:rsid w:val="63D67FA3"/>
    <w:rsid w:val="6412CEBE"/>
    <w:rsid w:val="642B46D2"/>
    <w:rsid w:val="643C026F"/>
    <w:rsid w:val="6464420B"/>
    <w:rsid w:val="64658C25"/>
    <w:rsid w:val="647EC0CE"/>
    <w:rsid w:val="64B7C6B7"/>
    <w:rsid w:val="64C260A8"/>
    <w:rsid w:val="64CDA10E"/>
    <w:rsid w:val="64E3725B"/>
    <w:rsid w:val="64F0AAF7"/>
    <w:rsid w:val="650F8F29"/>
    <w:rsid w:val="65163DEC"/>
    <w:rsid w:val="65263890"/>
    <w:rsid w:val="652A79FA"/>
    <w:rsid w:val="65363A24"/>
    <w:rsid w:val="653882AB"/>
    <w:rsid w:val="653B2405"/>
    <w:rsid w:val="6548B49B"/>
    <w:rsid w:val="655C3697"/>
    <w:rsid w:val="6563E387"/>
    <w:rsid w:val="65725004"/>
    <w:rsid w:val="659F3DDD"/>
    <w:rsid w:val="65AC40FB"/>
    <w:rsid w:val="65C120E5"/>
    <w:rsid w:val="65E727BF"/>
    <w:rsid w:val="65F65E84"/>
    <w:rsid w:val="66117115"/>
    <w:rsid w:val="66192F5A"/>
    <w:rsid w:val="661D6C62"/>
    <w:rsid w:val="66219698"/>
    <w:rsid w:val="6631A59A"/>
    <w:rsid w:val="663DB8F9"/>
    <w:rsid w:val="66518F1B"/>
    <w:rsid w:val="6657914B"/>
    <w:rsid w:val="6675C350"/>
    <w:rsid w:val="66C06C37"/>
    <w:rsid w:val="66C67674"/>
    <w:rsid w:val="66CCC990"/>
    <w:rsid w:val="670D5F46"/>
    <w:rsid w:val="672BD0C4"/>
    <w:rsid w:val="67343663"/>
    <w:rsid w:val="673E0A19"/>
    <w:rsid w:val="674A6F80"/>
    <w:rsid w:val="679819D6"/>
    <w:rsid w:val="67E1276C"/>
    <w:rsid w:val="67E4F626"/>
    <w:rsid w:val="67F08932"/>
    <w:rsid w:val="6814A2D2"/>
    <w:rsid w:val="6838430A"/>
    <w:rsid w:val="684AE399"/>
    <w:rsid w:val="6872B46C"/>
    <w:rsid w:val="68794874"/>
    <w:rsid w:val="68FEA0C8"/>
    <w:rsid w:val="693BE4C7"/>
    <w:rsid w:val="69550D24"/>
    <w:rsid w:val="698DDF30"/>
    <w:rsid w:val="69CAEEA3"/>
    <w:rsid w:val="69D8A3B4"/>
    <w:rsid w:val="69E8BB9B"/>
    <w:rsid w:val="69FC7CCC"/>
    <w:rsid w:val="6A205D86"/>
    <w:rsid w:val="6A3EBAC1"/>
    <w:rsid w:val="6A4AD6D5"/>
    <w:rsid w:val="6A61868A"/>
    <w:rsid w:val="6A835C18"/>
    <w:rsid w:val="6A9D8322"/>
    <w:rsid w:val="6AA8CBC2"/>
    <w:rsid w:val="6ACAD86F"/>
    <w:rsid w:val="6B160D0C"/>
    <w:rsid w:val="6B1ABB10"/>
    <w:rsid w:val="6B2144F7"/>
    <w:rsid w:val="6B3792A5"/>
    <w:rsid w:val="6B4E771F"/>
    <w:rsid w:val="6B522A93"/>
    <w:rsid w:val="6B5525AA"/>
    <w:rsid w:val="6B848BFC"/>
    <w:rsid w:val="6B984D2D"/>
    <w:rsid w:val="6B9A1778"/>
    <w:rsid w:val="6BA9AD6D"/>
    <w:rsid w:val="6BE19188"/>
    <w:rsid w:val="6BE5FAE2"/>
    <w:rsid w:val="6BE97F0E"/>
    <w:rsid w:val="6C0C34DD"/>
    <w:rsid w:val="6C176F66"/>
    <w:rsid w:val="6C19B876"/>
    <w:rsid w:val="6C1EC25D"/>
    <w:rsid w:val="6C20ECED"/>
    <w:rsid w:val="6C32143C"/>
    <w:rsid w:val="6C48388B"/>
    <w:rsid w:val="6C49DFC2"/>
    <w:rsid w:val="6C618EF2"/>
    <w:rsid w:val="6C61DEB6"/>
    <w:rsid w:val="6C7BB032"/>
    <w:rsid w:val="6C8AFE73"/>
    <w:rsid w:val="6C912AD9"/>
    <w:rsid w:val="6CAAB4D9"/>
    <w:rsid w:val="6CAD7A5E"/>
    <w:rsid w:val="6CDFE1B0"/>
    <w:rsid w:val="6CED7B34"/>
    <w:rsid w:val="6CF65FDE"/>
    <w:rsid w:val="6D205C5D"/>
    <w:rsid w:val="6D27A814"/>
    <w:rsid w:val="6D3A4D51"/>
    <w:rsid w:val="6D667D8C"/>
    <w:rsid w:val="6D7C7202"/>
    <w:rsid w:val="6D855943"/>
    <w:rsid w:val="6DE84363"/>
    <w:rsid w:val="6DE987FF"/>
    <w:rsid w:val="6DEF7FCF"/>
    <w:rsid w:val="6DF0CB65"/>
    <w:rsid w:val="6E287E47"/>
    <w:rsid w:val="6E3767B1"/>
    <w:rsid w:val="6E4D1827"/>
    <w:rsid w:val="6E52D533"/>
    <w:rsid w:val="6E6DCE13"/>
    <w:rsid w:val="6E97A910"/>
    <w:rsid w:val="6EADC042"/>
    <w:rsid w:val="6EB1F04B"/>
    <w:rsid w:val="6EBC2CBE"/>
    <w:rsid w:val="6EC6E89F"/>
    <w:rsid w:val="6ECB85BD"/>
    <w:rsid w:val="6F719AB2"/>
    <w:rsid w:val="6FBD61E7"/>
    <w:rsid w:val="6FEF7605"/>
    <w:rsid w:val="6FF082EE"/>
    <w:rsid w:val="700B53A7"/>
    <w:rsid w:val="704E7BB1"/>
    <w:rsid w:val="705A8379"/>
    <w:rsid w:val="705AE3E1"/>
    <w:rsid w:val="70802070"/>
    <w:rsid w:val="708B2073"/>
    <w:rsid w:val="70BAFEBC"/>
    <w:rsid w:val="70F0DF23"/>
    <w:rsid w:val="70F1ED88"/>
    <w:rsid w:val="70F36450"/>
    <w:rsid w:val="71058B72"/>
    <w:rsid w:val="712E4B5A"/>
    <w:rsid w:val="714A28DB"/>
    <w:rsid w:val="71596E95"/>
    <w:rsid w:val="7161E844"/>
    <w:rsid w:val="71A72408"/>
    <w:rsid w:val="71DCA8DB"/>
    <w:rsid w:val="71F71829"/>
    <w:rsid w:val="7204080F"/>
    <w:rsid w:val="720BFF38"/>
    <w:rsid w:val="720F7C37"/>
    <w:rsid w:val="721104D4"/>
    <w:rsid w:val="721996B2"/>
    <w:rsid w:val="7258C092"/>
    <w:rsid w:val="7262EBC4"/>
    <w:rsid w:val="72DEDF18"/>
    <w:rsid w:val="730D1DF9"/>
    <w:rsid w:val="73210048"/>
    <w:rsid w:val="73382085"/>
    <w:rsid w:val="7358C0E4"/>
    <w:rsid w:val="7359F6E4"/>
    <w:rsid w:val="73608271"/>
    <w:rsid w:val="7366F78D"/>
    <w:rsid w:val="737188E9"/>
    <w:rsid w:val="73B571B9"/>
    <w:rsid w:val="73E21A4D"/>
    <w:rsid w:val="73E42F69"/>
    <w:rsid w:val="73F490F3"/>
    <w:rsid w:val="73F88A30"/>
    <w:rsid w:val="740D07A4"/>
    <w:rsid w:val="742979D4"/>
    <w:rsid w:val="74298E4A"/>
    <w:rsid w:val="742B7816"/>
    <w:rsid w:val="7430BDAD"/>
    <w:rsid w:val="743CE32F"/>
    <w:rsid w:val="743E4D3F"/>
    <w:rsid w:val="74B2FB4C"/>
    <w:rsid w:val="74B70BE0"/>
    <w:rsid w:val="74E8FE1F"/>
    <w:rsid w:val="74E919AF"/>
    <w:rsid w:val="752B705C"/>
    <w:rsid w:val="754949EE"/>
    <w:rsid w:val="75698525"/>
    <w:rsid w:val="7597CC2F"/>
    <w:rsid w:val="75B953BE"/>
    <w:rsid w:val="75BA5759"/>
    <w:rsid w:val="75CAEC65"/>
    <w:rsid w:val="75DDED08"/>
    <w:rsid w:val="75E39A96"/>
    <w:rsid w:val="760997E0"/>
    <w:rsid w:val="7646943E"/>
    <w:rsid w:val="765236A3"/>
    <w:rsid w:val="7664A425"/>
    <w:rsid w:val="768FA83A"/>
    <w:rsid w:val="7699F153"/>
    <w:rsid w:val="76A15F4C"/>
    <w:rsid w:val="76B81971"/>
    <w:rsid w:val="76BB9226"/>
    <w:rsid w:val="76C17A45"/>
    <w:rsid w:val="76C99070"/>
    <w:rsid w:val="76E01A41"/>
    <w:rsid w:val="76E401AC"/>
    <w:rsid w:val="76F42513"/>
    <w:rsid w:val="76F89F57"/>
    <w:rsid w:val="7716B956"/>
    <w:rsid w:val="7729C618"/>
    <w:rsid w:val="772C31B5"/>
    <w:rsid w:val="7759FAB4"/>
    <w:rsid w:val="775E6765"/>
    <w:rsid w:val="7787FB6A"/>
    <w:rsid w:val="7794E1BE"/>
    <w:rsid w:val="77B1DCE3"/>
    <w:rsid w:val="77BB036A"/>
    <w:rsid w:val="77D4FBC4"/>
    <w:rsid w:val="77DE3A17"/>
    <w:rsid w:val="77F1D67D"/>
    <w:rsid w:val="77F3A8D3"/>
    <w:rsid w:val="77FD3D2F"/>
    <w:rsid w:val="782DDFDE"/>
    <w:rsid w:val="78650434"/>
    <w:rsid w:val="7869904D"/>
    <w:rsid w:val="78C21621"/>
    <w:rsid w:val="78FB63AE"/>
    <w:rsid w:val="7917847A"/>
    <w:rsid w:val="791B7157"/>
    <w:rsid w:val="79368A26"/>
    <w:rsid w:val="795026F0"/>
    <w:rsid w:val="796B30EE"/>
    <w:rsid w:val="797EB89E"/>
    <w:rsid w:val="7981ACC3"/>
    <w:rsid w:val="798D0AEF"/>
    <w:rsid w:val="799901F7"/>
    <w:rsid w:val="79BCCA68"/>
    <w:rsid w:val="7A1A8E1C"/>
    <w:rsid w:val="7A2CA327"/>
    <w:rsid w:val="7A4AF88A"/>
    <w:rsid w:val="7A515BD1"/>
    <w:rsid w:val="7A63A1F2"/>
    <w:rsid w:val="7A7F97DA"/>
    <w:rsid w:val="7A88DE81"/>
    <w:rsid w:val="7A8D3420"/>
    <w:rsid w:val="7AA59B46"/>
    <w:rsid w:val="7AAD8EC3"/>
    <w:rsid w:val="7AB6A1A8"/>
    <w:rsid w:val="7ABE4362"/>
    <w:rsid w:val="7AD73969"/>
    <w:rsid w:val="7AD7F309"/>
    <w:rsid w:val="7AFBD067"/>
    <w:rsid w:val="7B106F56"/>
    <w:rsid w:val="7B3FFD71"/>
    <w:rsid w:val="7B48C530"/>
    <w:rsid w:val="7B57635D"/>
    <w:rsid w:val="7B95BEF2"/>
    <w:rsid w:val="7BCDBA17"/>
    <w:rsid w:val="7BDCC2DA"/>
    <w:rsid w:val="7BFBA7C3"/>
    <w:rsid w:val="7C04879C"/>
    <w:rsid w:val="7C3B4DB5"/>
    <w:rsid w:val="7C75F47C"/>
    <w:rsid w:val="7C7DC70D"/>
    <w:rsid w:val="7C9C8DC9"/>
    <w:rsid w:val="7CD75430"/>
    <w:rsid w:val="7CE8C4C2"/>
    <w:rsid w:val="7CEF4091"/>
    <w:rsid w:val="7D15B097"/>
    <w:rsid w:val="7D286322"/>
    <w:rsid w:val="7D2F7C53"/>
    <w:rsid w:val="7D3BA352"/>
    <w:rsid w:val="7D545BD3"/>
    <w:rsid w:val="7D5C4959"/>
    <w:rsid w:val="7D66A525"/>
    <w:rsid w:val="7D6E6E89"/>
    <w:rsid w:val="7D82BBCE"/>
    <w:rsid w:val="7D9B7339"/>
    <w:rsid w:val="7DB68F67"/>
    <w:rsid w:val="7DC34640"/>
    <w:rsid w:val="7DD0D601"/>
    <w:rsid w:val="7DEE91CE"/>
    <w:rsid w:val="7E51A623"/>
    <w:rsid w:val="7E64AE3F"/>
    <w:rsid w:val="7ED3FA53"/>
    <w:rsid w:val="7ED66D57"/>
    <w:rsid w:val="7EDFFD75"/>
    <w:rsid w:val="7EF02C34"/>
    <w:rsid w:val="7EF7DC69"/>
    <w:rsid w:val="7EF819BA"/>
    <w:rsid w:val="7F2E3B18"/>
    <w:rsid w:val="7F374120"/>
    <w:rsid w:val="7F37439A"/>
    <w:rsid w:val="7F5A5D38"/>
    <w:rsid w:val="7F84990B"/>
    <w:rsid w:val="7F9EFDCB"/>
    <w:rsid w:val="7FA5481B"/>
    <w:rsid w:val="7FA75AB9"/>
    <w:rsid w:val="7FB6BD54"/>
    <w:rsid w:val="7FD03398"/>
    <w:rsid w:val="7FD2B450"/>
    <w:rsid w:val="7FF82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Pr>
      <w:color w:val="0000FF" w:themeColor="hyperlink"/>
      <w:u w:val="single"/>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Verdana" w:hAnsi="Verdana"/>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208A5"/>
    <w:rPr>
      <w:b/>
      <w:bCs/>
    </w:rPr>
  </w:style>
  <w:style w:type="character" w:customStyle="1" w:styleId="OnderwerpvanopmerkingChar">
    <w:name w:val="Onderwerp van opmerking Char"/>
    <w:basedOn w:val="TekstopmerkingChar"/>
    <w:link w:val="Onderwerpvanopmerking"/>
    <w:uiPriority w:val="99"/>
    <w:semiHidden/>
    <w:rsid w:val="006208A5"/>
    <w:rPr>
      <w:rFonts w:ascii="Verdana" w:hAnsi="Verdana"/>
      <w:b/>
      <w:bCs/>
    </w:rPr>
  </w:style>
  <w:style w:type="character" w:styleId="GevolgdeHyperlink">
    <w:name w:val="FollowedHyperlink"/>
    <w:basedOn w:val="Standaardalinea-lettertype"/>
    <w:uiPriority w:val="99"/>
    <w:semiHidden/>
    <w:unhideWhenUsed/>
    <w:rsid w:val="00A45ED1"/>
    <w:rPr>
      <w:color w:val="800080" w:themeColor="followedHyperlink"/>
      <w:u w:val="single"/>
    </w:rPr>
  </w:style>
  <w:style w:type="paragraph" w:styleId="Normaalweb">
    <w:name w:val="Normal (Web)"/>
    <w:basedOn w:val="Standaard"/>
    <w:uiPriority w:val="99"/>
    <w:unhideWhenUsed/>
    <w:rsid w:val="00F025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6208">
      <w:bodyDiv w:val="1"/>
      <w:marLeft w:val="0"/>
      <w:marRight w:val="0"/>
      <w:marTop w:val="0"/>
      <w:marBottom w:val="0"/>
      <w:divBdr>
        <w:top w:val="none" w:sz="0" w:space="0" w:color="auto"/>
        <w:left w:val="none" w:sz="0" w:space="0" w:color="auto"/>
        <w:bottom w:val="none" w:sz="0" w:space="0" w:color="auto"/>
        <w:right w:val="none" w:sz="0" w:space="0" w:color="auto"/>
      </w:divBdr>
    </w:div>
    <w:div w:id="6553083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60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wE4EPJ7uZJQ" TargetMode="External"/><Relationship Id="rId18" Type="http://schemas.openxmlformats.org/officeDocument/2006/relationships/hyperlink" Target="https://kennisportaal.visio.org/nl-nl/documenten/windows-tip-kleuren-omkeren-tegen-lichthinder/" TargetMode="External"/><Relationship Id="rId26" Type="http://schemas.openxmlformats.org/officeDocument/2006/relationships/hyperlink" Target="https://kennisportaal.visio.org/nl-nl/documenten/braille-leren-doen-of-niet-video"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nvda-of-windows-verteller-leren" TargetMode="External"/><Relationship Id="rId34" Type="http://schemas.openxmlformats.org/officeDocument/2006/relationships/hyperlink" Target="https://kennisportaal.visio.org/documenten/nvda-of-windows-verteller-leren/" TargetMode="External"/><Relationship Id="rId42" Type="http://schemas.openxmlformats.org/officeDocument/2006/relationships/theme" Target="theme/theme1.xml"/><Relationship Id="R9261b284191145ec"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kennisportaal.visio.org/documenten/een-aanpassing-voor-de-pc-welke-moet-ik-nemen-keuzehulp/" TargetMode="External"/><Relationship Id="rId17" Type="http://schemas.openxmlformats.org/officeDocument/2006/relationships/hyperlink" Target="https://kennisportaal.visio.org/nl-nl/documenten/muis-focus-en-cursor-makkelijker-vinden-in-windows" TargetMode="External"/><Relationship Id="rId25" Type="http://schemas.openxmlformats.org/officeDocument/2006/relationships/hyperlink" Target="https://kennisportaal.visio.org/nl-nl/documenten/braille-leesregel-leren-training-en-zelfstudie" TargetMode="External"/><Relationship Id="rId33" Type="http://schemas.openxmlformats.org/officeDocument/2006/relationships/hyperlink" Target="https://www.optelec.nl/"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windows-beter-leesbaar-video-s" TargetMode="External"/><Relationship Id="rId20" Type="http://schemas.openxmlformats.org/officeDocument/2006/relationships/hyperlink" Target="https://kennisportaal.visio.org/nl-nl/documenten/muis-focus-en-cursor-makkelijker-vinden-in-windows" TargetMode="External"/><Relationship Id="rId29" Type="http://schemas.openxmlformats.org/officeDocument/2006/relationships/hyperlink" Target="https://kennisportaal.visio.org/documenten/een-aanpassing-voor-de-pc-welke-moet-ik-nemen-keuzehulp/" TargetMode="External"/><Relationship Id="rId41" Type="http://schemas.openxmlformats.org/officeDocument/2006/relationships/fontTable" Target="fontTable.xml"/><Relationship Id="Rc36348d5dcc746e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braille-leren-training-en-zelfstudie" TargetMode="External"/><Relationship Id="rId32" Type="http://schemas.openxmlformats.org/officeDocument/2006/relationships/hyperlink" Target="https://nl.sensotec.com/"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sio.org/arbeid-re-integratie-visio-zicht-op-werk/" TargetMode="External"/><Relationship Id="rId23" Type="http://schemas.openxmlformats.org/officeDocument/2006/relationships/hyperlink" Target="https://kennisportaal.visio.org/nl-nl/documenten/nvda-of-windows-verteller-leren" TargetMode="External"/><Relationship Id="rId28" Type="http://schemas.openxmlformats.org/officeDocument/2006/relationships/hyperlink" Target="https://kennisportaal.visio.org/nl-nl/documenten/braille-leesregel-leren-training-en-zelfstudie" TargetMode="External"/><Relationship Id="rId36"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documenten/windows-nachtlamp-vermindert-hinder-van-licht/" TargetMode="External"/><Relationship Id="rId31" Type="http://schemas.openxmlformats.org/officeDocument/2006/relationships/hyperlink" Target="https://kennisportaal.visio.org/documenten/windows-11-toegankelijk-instellen-de-handigste-t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nuuGvFIoQAU" TargetMode="External"/><Relationship Id="rId22" Type="http://schemas.openxmlformats.org/officeDocument/2006/relationships/hyperlink" Target="https://support.microsoft.com/nl-nl/windows/volledige-handleiding-voor-verteller-e4397a0d-ef4f-b386-d8ae-c172f109bdb1" TargetMode="External"/><Relationship Id="rId27" Type="http://schemas.openxmlformats.org/officeDocument/2006/relationships/hyperlink" Target="https://kennisportaal.visio.org/nl-nl/documenten/een-braille-leesregel-welke-moet-ik-nemen" TargetMode="External"/><Relationship Id="rId30" Type="http://schemas.openxmlformats.org/officeDocument/2006/relationships/hyperlink" Target="https://www.visio.org/revalidatie-en-advies/adressen-revalidatie-advies/" TargetMode="External"/><Relationship Id="rId35"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7d9b6-5dfd-470f-9e28-149e6d86886c">
      <Terms xmlns="http://schemas.microsoft.com/office/infopath/2007/PartnerControls"/>
    </lcf76f155ced4ddcb4097134ff3c332f>
    <TaxCatchAll xmlns="35e494e1-5520-4bb4-90b6-9404c0aef822" xsi:nil="true"/>
    <SharedWithUsers xmlns="35e494e1-5520-4bb4-90b6-9404c0aef822">
      <UserInfo>
        <DisplayName>Gerard van Rijswijk</DisplayName>
        <AccountId>48</AccountId>
        <AccountType/>
      </UserInfo>
      <UserInfo>
        <DisplayName>Jessica Verwijst-de Haan</DisplayName>
        <AccountId>9</AccountId>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2025-06-11T13:30:49+00:00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35e494e1-5520-4bb4-90b6-9404c0aef822"/>
    <ds:schemaRef ds:uri="8d27d9b6-5dfd-470f-9e28-149e6d86886c"/>
    <ds:schemaRef ds:uri="http://www.w3.org/XML/1998/namespace"/>
    <ds:schemaRef ds:uri="http://purl.org/dc/terms/"/>
  </ds:schemaRefs>
</ds:datastoreItem>
</file>

<file path=customXml/itemProps2.xml><?xml version="1.0" encoding="utf-8"?>
<ds:datastoreItem xmlns:ds="http://schemas.openxmlformats.org/officeDocument/2006/customXml" ds:itemID="{06CFAC96-674B-4F6B-8981-B839F509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4BDAE79-3BC2-428F-86C9-3FAE55D0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13</Pages>
  <Words>4252</Words>
  <Characters>23387</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88</cp:revision>
  <dcterms:created xsi:type="dcterms:W3CDTF">2024-06-18T10:36:00Z</dcterms:created>
  <dcterms:modified xsi:type="dcterms:W3CDTF">2025-06-11T13:35:00Z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SharedWithUsers">
    <vt:lpwstr>48;#Gerard van Rijswijk;#9;#Jessica Verwijst-de Haan</vt:lpwstr>
  </property>
  <property fmtid="{D5CDD505-2E9C-101B-9397-08002B2CF9AE}" pid="20" name="Order">
    <vt:r8>41400</vt:r8>
  </property>
</Properties>
</file>