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82CC4" w14:textId="50DDB12A" w:rsidR="005F655A" w:rsidRPr="00F34624" w:rsidRDefault="000D658A" w:rsidP="00F34624">
      <w:pPr>
        <w:pStyle w:val="doTitle"/>
      </w:pPr>
      <w:r w:rsidRPr="00F34624">
        <w:t>Tandemfietsen</w:t>
      </w:r>
      <w:r w:rsidR="00EA6A4A" w:rsidRPr="00F34624">
        <w:t>,</w:t>
      </w:r>
      <w:r w:rsidRPr="00F34624">
        <w:t xml:space="preserve"> tien tips als je slechtziend </w:t>
      </w:r>
      <w:r w:rsidR="00EA6A4A" w:rsidRPr="00F34624">
        <w:t xml:space="preserve">of blind </w:t>
      </w:r>
      <w:r w:rsidRPr="00F34624">
        <w:t>bent</w:t>
      </w:r>
    </w:p>
    <w:p w14:paraId="63E2697A" w14:textId="6E0FF6EB" w:rsidR="00F34624" w:rsidRDefault="00F34624" w:rsidP="00F34624"/>
    <w:p w14:paraId="76258D69" w14:textId="77777777" w:rsidR="00F34624" w:rsidRDefault="00F34624" w:rsidP="00F34624">
      <w:r>
        <w:t>Nanda van de Burg, Koninklijke Visio</w:t>
      </w:r>
    </w:p>
    <w:p w14:paraId="334A3378" w14:textId="34B4E785" w:rsidR="005F655A" w:rsidRDefault="005F655A" w:rsidP="005F655A">
      <w:pPr>
        <w:rPr>
          <w:szCs w:val="24"/>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9224FF" w14:paraId="788914F4" w14:textId="77777777" w:rsidTr="009224FF">
        <w:tc>
          <w:tcPr>
            <w:tcW w:w="4303" w:type="dxa"/>
          </w:tcPr>
          <w:p w14:paraId="1706A27D" w14:textId="2CACCEAB" w:rsidR="009224FF" w:rsidRDefault="009224FF" w:rsidP="005F655A">
            <w:r w:rsidRPr="009224FF">
              <w:rPr>
                <w:noProof/>
                <w:lang w:eastAsia="nl-NL"/>
              </w:rPr>
              <w:drawing>
                <wp:inline distT="0" distB="0" distL="0" distR="0" wp14:anchorId="7C81447E" wp14:editId="5318E526">
                  <wp:extent cx="1668483" cy="1248977"/>
                  <wp:effectExtent l="0" t="0" r="8255" b="8890"/>
                  <wp:docPr id="1" name="Afbeelding 1" descr="twee mensen op een normale tan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fs01\gebruikers$\stma05\My Pictures\tandem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8323" cy="1271314"/>
                          </a:xfrm>
                          <a:prstGeom prst="rect">
                            <a:avLst/>
                          </a:prstGeom>
                          <a:noFill/>
                          <a:ln>
                            <a:noFill/>
                          </a:ln>
                        </pic:spPr>
                      </pic:pic>
                    </a:graphicData>
                  </a:graphic>
                </wp:inline>
              </w:drawing>
            </w:r>
          </w:p>
        </w:tc>
        <w:tc>
          <w:tcPr>
            <w:tcW w:w="4304" w:type="dxa"/>
          </w:tcPr>
          <w:p w14:paraId="74944E34" w14:textId="3A5C3E6B" w:rsidR="009224FF" w:rsidRDefault="009224FF" w:rsidP="005F655A">
            <w:r w:rsidRPr="009224FF">
              <w:rPr>
                <w:noProof/>
                <w:lang w:eastAsia="nl-NL"/>
              </w:rPr>
              <w:drawing>
                <wp:inline distT="0" distB="0" distL="0" distR="0" wp14:anchorId="7FD36303" wp14:editId="29E84246">
                  <wp:extent cx="1882802" cy="1252863"/>
                  <wp:effectExtent l="0" t="0" r="3175" b="4445"/>
                  <wp:docPr id="2" name="Afbeelding 2" descr="Twee mensen op een racetan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fs01\gebruikers$\stma05\My Pictures\tandem2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5062" cy="1254367"/>
                          </a:xfrm>
                          <a:prstGeom prst="rect">
                            <a:avLst/>
                          </a:prstGeom>
                          <a:noFill/>
                          <a:ln>
                            <a:noFill/>
                          </a:ln>
                        </pic:spPr>
                      </pic:pic>
                    </a:graphicData>
                  </a:graphic>
                </wp:inline>
              </w:drawing>
            </w:r>
          </w:p>
        </w:tc>
      </w:tr>
    </w:tbl>
    <w:p w14:paraId="415FC255" w14:textId="77777777" w:rsidR="009224FF" w:rsidRDefault="009224FF" w:rsidP="005F655A"/>
    <w:p w14:paraId="6C25FBC0" w14:textId="184C4780" w:rsidR="0030710B" w:rsidRPr="004A3567" w:rsidRDefault="002B2D9D" w:rsidP="005F655A">
      <w:r>
        <w:t xml:space="preserve">Samen op de </w:t>
      </w:r>
      <w:r w:rsidR="003122CE">
        <w:t>tandem</w:t>
      </w:r>
      <w:r>
        <w:t>: a</w:t>
      </w:r>
      <w:r w:rsidR="004A3567" w:rsidRPr="004A3567">
        <w:t xml:space="preserve">ls je </w:t>
      </w:r>
      <w:r w:rsidR="006A4FF2">
        <w:t>slecht</w:t>
      </w:r>
      <w:r w:rsidR="004A3567">
        <w:t xml:space="preserve"> of niets ziet kan tandemfietsen een leuke, sportieve en sociale bezigheid zijn.</w:t>
      </w:r>
      <w:r w:rsidR="007214A4">
        <w:t xml:space="preserve"> </w:t>
      </w:r>
    </w:p>
    <w:p w14:paraId="1DAD4895" w14:textId="77777777" w:rsidR="0030710B" w:rsidRDefault="0030710B" w:rsidP="005F655A"/>
    <w:p w14:paraId="0ED9B273" w14:textId="2DF24B44" w:rsidR="002B2D9D" w:rsidRDefault="002B2D9D" w:rsidP="00F34624">
      <w:r>
        <w:t xml:space="preserve">Maar hoe doe je dat? Fietsen op een tandem is echt anders dan het fietsen op een “gewone” solofiets en dat is wennen. De voorrijder neemt de beslissingen over het tempo, de positie op de weg, wanneer de bochten worden gemaakt en de route. De achterrijder fietst mee en moet de aanwijzingen van de voorrijder opvolgen. </w:t>
      </w:r>
    </w:p>
    <w:p w14:paraId="509F997A" w14:textId="77777777" w:rsidR="002B2D9D" w:rsidRDefault="002B2D9D" w:rsidP="002B2D9D"/>
    <w:p w14:paraId="13F6CFCD" w14:textId="2AA36009" w:rsidR="002B2D9D" w:rsidRDefault="002B2D9D" w:rsidP="002B2D9D">
      <w:r>
        <w:t xml:space="preserve">Als je voor het eerst samen op een tandem gaat fietsen is het bijvoorbeeld handig om te oefenen in een rustige omgeving. Ook rechte stukken weg of fietspaden kunnen prettig zijn. </w:t>
      </w:r>
    </w:p>
    <w:p w14:paraId="4201501A" w14:textId="77777777" w:rsidR="002B2D9D" w:rsidRDefault="002B2D9D" w:rsidP="002B2D9D"/>
    <w:p w14:paraId="0EF30169" w14:textId="1648712A" w:rsidR="009826C8" w:rsidRDefault="002B2D9D" w:rsidP="002B2D9D">
      <w:r>
        <w:t>In dit arti</w:t>
      </w:r>
      <w:r w:rsidR="009826C8">
        <w:t>kel geven we jou en je voorrijder</w:t>
      </w:r>
      <w:r>
        <w:t xml:space="preserve"> </w:t>
      </w:r>
      <w:r w:rsidR="00E96CEC">
        <w:t xml:space="preserve">nog </w:t>
      </w:r>
      <w:r>
        <w:t xml:space="preserve">tien </w:t>
      </w:r>
      <w:r w:rsidR="00E96CEC">
        <w:t xml:space="preserve">andere </w:t>
      </w:r>
      <w:r>
        <w:t>tips om een goed team op de tandem te vormen</w:t>
      </w:r>
      <w:r w:rsidR="009826C8">
        <w:t xml:space="preserve">, zodat je </w:t>
      </w:r>
      <w:r>
        <w:t xml:space="preserve">met de wind door je haren </w:t>
      </w:r>
      <w:r w:rsidR="009826C8">
        <w:t xml:space="preserve">lekker samen kunt </w:t>
      </w:r>
      <w:r>
        <w:t>ontspannen.</w:t>
      </w:r>
      <w:r w:rsidR="009826C8">
        <w:t xml:space="preserve"> Je kunt deze tips ook als video op YouTube bekijken of beluisteren:</w:t>
      </w:r>
    </w:p>
    <w:p w14:paraId="742A170B" w14:textId="77777777" w:rsidR="00500392" w:rsidRDefault="00500392" w:rsidP="002B2D9D"/>
    <w:p w14:paraId="15CFC3E6" w14:textId="1B89D371" w:rsidR="002B2D9D" w:rsidRDefault="0059059A" w:rsidP="002B2D9D">
      <w:hyperlink r:id="rId13" w:history="1">
        <w:r w:rsidR="009826C8" w:rsidRPr="009826C8">
          <w:rPr>
            <w:rStyle w:val="Hyperlink"/>
          </w:rPr>
          <w:t>Ga naar de video met tandemtips</w:t>
        </w:r>
      </w:hyperlink>
      <w:r w:rsidR="009826C8">
        <w:t>.</w:t>
      </w:r>
    </w:p>
    <w:p w14:paraId="5E9B1B94" w14:textId="77777777" w:rsidR="002B2D9D" w:rsidRDefault="002B2D9D" w:rsidP="002B2D9D"/>
    <w:p w14:paraId="1172E923" w14:textId="51FAFAC3" w:rsidR="009F51CC" w:rsidRDefault="001D2D18" w:rsidP="005F655A">
      <w:r>
        <w:t xml:space="preserve">Ben je nog niet zover dat je wilt opstappen en wegrijden, maar </w:t>
      </w:r>
      <w:r w:rsidR="00E96CEC">
        <w:t>w</w:t>
      </w:r>
      <w:r w:rsidR="00C74E68" w:rsidRPr="004A3567">
        <w:t>il je eerst meer weten over tandemfietsen?</w:t>
      </w:r>
      <w:r w:rsidR="00E96CEC">
        <w:t xml:space="preserve"> </w:t>
      </w:r>
      <w:r w:rsidR="00F40CF8">
        <w:t xml:space="preserve">We schreven een </w:t>
      </w:r>
      <w:r w:rsidR="00500392">
        <w:t>artikel</w:t>
      </w:r>
      <w:r w:rsidR="00C74E68" w:rsidRPr="004A3567">
        <w:t xml:space="preserve"> </w:t>
      </w:r>
      <w:r w:rsidR="00F40CF8">
        <w:t xml:space="preserve">waarin we </w:t>
      </w:r>
      <w:r w:rsidR="00C74E68" w:rsidRPr="004A3567">
        <w:t xml:space="preserve">tips </w:t>
      </w:r>
      <w:r w:rsidR="00F40CF8">
        <w:t xml:space="preserve">geven </w:t>
      </w:r>
      <w:r w:rsidR="00C74E68" w:rsidRPr="004A3567">
        <w:t>en veel</w:t>
      </w:r>
      <w:r w:rsidR="003122CE">
        <w:t xml:space="preserve"> </w:t>
      </w:r>
      <w:r w:rsidR="00C74E68" w:rsidRPr="004A3567">
        <w:t>gestelde vragen over tandemfietsen en tandem</w:t>
      </w:r>
      <w:r w:rsidR="003122CE">
        <w:t xml:space="preserve"> </w:t>
      </w:r>
      <w:r w:rsidR="00C74E68" w:rsidRPr="004A3567">
        <w:t xml:space="preserve">rijden </w:t>
      </w:r>
      <w:r w:rsidR="00F40CF8">
        <w:t xml:space="preserve">beantwoorden </w:t>
      </w:r>
      <w:r w:rsidR="00C74E68" w:rsidRPr="004A3567">
        <w:t>als je slechtzi</w:t>
      </w:r>
      <w:r w:rsidR="0059059A">
        <w:t>end of blind bent:</w:t>
      </w:r>
      <w:bookmarkStart w:id="0" w:name="_GoBack"/>
      <w:bookmarkEnd w:id="0"/>
    </w:p>
    <w:p w14:paraId="552D3CA4" w14:textId="304086E4" w:rsidR="009F51CC" w:rsidRDefault="009F51CC" w:rsidP="005F655A"/>
    <w:p w14:paraId="78ED0B41" w14:textId="77777777" w:rsidR="005B6546" w:rsidRDefault="0059059A" w:rsidP="005B6546">
      <w:hyperlink r:id="rId14" w:history="1">
        <w:r w:rsidR="00500392">
          <w:rPr>
            <w:rStyle w:val="Hyperlink"/>
          </w:rPr>
          <w:t>Ga naar het artikel: F</w:t>
        </w:r>
        <w:r w:rsidR="00500392" w:rsidRPr="00F34624">
          <w:rPr>
            <w:rStyle w:val="Hyperlink"/>
          </w:rPr>
          <w:t>ietsen op de tandem, plezier voor twee</w:t>
        </w:r>
      </w:hyperlink>
    </w:p>
    <w:p w14:paraId="367BA30D" w14:textId="77777777" w:rsidR="00500392" w:rsidRPr="00E9739F" w:rsidRDefault="00500392" w:rsidP="005F655A"/>
    <w:p w14:paraId="32E39301" w14:textId="33A77FD7" w:rsidR="00005187" w:rsidRPr="00005187" w:rsidRDefault="00454A9B" w:rsidP="00265786">
      <w:pPr>
        <w:pStyle w:val="Kop1"/>
      </w:pPr>
      <w:r>
        <w:t xml:space="preserve">Tandem </w:t>
      </w:r>
      <w:r w:rsidR="00EA6A4A">
        <w:t>Tip 1: Maak concrete afspraken</w:t>
      </w:r>
    </w:p>
    <w:p w14:paraId="00F1F87C" w14:textId="73381FF4" w:rsidR="005F655A" w:rsidRPr="00E9739F" w:rsidRDefault="00EA6A4A" w:rsidP="00265786">
      <w:pPr>
        <w:spacing w:line="240" w:lineRule="auto"/>
      </w:pPr>
      <w:r>
        <w:t>Maak concrete afspraken voor</w:t>
      </w:r>
      <w:r w:rsidR="003D36B0">
        <w:t>dat</w:t>
      </w:r>
      <w:r>
        <w:t xml:space="preserve"> je gaat fietsen:</w:t>
      </w:r>
    </w:p>
    <w:p w14:paraId="5DD64D44" w14:textId="557A42C4" w:rsidR="005F655A" w:rsidRPr="00E9739F" w:rsidRDefault="003122CE" w:rsidP="003122CE">
      <w:pPr>
        <w:pStyle w:val="Lijstalinea"/>
        <w:numPr>
          <w:ilvl w:val="0"/>
          <w:numId w:val="9"/>
        </w:numPr>
      </w:pPr>
      <w:r>
        <w:t>Spreek</w:t>
      </w:r>
      <w:r w:rsidR="00EA6A4A">
        <w:t xml:space="preserve"> af welke trapper omhoog staat bij het wegfietsen.</w:t>
      </w:r>
    </w:p>
    <w:p w14:paraId="59657993" w14:textId="5A458DAB" w:rsidR="00265786" w:rsidRDefault="003122CE" w:rsidP="003122CE">
      <w:pPr>
        <w:pStyle w:val="Lijstalinea"/>
        <w:numPr>
          <w:ilvl w:val="0"/>
          <w:numId w:val="9"/>
        </w:numPr>
      </w:pPr>
      <w:r w:rsidRPr="00E9739F">
        <w:lastRenderedPageBreak/>
        <w:t>Als</w:t>
      </w:r>
      <w:r w:rsidR="00EA6A4A" w:rsidRPr="00E9739F">
        <w:t xml:space="preserve"> de voorrijder zegt</w:t>
      </w:r>
      <w:r w:rsidR="00EA6A4A">
        <w:t>: remmen, dan</w:t>
      </w:r>
      <w:r w:rsidR="00EA6A4A" w:rsidRPr="00E9739F">
        <w:t xml:space="preserve"> </w:t>
      </w:r>
      <w:r w:rsidR="00EA6A4A">
        <w:t>rem je.</w:t>
      </w:r>
    </w:p>
    <w:p w14:paraId="015F0798" w14:textId="1D6B7B4C" w:rsidR="005F655A" w:rsidRPr="00E9739F" w:rsidRDefault="003122CE" w:rsidP="003122CE">
      <w:pPr>
        <w:pStyle w:val="Lijstalinea"/>
        <w:numPr>
          <w:ilvl w:val="0"/>
          <w:numId w:val="9"/>
        </w:numPr>
      </w:pPr>
      <w:r w:rsidRPr="00E9739F">
        <w:t>Als</w:t>
      </w:r>
      <w:r w:rsidR="00EA6A4A" w:rsidRPr="00E9739F">
        <w:t xml:space="preserve"> de voorrijder </w:t>
      </w:r>
      <w:r w:rsidR="00EA6A4A">
        <w:t>zegt: stoppen, dan stop je met trappen</w:t>
      </w:r>
      <w:r w:rsidR="00EA6A4A" w:rsidRPr="00E9739F">
        <w:t xml:space="preserve"> </w:t>
      </w:r>
    </w:p>
    <w:p w14:paraId="35B301A6" w14:textId="0000E268" w:rsidR="005F655A" w:rsidRDefault="003122CE" w:rsidP="003122CE">
      <w:pPr>
        <w:pStyle w:val="Lijstalinea"/>
        <w:numPr>
          <w:ilvl w:val="0"/>
          <w:numId w:val="9"/>
        </w:numPr>
        <w:spacing w:line="240" w:lineRule="auto"/>
      </w:pPr>
      <w:r>
        <w:t>Spreek</w:t>
      </w:r>
      <w:r w:rsidR="00EA6A4A" w:rsidRPr="00E9739F">
        <w:t xml:space="preserve"> af </w:t>
      </w:r>
      <w:r w:rsidR="00EA6A4A">
        <w:t>welk</w:t>
      </w:r>
      <w:r w:rsidR="00EA6A4A" w:rsidRPr="00E9739F">
        <w:t xml:space="preserve"> been bij </w:t>
      </w:r>
      <w:r w:rsidR="00EA6A4A">
        <w:t xml:space="preserve">het </w:t>
      </w:r>
      <w:r w:rsidR="00EA6A4A" w:rsidRPr="00E9739F">
        <w:t>sto</w:t>
      </w:r>
      <w:r w:rsidR="00EA6A4A">
        <w:t>ppen op de grond wordt gezet</w:t>
      </w:r>
    </w:p>
    <w:p w14:paraId="54BB86DD" w14:textId="77777777" w:rsidR="0030710B" w:rsidRPr="00E9739F" w:rsidRDefault="0030710B" w:rsidP="0030710B">
      <w:pPr>
        <w:spacing w:line="240" w:lineRule="auto"/>
      </w:pPr>
    </w:p>
    <w:p w14:paraId="277FEC1E" w14:textId="22E643E1" w:rsidR="00265786" w:rsidRPr="00F435D4" w:rsidRDefault="00454A9B" w:rsidP="00265786">
      <w:pPr>
        <w:pStyle w:val="Kop1"/>
      </w:pPr>
      <w:r>
        <w:t xml:space="preserve">Tandem </w:t>
      </w:r>
      <w:r w:rsidR="00EA6A4A">
        <w:t>Tip 2: Zorg voor een goede balans</w:t>
      </w:r>
    </w:p>
    <w:p w14:paraId="218C2501" w14:textId="083D2463" w:rsidR="005F655A" w:rsidRPr="00E9739F" w:rsidRDefault="00EA6A4A" w:rsidP="00265786">
      <w:pPr>
        <w:spacing w:line="240" w:lineRule="auto"/>
      </w:pPr>
      <w:r>
        <w:t xml:space="preserve">Als je start, zorg er dan voor dat je </w:t>
      </w:r>
      <w:r w:rsidRPr="00E9739F">
        <w:t xml:space="preserve">eerst in balans </w:t>
      </w:r>
      <w:r>
        <w:t xml:space="preserve">komt </w:t>
      </w:r>
      <w:r w:rsidRPr="00E9739F">
        <w:t xml:space="preserve">door </w:t>
      </w:r>
      <w:r>
        <w:t>een stuk rechtdoor</w:t>
      </w:r>
      <w:r w:rsidRPr="00E9739F">
        <w:t xml:space="preserve"> te fietsen. </w:t>
      </w:r>
      <w:r>
        <w:t>Let er dus op dat</w:t>
      </w:r>
      <w:r w:rsidRPr="00E9739F">
        <w:t xml:space="preserve"> je niet meteen na de start een bocht moet maken </w:t>
      </w:r>
      <w:r>
        <w:t xml:space="preserve">of meteen weer moet stoppen. </w:t>
      </w:r>
      <w:r w:rsidRPr="00E9739F">
        <w:t xml:space="preserve">Als dit niet kan, </w:t>
      </w:r>
      <w:r>
        <w:t xml:space="preserve">dan kun </w:t>
      </w:r>
      <w:r w:rsidRPr="00E9739F">
        <w:t>je ervoor</w:t>
      </w:r>
      <w:r>
        <w:t xml:space="preserve"> kiezen om eerst lopend de bocht te nemen of om over te steken</w:t>
      </w:r>
      <w:r w:rsidRPr="00E9739F">
        <w:t>.</w:t>
      </w:r>
    </w:p>
    <w:p w14:paraId="18744958" w14:textId="2F99C1C3" w:rsidR="005F655A" w:rsidRDefault="005F655A" w:rsidP="005F655A">
      <w:pPr>
        <w:ind w:left="720"/>
      </w:pPr>
      <w:r w:rsidRPr="00E9739F">
        <w:t xml:space="preserve"> </w:t>
      </w:r>
    </w:p>
    <w:p w14:paraId="6FDBC77E" w14:textId="3D739104" w:rsidR="0087352E" w:rsidRPr="00F435D4" w:rsidRDefault="00454A9B" w:rsidP="0087352E">
      <w:pPr>
        <w:pStyle w:val="Kop1"/>
      </w:pPr>
      <w:r>
        <w:t>Tandem Tip 3: Loop veilig naast de fiets</w:t>
      </w:r>
    </w:p>
    <w:p w14:paraId="402E6E5D" w14:textId="2315B46F" w:rsidR="005F655A" w:rsidRPr="00E9739F" w:rsidRDefault="005F655A" w:rsidP="0087352E">
      <w:pPr>
        <w:spacing w:line="240" w:lineRule="auto"/>
      </w:pPr>
      <w:r w:rsidRPr="00E9739F">
        <w:t xml:space="preserve">Wanneer je naast </w:t>
      </w:r>
      <w:r w:rsidR="00454A9B">
        <w:t>je</w:t>
      </w:r>
      <w:r w:rsidRPr="00E9739F">
        <w:t xml:space="preserve"> fiets loopt, loop dan beiden aan </w:t>
      </w:r>
      <w:r w:rsidR="00454A9B" w:rsidRPr="0030710B">
        <w:t>dezelfd</w:t>
      </w:r>
      <w:r w:rsidR="0030710B" w:rsidRPr="0030710B">
        <w:t xml:space="preserve">e </w:t>
      </w:r>
      <w:r w:rsidRPr="0030710B">
        <w:t>kant</w:t>
      </w:r>
      <w:r w:rsidRPr="00E9739F">
        <w:t xml:space="preserve"> van de fiets</w:t>
      </w:r>
      <w:r w:rsidR="0030710B">
        <w:t xml:space="preserve">. Je loopt dus achter elkaar </w:t>
      </w:r>
      <w:r w:rsidRPr="00E9739F">
        <w:t xml:space="preserve">en houdt </w:t>
      </w:r>
      <w:r w:rsidR="0030710B">
        <w:t xml:space="preserve">allebei </w:t>
      </w:r>
      <w:r w:rsidRPr="00E9739F">
        <w:t xml:space="preserve">het stuur en het zadel </w:t>
      </w:r>
      <w:r w:rsidR="0030710B">
        <w:t xml:space="preserve">met een hand </w:t>
      </w:r>
      <w:r w:rsidRPr="00E9739F">
        <w:t xml:space="preserve">vast. </w:t>
      </w:r>
    </w:p>
    <w:p w14:paraId="504CC4DE" w14:textId="273A5C2C" w:rsidR="005F655A" w:rsidRDefault="005F655A" w:rsidP="005F655A">
      <w:r w:rsidRPr="00E9739F">
        <w:t xml:space="preserve"> </w:t>
      </w:r>
    </w:p>
    <w:p w14:paraId="19E38F82" w14:textId="53AF15C1" w:rsidR="0087352E" w:rsidRPr="00F435D4" w:rsidRDefault="00454A9B" w:rsidP="0087352E">
      <w:pPr>
        <w:pStyle w:val="Kop1"/>
      </w:pPr>
      <w:r>
        <w:t>Tandem Tip 4: Veilig door de bocht</w:t>
      </w:r>
    </w:p>
    <w:p w14:paraId="2C2965BF" w14:textId="1B84EFE6" w:rsidR="005F655A" w:rsidRPr="00E9739F" w:rsidRDefault="00454A9B" w:rsidP="000E40FF">
      <w:pPr>
        <w:spacing w:line="240" w:lineRule="auto"/>
      </w:pPr>
      <w:r>
        <w:t>Als je de voorrijder bent, kondig dan tijdig aan dat er een bocht naar links of rechts komt</w:t>
      </w:r>
      <w:r w:rsidRPr="00E9739F">
        <w:t xml:space="preserve">. Maak ruime bochten en houdt aan de “binnenzijde” de trapper omhoog. Dit voorkomt dat </w:t>
      </w:r>
      <w:r>
        <w:t>je</w:t>
      </w:r>
      <w:r w:rsidRPr="00E9739F">
        <w:t xml:space="preserve"> in aan</w:t>
      </w:r>
      <w:r w:rsidRPr="002251F8">
        <w:t>raking komt met een stoeprand of een ander object dat boven de weg uitsteekt.</w:t>
      </w:r>
      <w:r w:rsidRPr="00E9739F">
        <w:t xml:space="preserve"> </w:t>
      </w:r>
    </w:p>
    <w:p w14:paraId="4B3115D8" w14:textId="5E6284FB" w:rsidR="005F655A" w:rsidRDefault="005F655A" w:rsidP="005F655A"/>
    <w:p w14:paraId="3963E741" w14:textId="4C8A3ACE" w:rsidR="000E40FF" w:rsidRPr="00F435D4" w:rsidRDefault="00454A9B" w:rsidP="000E40FF">
      <w:pPr>
        <w:pStyle w:val="Kop1"/>
      </w:pPr>
      <w:r>
        <w:t>Tandem Tip 5: Kondig veranderingen aan</w:t>
      </w:r>
    </w:p>
    <w:p w14:paraId="25E1029D" w14:textId="6A06AB44" w:rsidR="002A0E13" w:rsidRDefault="00454A9B" w:rsidP="000E40FF">
      <w:pPr>
        <w:spacing w:line="240" w:lineRule="auto"/>
      </w:pPr>
      <w:r>
        <w:t xml:space="preserve">Ben je de voorrijder? Waarschuw dan op tijd als er </w:t>
      </w:r>
      <w:r w:rsidRPr="00E9739F">
        <w:t xml:space="preserve">een lastige situatie </w:t>
      </w:r>
      <w:r>
        <w:t xml:space="preserve">aankomt </w:t>
      </w:r>
      <w:r w:rsidRPr="00E9739F">
        <w:t>zoals een bocht, een wegversmalling of een oversteek</w:t>
      </w:r>
      <w:r>
        <w:t>.</w:t>
      </w:r>
      <w:r w:rsidRPr="00E9739F">
        <w:t xml:space="preserve"> </w:t>
      </w:r>
      <w:r>
        <w:t>Geef ook op tijd aan</w:t>
      </w:r>
      <w:r w:rsidRPr="002251F8">
        <w:t xml:space="preserve"> </w:t>
      </w:r>
      <w:r w:rsidR="002A0E13" w:rsidRPr="002251F8">
        <w:t>als</w:t>
      </w:r>
      <w:r w:rsidR="002A0E13">
        <w:t xml:space="preserve"> </w:t>
      </w:r>
      <w:r w:rsidRPr="00E9739F">
        <w:t>het tempo omlaag moet</w:t>
      </w:r>
      <w:r>
        <w:t>.</w:t>
      </w:r>
      <w:r w:rsidRPr="00E9739F">
        <w:t xml:space="preserve"> </w:t>
      </w:r>
    </w:p>
    <w:p w14:paraId="351FE7EB" w14:textId="78BDD6A9" w:rsidR="005F655A" w:rsidRPr="00E9739F" w:rsidRDefault="00454A9B" w:rsidP="000E40FF">
      <w:pPr>
        <w:spacing w:line="240" w:lineRule="auto"/>
      </w:pPr>
      <w:r>
        <w:t xml:space="preserve">Zeg: </w:t>
      </w:r>
      <w:r w:rsidRPr="002251F8">
        <w:t>“langzamer”, “</w:t>
      </w:r>
      <w:r w:rsidRPr="00E9739F">
        <w:t>stop</w:t>
      </w:r>
      <w:r>
        <w:t>”</w:t>
      </w:r>
      <w:r w:rsidRPr="00E9739F">
        <w:t xml:space="preserve"> of</w:t>
      </w:r>
      <w:r>
        <w:t xml:space="preserve"> “</w:t>
      </w:r>
      <w:r w:rsidRPr="00E9739F">
        <w:t xml:space="preserve">benen stil” en </w:t>
      </w:r>
      <w:r>
        <w:t>geef aan wat</w:t>
      </w:r>
      <w:r w:rsidRPr="00E9739F">
        <w:t xml:space="preserve"> er gaat gebeuren.</w:t>
      </w:r>
    </w:p>
    <w:p w14:paraId="24110428" w14:textId="1163A46A" w:rsidR="005F655A" w:rsidRDefault="005F655A" w:rsidP="005F655A"/>
    <w:p w14:paraId="1DD6490C" w14:textId="0A79B949" w:rsidR="000E40FF" w:rsidRPr="00F435D4" w:rsidRDefault="002A0E13" w:rsidP="000E40FF">
      <w:pPr>
        <w:pStyle w:val="Kop1"/>
      </w:pPr>
      <w:r>
        <w:t xml:space="preserve">Tandem </w:t>
      </w:r>
      <w:r w:rsidR="002235DD">
        <w:t>tip 6: G</w:t>
      </w:r>
      <w:r>
        <w:t>eef voldoende informatie</w:t>
      </w:r>
    </w:p>
    <w:p w14:paraId="3BD92795" w14:textId="6248DE91" w:rsidR="005F655A" w:rsidRPr="00E9739F" w:rsidRDefault="0066692C" w:rsidP="000E40FF">
      <w:pPr>
        <w:spacing w:line="240" w:lineRule="auto"/>
      </w:pPr>
      <w:r w:rsidRPr="0019023B">
        <w:t xml:space="preserve">Het is prettig </w:t>
      </w:r>
      <w:r w:rsidR="0019023B" w:rsidRPr="0019023B">
        <w:t xml:space="preserve">dat je </w:t>
      </w:r>
      <w:r w:rsidR="002A0E13" w:rsidRPr="0019023B">
        <w:t xml:space="preserve">tijdens het fietsen </w:t>
      </w:r>
      <w:r w:rsidR="0019023B" w:rsidRPr="0019023B">
        <w:t>weet waar je bent, wat er om je heen is en wat je kunt verwachten.</w:t>
      </w:r>
      <w:r w:rsidR="002A0E13" w:rsidRPr="0019023B">
        <w:t xml:space="preserve"> </w:t>
      </w:r>
      <w:r w:rsidR="005F655A" w:rsidRPr="0019023B">
        <w:t>Geef</w:t>
      </w:r>
      <w:r w:rsidR="002A0E13" w:rsidRPr="0019023B">
        <w:t xml:space="preserve"> daarom</w:t>
      </w:r>
      <w:r w:rsidR="000E40FF" w:rsidRPr="0019023B">
        <w:t>,</w:t>
      </w:r>
      <w:r w:rsidR="005F655A" w:rsidRPr="0019023B">
        <w:t xml:space="preserve"> als voorrijder</w:t>
      </w:r>
      <w:r w:rsidR="000E40FF" w:rsidRPr="0019023B">
        <w:t xml:space="preserve">, </w:t>
      </w:r>
      <w:r w:rsidR="002235DD" w:rsidRPr="0019023B">
        <w:t xml:space="preserve">ook </w:t>
      </w:r>
      <w:r w:rsidR="002A0E13" w:rsidRPr="0019023B">
        <w:t xml:space="preserve">voldoende </w:t>
      </w:r>
      <w:r w:rsidR="005F655A" w:rsidRPr="0019023B">
        <w:t>info</w:t>
      </w:r>
      <w:r w:rsidR="002A0E13" w:rsidRPr="0019023B">
        <w:t xml:space="preserve">rmatie over de omgeving zoals: </w:t>
      </w:r>
      <w:r w:rsidR="005F655A" w:rsidRPr="0019023B">
        <w:t xml:space="preserve">“dit is een lange </w:t>
      </w:r>
      <w:r w:rsidR="002A0E13" w:rsidRPr="0019023B">
        <w:t xml:space="preserve">rechte weg” of “we zijn nu in </w:t>
      </w:r>
      <w:r w:rsidR="000E40FF" w:rsidRPr="0019023B">
        <w:t xml:space="preserve">het bos”. </w:t>
      </w:r>
      <w:r w:rsidR="002A0E13" w:rsidRPr="0019023B">
        <w:t xml:space="preserve">Ook </w:t>
      </w:r>
      <w:r w:rsidR="002A0E13">
        <w:t xml:space="preserve">informatie als </w:t>
      </w:r>
      <w:r w:rsidR="000E40FF">
        <w:t>“</w:t>
      </w:r>
      <w:r w:rsidR="005F655A" w:rsidRPr="00E9739F">
        <w:t>even de be</w:t>
      </w:r>
      <w:r w:rsidR="002235DD" w:rsidRPr="00E9739F">
        <w:t>nen stil</w:t>
      </w:r>
      <w:r w:rsidR="002235DD">
        <w:t>” en “</w:t>
      </w:r>
      <w:r w:rsidR="002235DD" w:rsidRPr="00E9739F">
        <w:t>er komt een tegenligger aan</w:t>
      </w:r>
      <w:r w:rsidR="000E40FF">
        <w:t>,</w:t>
      </w:r>
      <w:r w:rsidR="000E40FF" w:rsidRPr="00E9739F">
        <w:t xml:space="preserve"> die kan er gewoon langs</w:t>
      </w:r>
      <w:r w:rsidR="000E40FF">
        <w:t>”</w:t>
      </w:r>
      <w:r w:rsidR="002235DD">
        <w:t xml:space="preserve"> is nuttig</w:t>
      </w:r>
      <w:r w:rsidR="002A0E13">
        <w:t>.</w:t>
      </w:r>
      <w:r w:rsidR="000E40FF">
        <w:t xml:space="preserve"> </w:t>
      </w:r>
      <w:r w:rsidR="002235DD">
        <w:t xml:space="preserve">Laat de achterrijder weten </w:t>
      </w:r>
      <w:r w:rsidR="002235DD" w:rsidRPr="00E9739F">
        <w:t xml:space="preserve">wat er om </w:t>
      </w:r>
      <w:r w:rsidR="002235DD">
        <w:t>hem heen gebeurt</w:t>
      </w:r>
      <w:r w:rsidR="002235DD" w:rsidRPr="00E9739F">
        <w:t xml:space="preserve"> </w:t>
      </w:r>
      <w:r w:rsidR="005F655A" w:rsidRPr="00E9739F">
        <w:t xml:space="preserve">en wat er van hem of haar wordt verwacht. </w:t>
      </w:r>
    </w:p>
    <w:p w14:paraId="14D049AF" w14:textId="76E2F7E2" w:rsidR="005F655A" w:rsidRDefault="005F655A" w:rsidP="005F655A"/>
    <w:p w14:paraId="10BC48D7" w14:textId="7090E288" w:rsidR="00C71ACE" w:rsidRPr="00F435D4" w:rsidRDefault="002235DD" w:rsidP="00C71ACE">
      <w:pPr>
        <w:pStyle w:val="Kop1"/>
      </w:pPr>
      <w:r>
        <w:t xml:space="preserve">Tandem tip </w:t>
      </w:r>
      <w:r w:rsidR="00C71ACE">
        <w:t xml:space="preserve">7: </w:t>
      </w:r>
      <w:r w:rsidR="008C1390">
        <w:t>Waarschuw bij harde geluiden</w:t>
      </w:r>
    </w:p>
    <w:p w14:paraId="15A78E27" w14:textId="2BB6D6E7" w:rsidR="005F655A" w:rsidRPr="008C1390" w:rsidRDefault="002235DD" w:rsidP="00C71ACE">
      <w:pPr>
        <w:spacing w:line="240" w:lineRule="auto"/>
      </w:pPr>
      <w:r w:rsidRPr="008C1390">
        <w:t xml:space="preserve">Wees je als voorrijder bewust dat harde geluiden voor de achterrijder bedreigend kunnen overkomen. </w:t>
      </w:r>
      <w:r w:rsidR="008C1390" w:rsidRPr="008C1390">
        <w:t xml:space="preserve">Vertel </w:t>
      </w:r>
      <w:r w:rsidRPr="008C1390">
        <w:t>in dat geval de achterrijder</w:t>
      </w:r>
      <w:r w:rsidR="008C1390" w:rsidRPr="008C1390">
        <w:t xml:space="preserve"> wat er aan de hand is</w:t>
      </w:r>
      <w:r w:rsidRPr="008C1390">
        <w:t xml:space="preserve">. Als er </w:t>
      </w:r>
      <w:r w:rsidRPr="008C1390">
        <w:lastRenderedPageBreak/>
        <w:t xml:space="preserve">bijvoorbeeld een vrachtwagen nadert kun je zeggen: “we kunnen er goed langs, er is ruimte genoeg.” </w:t>
      </w:r>
    </w:p>
    <w:p w14:paraId="58051DE5" w14:textId="33164FEA" w:rsidR="005F655A" w:rsidRDefault="005F655A" w:rsidP="005F655A"/>
    <w:p w14:paraId="486B8C1E" w14:textId="710DA5EB" w:rsidR="00C71ACE" w:rsidRPr="00F435D4" w:rsidRDefault="00E67240" w:rsidP="00C71ACE">
      <w:pPr>
        <w:pStyle w:val="Kop1"/>
      </w:pPr>
      <w:r>
        <w:t>Tandem Tip</w:t>
      </w:r>
      <w:r w:rsidR="00C71ACE">
        <w:t xml:space="preserve"> 8</w:t>
      </w:r>
      <w:r>
        <w:t>: Veilig afstappen doe je zo</w:t>
      </w:r>
    </w:p>
    <w:p w14:paraId="5758CF14" w14:textId="0F4DD95B" w:rsidR="005F655A" w:rsidRPr="00E9739F" w:rsidRDefault="003D36B0" w:rsidP="00C71ACE">
      <w:pPr>
        <w:spacing w:line="240" w:lineRule="auto"/>
      </w:pPr>
      <w:r>
        <w:t xml:space="preserve">Geef als </w:t>
      </w:r>
      <w:r w:rsidR="00604CFD" w:rsidRPr="00E9739F">
        <w:t>voorrijder tijdig</w:t>
      </w:r>
      <w:r w:rsidR="00604CFD">
        <w:t xml:space="preserve"> aan dat </w:t>
      </w:r>
      <w:r>
        <w:t>jullie gaan stoppen</w:t>
      </w:r>
      <w:r w:rsidR="00604CFD">
        <w:t>. De</w:t>
      </w:r>
      <w:r w:rsidR="00604CFD" w:rsidRPr="00E9739F">
        <w:t xml:space="preserve"> achterrijder blijft zitten en houdt zijn voeten op de trappers tot de fiets stil staat</w:t>
      </w:r>
      <w:r w:rsidR="00604CFD">
        <w:t xml:space="preserve">. Vervolgens zet </w:t>
      </w:r>
      <w:r w:rsidR="00676E05">
        <w:t>je als</w:t>
      </w:r>
      <w:r w:rsidR="00604CFD">
        <w:t xml:space="preserve"> achterrijder</w:t>
      </w:r>
      <w:r w:rsidR="00604CFD" w:rsidRPr="00E9739F">
        <w:t xml:space="preserve"> een voet op de grond aan de zijde die </w:t>
      </w:r>
      <w:r w:rsidR="00676E05">
        <w:t xml:space="preserve">jullie </w:t>
      </w:r>
      <w:r w:rsidR="00604CFD" w:rsidRPr="00E9739F">
        <w:t xml:space="preserve">vooraf </w:t>
      </w:r>
      <w:r w:rsidR="00676E05">
        <w:t>hebben</w:t>
      </w:r>
      <w:r w:rsidR="00604CFD" w:rsidRPr="00E9739F">
        <w:t xml:space="preserve"> afgesproken.</w:t>
      </w:r>
      <w:r w:rsidR="00604CFD">
        <w:t xml:space="preserve"> </w:t>
      </w:r>
    </w:p>
    <w:p w14:paraId="050D19E5" w14:textId="31EDA403" w:rsidR="005F655A" w:rsidRDefault="005F655A" w:rsidP="005F655A">
      <w:r w:rsidRPr="00E9739F">
        <w:t xml:space="preserve"> </w:t>
      </w:r>
    </w:p>
    <w:p w14:paraId="58EDB110" w14:textId="38EAE139" w:rsidR="00C71ACE" w:rsidRPr="00F435D4" w:rsidRDefault="00604CFD" w:rsidP="00C71ACE">
      <w:pPr>
        <w:pStyle w:val="Kop1"/>
      </w:pPr>
      <w:r>
        <w:t>Tandem Tip 9: Gebruik de versnelling</w:t>
      </w:r>
    </w:p>
    <w:p w14:paraId="62A721AF" w14:textId="306720FE" w:rsidR="005F655A" w:rsidRPr="00E9739F" w:rsidRDefault="00604CFD" w:rsidP="00C71ACE">
      <w:pPr>
        <w:spacing w:line="240" w:lineRule="auto"/>
      </w:pPr>
      <w:r w:rsidRPr="00AD260D">
        <w:t>Schakel</w:t>
      </w:r>
      <w:r w:rsidR="00AD260D">
        <w:t>,</w:t>
      </w:r>
      <w:r w:rsidRPr="00AD260D">
        <w:t xml:space="preserve"> voordat je gaat</w:t>
      </w:r>
      <w:r>
        <w:t xml:space="preserve"> remmen</w:t>
      </w:r>
      <w:r w:rsidR="00AD260D">
        <w:t>,</w:t>
      </w:r>
      <w:r>
        <w:t xml:space="preserve"> eerst terug naar een lagere versnelling. Als je </w:t>
      </w:r>
      <w:r w:rsidRPr="00E9739F">
        <w:t xml:space="preserve">weer op gang </w:t>
      </w:r>
      <w:r>
        <w:t xml:space="preserve">moet </w:t>
      </w:r>
      <w:r w:rsidRPr="00E9739F">
        <w:t>komen</w:t>
      </w:r>
      <w:r>
        <w:t>, nadat je hebt stilgestaan, is dit prettiger</w:t>
      </w:r>
      <w:r w:rsidRPr="00E9739F">
        <w:t xml:space="preserve"> </w:t>
      </w:r>
      <w:r>
        <w:t xml:space="preserve">met een lagere </w:t>
      </w:r>
      <w:r w:rsidRPr="00E9739F">
        <w:t>versnelling</w:t>
      </w:r>
      <w:r>
        <w:t>. Sturen en balans houden gaan</w:t>
      </w:r>
      <w:r w:rsidRPr="00E9739F">
        <w:t xml:space="preserve"> </w:t>
      </w:r>
      <w:r>
        <w:t>dan veel makkelijker</w:t>
      </w:r>
      <w:r w:rsidRPr="00E9739F">
        <w:t>.</w:t>
      </w:r>
    </w:p>
    <w:p w14:paraId="40C418F5" w14:textId="783A5A64" w:rsidR="005F655A" w:rsidRDefault="005F655A" w:rsidP="005F655A"/>
    <w:p w14:paraId="05FDE00B" w14:textId="7ED271F8" w:rsidR="00C71ACE" w:rsidRPr="00F435D4" w:rsidRDefault="00C71ACE" w:rsidP="00C71ACE">
      <w:pPr>
        <w:pStyle w:val="Kop1"/>
      </w:pPr>
      <w:r>
        <w:t>T</w:t>
      </w:r>
      <w:r w:rsidR="00604CFD">
        <w:t>andem Tip 10: Schakel bij een heuvel</w:t>
      </w:r>
    </w:p>
    <w:p w14:paraId="3DFE3570" w14:textId="28D2BFC0" w:rsidR="005F655A" w:rsidRPr="00E9739F" w:rsidRDefault="00604CFD" w:rsidP="00C71ACE">
      <w:pPr>
        <w:spacing w:line="240" w:lineRule="auto"/>
      </w:pPr>
      <w:r>
        <w:t xml:space="preserve">Houd er rekening mee dat een heuvel op fietsen </w:t>
      </w:r>
      <w:r w:rsidRPr="00E9739F">
        <w:t xml:space="preserve">met een tandem veel zwaarder </w:t>
      </w:r>
      <w:r>
        <w:t xml:space="preserve">is </w:t>
      </w:r>
      <w:r w:rsidRPr="00E9739F">
        <w:t xml:space="preserve">dan met een gewone fiets. Schakel </w:t>
      </w:r>
      <w:r>
        <w:t xml:space="preserve">daarom </w:t>
      </w:r>
      <w:r w:rsidRPr="00E9739F">
        <w:t>op tijd terug</w:t>
      </w:r>
      <w:r w:rsidR="00AD260D">
        <w:t xml:space="preserve"> naar een lagere versnelling</w:t>
      </w:r>
      <w:r w:rsidRPr="00E9739F">
        <w:t xml:space="preserve">. </w:t>
      </w:r>
      <w:r>
        <w:t>De h</w:t>
      </w:r>
      <w:r w:rsidRPr="00E9739F">
        <w:t xml:space="preserve">euvel </w:t>
      </w:r>
      <w:r>
        <w:t xml:space="preserve">daarna afgaan </w:t>
      </w:r>
      <w:r w:rsidRPr="00E9739F">
        <w:t xml:space="preserve">gaat juist weer veel makkelijker dus </w:t>
      </w:r>
      <w:r w:rsidR="003122CE">
        <w:t xml:space="preserve">zorg dat je op tijd </w:t>
      </w:r>
      <w:r w:rsidRPr="00E9739F">
        <w:t>rem</w:t>
      </w:r>
      <w:r>
        <w:t>t.</w:t>
      </w:r>
      <w:r w:rsidRPr="00E9739F">
        <w:t xml:space="preserve"> </w:t>
      </w:r>
    </w:p>
    <w:p w14:paraId="5C54D9A2" w14:textId="15325B43" w:rsidR="005F655A" w:rsidRDefault="005F655A" w:rsidP="005F655A"/>
    <w:p w14:paraId="109F46EA" w14:textId="77777777" w:rsidR="00005187" w:rsidRPr="00F435D4" w:rsidRDefault="00005187" w:rsidP="00F435D4">
      <w:pPr>
        <w:pStyle w:val="Kop1"/>
      </w:pPr>
      <w:r w:rsidRPr="00F435D4">
        <w:t>Heb je nog vragen?</w:t>
      </w:r>
    </w:p>
    <w:p w14:paraId="49703DCC" w14:textId="6343E52B" w:rsidR="00005187" w:rsidRPr="00F435D4" w:rsidRDefault="00005187" w:rsidP="00F435D4">
      <w:pPr>
        <w:spacing w:line="300" w:lineRule="atLeast"/>
        <w:rPr>
          <w:sz w:val="22"/>
          <w:szCs w:val="22"/>
        </w:rPr>
      </w:pPr>
      <w:r w:rsidRPr="00F435D4">
        <w:t xml:space="preserve">Mail naar </w:t>
      </w:r>
      <w:hyperlink r:id="rId15" w:history="1">
        <w:r w:rsidRPr="00F435D4">
          <w:rPr>
            <w:rStyle w:val="Hyperlink"/>
          </w:rPr>
          <w:t>kennisportaal@visio.org</w:t>
        </w:r>
      </w:hyperlink>
      <w:r w:rsidRPr="00F435D4">
        <w:t xml:space="preserve">, of bel </w:t>
      </w:r>
      <w:hyperlink r:id="rId16" w:history="1">
        <w:r w:rsidRPr="00F435D4">
          <w:rPr>
            <w:rStyle w:val="Hyperlink"/>
          </w:rPr>
          <w:t>088 585 56 66</w:t>
        </w:r>
      </w:hyperlink>
    </w:p>
    <w:p w14:paraId="71FF9D30" w14:textId="3EBB8740" w:rsidR="00005187" w:rsidRPr="00F435D4" w:rsidRDefault="00005187" w:rsidP="00F435D4">
      <w:r w:rsidRPr="00F435D4">
        <w:t xml:space="preserve">Meer artikelen, video’s en podcasts vind je op </w:t>
      </w:r>
      <w:hyperlink r:id="rId17" w:history="1">
        <w:r w:rsidRPr="00F435D4">
          <w:rPr>
            <w:rStyle w:val="Hyperlink"/>
          </w:rPr>
          <w:t>kennisportaal.visio.org</w:t>
        </w:r>
      </w:hyperlink>
    </w:p>
    <w:p w14:paraId="763E31B8" w14:textId="77777777" w:rsidR="00005187" w:rsidRPr="00F435D4" w:rsidRDefault="00005187" w:rsidP="00F435D4"/>
    <w:p w14:paraId="4B0666A4" w14:textId="77777777" w:rsidR="00005187" w:rsidRPr="00F435D4" w:rsidRDefault="00005187" w:rsidP="00F435D4">
      <w:pPr>
        <w:rPr>
          <w:b/>
        </w:rPr>
      </w:pPr>
      <w:r w:rsidRPr="00F435D4">
        <w:rPr>
          <w:b/>
        </w:rPr>
        <w:t xml:space="preserve">Koninklijke Visio </w:t>
      </w:r>
    </w:p>
    <w:p w14:paraId="4F9C72BA" w14:textId="77777777" w:rsidR="00005187" w:rsidRPr="00F435D4" w:rsidRDefault="00005187" w:rsidP="00F435D4">
      <w:r w:rsidRPr="00F435D4">
        <w:t>expertisecentrum voor slechtziende en blinde mensen</w:t>
      </w:r>
    </w:p>
    <w:p w14:paraId="3FEA188C" w14:textId="3B4079EB" w:rsidR="00005187" w:rsidRPr="00F435D4" w:rsidRDefault="0059059A" w:rsidP="00F435D4">
      <w:hyperlink r:id="rId18" w:history="1">
        <w:r w:rsidR="00005187" w:rsidRPr="00F435D4">
          <w:rPr>
            <w:rStyle w:val="Hyperlink"/>
          </w:rPr>
          <w:t>www.visio.org</w:t>
        </w:r>
      </w:hyperlink>
      <w:r w:rsidR="00005187" w:rsidRPr="00F435D4">
        <w:t xml:space="preserve"> </w:t>
      </w:r>
    </w:p>
    <w:p w14:paraId="47E3E5FE" w14:textId="56B59EF0" w:rsidR="00005187" w:rsidRPr="00E9739F" w:rsidRDefault="00005187" w:rsidP="005F655A">
      <w:r>
        <w:t xml:space="preserve"> </w:t>
      </w:r>
    </w:p>
    <w:p w14:paraId="29999D3D" w14:textId="609EBEFD" w:rsidR="00DD25CF" w:rsidRDefault="00DD25CF" w:rsidP="00821148"/>
    <w:sectPr w:rsidR="00DD25CF" w:rsidSect="00096E1C">
      <w:headerReference w:type="default" r:id="rId19"/>
      <w:headerReference w:type="first" r:id="rId2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E979F" w14:textId="77777777" w:rsidR="00A36324" w:rsidRDefault="00A36324" w:rsidP="008E0750">
      <w:pPr>
        <w:spacing w:line="240" w:lineRule="auto"/>
      </w:pPr>
      <w:r>
        <w:separator/>
      </w:r>
    </w:p>
  </w:endnote>
  <w:endnote w:type="continuationSeparator" w:id="0">
    <w:p w14:paraId="7F56973F" w14:textId="77777777" w:rsidR="00A36324" w:rsidRDefault="00A36324"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65190" w14:textId="77777777" w:rsidR="00A36324" w:rsidRDefault="00A36324" w:rsidP="008E0750">
      <w:pPr>
        <w:spacing w:line="240" w:lineRule="auto"/>
      </w:pPr>
      <w:r>
        <w:separator/>
      </w:r>
    </w:p>
  </w:footnote>
  <w:footnote w:type="continuationSeparator" w:id="0">
    <w:p w14:paraId="62480E40" w14:textId="77777777" w:rsidR="00A36324" w:rsidRDefault="00A36324"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994FE6" w:rsidRDefault="00164697" w14:paraId="2E33A278" w14:textId="0AD2C51C"/>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E0DDB"/>
    <w:multiLevelType w:val="hybridMultilevel"/>
    <w:tmpl w:val="DAAE011A"/>
    <w:lvl w:ilvl="0" w:tplc="857AF98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FD1FE4"/>
    <w:multiLevelType w:val="hybridMultilevel"/>
    <w:tmpl w:val="A6C68A20"/>
    <w:lvl w:ilvl="0" w:tplc="B94E6F70">
      <w:start w:val="10"/>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057270D"/>
    <w:multiLevelType w:val="hybridMultilevel"/>
    <w:tmpl w:val="C676322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32937A68"/>
    <w:multiLevelType w:val="hybridMultilevel"/>
    <w:tmpl w:val="DAD0ED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E82785"/>
    <w:multiLevelType w:val="hybridMultilevel"/>
    <w:tmpl w:val="BA8C0E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F2A6135"/>
    <w:multiLevelType w:val="hybridMultilevel"/>
    <w:tmpl w:val="ADA2AE7A"/>
    <w:lvl w:ilvl="0" w:tplc="5516A78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F683B12"/>
    <w:multiLevelType w:val="hybridMultilevel"/>
    <w:tmpl w:val="4C62D3EE"/>
    <w:lvl w:ilvl="0" w:tplc="8726469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A7E0493"/>
    <w:multiLevelType w:val="hybridMultilevel"/>
    <w:tmpl w:val="BFF806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8"/>
  </w:num>
  <w:num w:numId="5">
    <w:abstractNumId w:val="1"/>
  </w:num>
  <w:num w:numId="6">
    <w:abstractNumId w:val="0"/>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5187"/>
    <w:rsid w:val="00024408"/>
    <w:rsid w:val="000414B3"/>
    <w:rsid w:val="000445D9"/>
    <w:rsid w:val="00045387"/>
    <w:rsid w:val="00047134"/>
    <w:rsid w:val="000619B3"/>
    <w:rsid w:val="00070239"/>
    <w:rsid w:val="000910DB"/>
    <w:rsid w:val="00096E1C"/>
    <w:rsid w:val="00097567"/>
    <w:rsid w:val="000A2897"/>
    <w:rsid w:val="000B2DE9"/>
    <w:rsid w:val="000C0F82"/>
    <w:rsid w:val="000D3C8D"/>
    <w:rsid w:val="000D658A"/>
    <w:rsid w:val="000E0611"/>
    <w:rsid w:val="000E40FF"/>
    <w:rsid w:val="00124469"/>
    <w:rsid w:val="001302B6"/>
    <w:rsid w:val="001425CD"/>
    <w:rsid w:val="0015027D"/>
    <w:rsid w:val="00155EEF"/>
    <w:rsid w:val="00164697"/>
    <w:rsid w:val="00177D54"/>
    <w:rsid w:val="0019023B"/>
    <w:rsid w:val="00195D91"/>
    <w:rsid w:val="001962DA"/>
    <w:rsid w:val="001B60C7"/>
    <w:rsid w:val="001C25CC"/>
    <w:rsid w:val="001D2D18"/>
    <w:rsid w:val="001D397E"/>
    <w:rsid w:val="001E118A"/>
    <w:rsid w:val="001F30D0"/>
    <w:rsid w:val="001F602D"/>
    <w:rsid w:val="002235DD"/>
    <w:rsid w:val="002251F8"/>
    <w:rsid w:val="00250887"/>
    <w:rsid w:val="00260A50"/>
    <w:rsid w:val="00265786"/>
    <w:rsid w:val="0026676E"/>
    <w:rsid w:val="0028142A"/>
    <w:rsid w:val="00287E07"/>
    <w:rsid w:val="00295D12"/>
    <w:rsid w:val="002A0E13"/>
    <w:rsid w:val="002A4AA3"/>
    <w:rsid w:val="002B2D9D"/>
    <w:rsid w:val="002B65F5"/>
    <w:rsid w:val="002D72AF"/>
    <w:rsid w:val="002F7B4F"/>
    <w:rsid w:val="003061D6"/>
    <w:rsid w:val="0030710B"/>
    <w:rsid w:val="003122CE"/>
    <w:rsid w:val="00323F8E"/>
    <w:rsid w:val="00365B24"/>
    <w:rsid w:val="00365E45"/>
    <w:rsid w:val="00370E08"/>
    <w:rsid w:val="00375BBE"/>
    <w:rsid w:val="00382A96"/>
    <w:rsid w:val="0038392E"/>
    <w:rsid w:val="00397439"/>
    <w:rsid w:val="003A3825"/>
    <w:rsid w:val="003A4467"/>
    <w:rsid w:val="003D36B0"/>
    <w:rsid w:val="003D3DA8"/>
    <w:rsid w:val="003D4FDA"/>
    <w:rsid w:val="003E76E5"/>
    <w:rsid w:val="003F6DDF"/>
    <w:rsid w:val="0041032B"/>
    <w:rsid w:val="004212E5"/>
    <w:rsid w:val="004325FB"/>
    <w:rsid w:val="0043515A"/>
    <w:rsid w:val="00435C7A"/>
    <w:rsid w:val="004503C2"/>
    <w:rsid w:val="00454A9B"/>
    <w:rsid w:val="00457DF2"/>
    <w:rsid w:val="004737B6"/>
    <w:rsid w:val="004805E4"/>
    <w:rsid w:val="00490288"/>
    <w:rsid w:val="00495AA4"/>
    <w:rsid w:val="00495B62"/>
    <w:rsid w:val="004A3567"/>
    <w:rsid w:val="00500392"/>
    <w:rsid w:val="005016C6"/>
    <w:rsid w:val="005033A2"/>
    <w:rsid w:val="0050538A"/>
    <w:rsid w:val="00515D1F"/>
    <w:rsid w:val="00545407"/>
    <w:rsid w:val="00563409"/>
    <w:rsid w:val="00565A26"/>
    <w:rsid w:val="00565EBB"/>
    <w:rsid w:val="00566BE3"/>
    <w:rsid w:val="00574CA9"/>
    <w:rsid w:val="00575DC8"/>
    <w:rsid w:val="005849C6"/>
    <w:rsid w:val="0059059A"/>
    <w:rsid w:val="005947E7"/>
    <w:rsid w:val="00594B92"/>
    <w:rsid w:val="005973A0"/>
    <w:rsid w:val="005A220E"/>
    <w:rsid w:val="005A616E"/>
    <w:rsid w:val="005A73D1"/>
    <w:rsid w:val="005B6546"/>
    <w:rsid w:val="005B7962"/>
    <w:rsid w:val="005C5FA7"/>
    <w:rsid w:val="005E260B"/>
    <w:rsid w:val="005E60ED"/>
    <w:rsid w:val="005E672D"/>
    <w:rsid w:val="005F3A2D"/>
    <w:rsid w:val="005F655A"/>
    <w:rsid w:val="00604CFD"/>
    <w:rsid w:val="00606F53"/>
    <w:rsid w:val="00622BD0"/>
    <w:rsid w:val="00627056"/>
    <w:rsid w:val="00645FA6"/>
    <w:rsid w:val="0064609E"/>
    <w:rsid w:val="00650627"/>
    <w:rsid w:val="00663169"/>
    <w:rsid w:val="0066692C"/>
    <w:rsid w:val="00676E05"/>
    <w:rsid w:val="0068056F"/>
    <w:rsid w:val="00683926"/>
    <w:rsid w:val="00692D9E"/>
    <w:rsid w:val="006964AB"/>
    <w:rsid w:val="006A4FF2"/>
    <w:rsid w:val="006B428F"/>
    <w:rsid w:val="006C6DAE"/>
    <w:rsid w:val="006F5C25"/>
    <w:rsid w:val="0070225C"/>
    <w:rsid w:val="007214A4"/>
    <w:rsid w:val="00724971"/>
    <w:rsid w:val="007418A6"/>
    <w:rsid w:val="007506D6"/>
    <w:rsid w:val="00783779"/>
    <w:rsid w:val="007847F3"/>
    <w:rsid w:val="00784EC6"/>
    <w:rsid w:val="007B75D9"/>
    <w:rsid w:val="007D3B70"/>
    <w:rsid w:val="00805FA5"/>
    <w:rsid w:val="00821148"/>
    <w:rsid w:val="00831A04"/>
    <w:rsid w:val="0086367F"/>
    <w:rsid w:val="0086459F"/>
    <w:rsid w:val="0087352E"/>
    <w:rsid w:val="008A3A38"/>
    <w:rsid w:val="008B2FA7"/>
    <w:rsid w:val="008C1390"/>
    <w:rsid w:val="008D15B1"/>
    <w:rsid w:val="008E0750"/>
    <w:rsid w:val="008F58DA"/>
    <w:rsid w:val="00901606"/>
    <w:rsid w:val="00917174"/>
    <w:rsid w:val="009224FF"/>
    <w:rsid w:val="009323E3"/>
    <w:rsid w:val="00932623"/>
    <w:rsid w:val="00936901"/>
    <w:rsid w:val="00946602"/>
    <w:rsid w:val="00970E09"/>
    <w:rsid w:val="009826C8"/>
    <w:rsid w:val="00994FE6"/>
    <w:rsid w:val="009A1E33"/>
    <w:rsid w:val="009B4566"/>
    <w:rsid w:val="009C4DB1"/>
    <w:rsid w:val="009E4089"/>
    <w:rsid w:val="009F51CC"/>
    <w:rsid w:val="00A154F9"/>
    <w:rsid w:val="00A15A3E"/>
    <w:rsid w:val="00A2535E"/>
    <w:rsid w:val="00A36324"/>
    <w:rsid w:val="00A41772"/>
    <w:rsid w:val="00A44054"/>
    <w:rsid w:val="00A44E6C"/>
    <w:rsid w:val="00A61D30"/>
    <w:rsid w:val="00A81328"/>
    <w:rsid w:val="00A81A5F"/>
    <w:rsid w:val="00A82C13"/>
    <w:rsid w:val="00A92F28"/>
    <w:rsid w:val="00A94739"/>
    <w:rsid w:val="00A97AB5"/>
    <w:rsid w:val="00AB186A"/>
    <w:rsid w:val="00AC648F"/>
    <w:rsid w:val="00AD260D"/>
    <w:rsid w:val="00AD6B77"/>
    <w:rsid w:val="00B0534E"/>
    <w:rsid w:val="00B1721B"/>
    <w:rsid w:val="00B24007"/>
    <w:rsid w:val="00B278E3"/>
    <w:rsid w:val="00B379AB"/>
    <w:rsid w:val="00B46082"/>
    <w:rsid w:val="00B86F8C"/>
    <w:rsid w:val="00B92779"/>
    <w:rsid w:val="00BC21F9"/>
    <w:rsid w:val="00BD12D0"/>
    <w:rsid w:val="00BD1A97"/>
    <w:rsid w:val="00C1738A"/>
    <w:rsid w:val="00C175CD"/>
    <w:rsid w:val="00C24A5C"/>
    <w:rsid w:val="00C30D83"/>
    <w:rsid w:val="00C3118C"/>
    <w:rsid w:val="00C53FE7"/>
    <w:rsid w:val="00C71ACE"/>
    <w:rsid w:val="00C74E68"/>
    <w:rsid w:val="00C97646"/>
    <w:rsid w:val="00CB718F"/>
    <w:rsid w:val="00CD288C"/>
    <w:rsid w:val="00CD6538"/>
    <w:rsid w:val="00CF15E8"/>
    <w:rsid w:val="00CF6F92"/>
    <w:rsid w:val="00D214D3"/>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67240"/>
    <w:rsid w:val="00E72EEA"/>
    <w:rsid w:val="00E82F7E"/>
    <w:rsid w:val="00E96CEC"/>
    <w:rsid w:val="00EA4BCF"/>
    <w:rsid w:val="00EA6A4A"/>
    <w:rsid w:val="00EA7584"/>
    <w:rsid w:val="00EB07CB"/>
    <w:rsid w:val="00EC356C"/>
    <w:rsid w:val="00EC6410"/>
    <w:rsid w:val="00ED0C49"/>
    <w:rsid w:val="00ED35AE"/>
    <w:rsid w:val="00ED669D"/>
    <w:rsid w:val="00ED7EDD"/>
    <w:rsid w:val="00EE7C65"/>
    <w:rsid w:val="00F04B32"/>
    <w:rsid w:val="00F11A8C"/>
    <w:rsid w:val="00F15D1D"/>
    <w:rsid w:val="00F34624"/>
    <w:rsid w:val="00F35EDB"/>
    <w:rsid w:val="00F40CF8"/>
    <w:rsid w:val="00F41B89"/>
    <w:rsid w:val="00F41CEC"/>
    <w:rsid w:val="00F50144"/>
    <w:rsid w:val="00F62835"/>
    <w:rsid w:val="00F6480D"/>
    <w:rsid w:val="00F66F3C"/>
    <w:rsid w:val="00F732AB"/>
    <w:rsid w:val="00F92A06"/>
    <w:rsid w:val="00FB5E3F"/>
    <w:rsid w:val="00FB7965"/>
    <w:rsid w:val="00FC6D72"/>
    <w:rsid w:val="00FD00B0"/>
    <w:rsid w:val="00FD1BF1"/>
    <w:rsid w:val="00FD7EA6"/>
    <w:rsid w:val="00FE18B0"/>
    <w:rsid w:val="00FE7270"/>
    <w:rsid w:val="148B1C74"/>
    <w:rsid w:val="3DEAC6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Default">
    <w:name w:val="Default"/>
    <w:rsid w:val="00D214D3"/>
    <w:pPr>
      <w:autoSpaceDE w:val="0"/>
      <w:autoSpaceDN w:val="0"/>
      <w:adjustRightInd w:val="0"/>
      <w:spacing w:line="240" w:lineRule="auto"/>
    </w:pPr>
    <w:rPr>
      <w:rFonts w:ascii="Calibri" w:hAnsi="Calibri" w:cs="Calibri"/>
      <w:color w:val="000000"/>
      <w:sz w:val="24"/>
      <w:szCs w:val="24"/>
    </w:rPr>
  </w:style>
  <w:style w:type="paragraph" w:styleId="Titel">
    <w:name w:val="Title"/>
    <w:basedOn w:val="Standaard"/>
    <w:next w:val="Standaard"/>
    <w:link w:val="TitelChar"/>
    <w:qFormat/>
    <w:rsid w:val="00D214D3"/>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D214D3"/>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932623"/>
    <w:rPr>
      <w:color w:val="0000FF"/>
      <w:u w:val="single"/>
    </w:rPr>
  </w:style>
  <w:style w:type="character" w:styleId="Verwijzingopmerking">
    <w:name w:val="annotation reference"/>
    <w:basedOn w:val="Standaardalinea-lettertype"/>
    <w:uiPriority w:val="99"/>
    <w:semiHidden/>
    <w:unhideWhenUsed/>
    <w:rsid w:val="00932623"/>
    <w:rPr>
      <w:sz w:val="16"/>
      <w:szCs w:val="16"/>
    </w:rPr>
  </w:style>
  <w:style w:type="paragraph" w:styleId="Tekstopmerking">
    <w:name w:val="annotation text"/>
    <w:basedOn w:val="Standaard"/>
    <w:link w:val="TekstopmerkingChar"/>
    <w:uiPriority w:val="99"/>
    <w:semiHidden/>
    <w:unhideWhenUsed/>
    <w:rsid w:val="00932623"/>
    <w:pPr>
      <w:spacing w:after="160" w:line="240" w:lineRule="auto"/>
    </w:pPr>
    <w:rPr>
      <w:rFonts w:asciiTheme="minorHAnsi" w:hAnsiTheme="minorHAnsi"/>
    </w:rPr>
  </w:style>
  <w:style w:type="character" w:customStyle="1" w:styleId="TekstopmerkingChar">
    <w:name w:val="Tekst opmerking Char"/>
    <w:basedOn w:val="Standaardalinea-lettertype"/>
    <w:link w:val="Tekstopmerking"/>
    <w:uiPriority w:val="99"/>
    <w:semiHidden/>
    <w:rsid w:val="00932623"/>
    <w:rPr>
      <w:rFonts w:asciiTheme="minorHAnsi" w:hAnsiTheme="minorHAnsi"/>
    </w:rPr>
  </w:style>
  <w:style w:type="table" w:styleId="Tabelraster">
    <w:name w:val="Table Grid"/>
    <w:basedOn w:val="Standaardtabel"/>
    <w:uiPriority w:val="59"/>
    <w:rsid w:val="00A4177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39372">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26660955">
      <w:bodyDiv w:val="1"/>
      <w:marLeft w:val="0"/>
      <w:marRight w:val="0"/>
      <w:marTop w:val="0"/>
      <w:marBottom w:val="0"/>
      <w:divBdr>
        <w:top w:val="none" w:sz="0" w:space="0" w:color="auto"/>
        <w:left w:val="none" w:sz="0" w:space="0" w:color="auto"/>
        <w:bottom w:val="none" w:sz="0" w:space="0" w:color="auto"/>
        <w:right w:val="none" w:sz="0" w:space="0" w:color="auto"/>
      </w:divBdr>
    </w:div>
    <w:div w:id="1206605131">
      <w:bodyDiv w:val="1"/>
      <w:marLeft w:val="0"/>
      <w:marRight w:val="0"/>
      <w:marTop w:val="0"/>
      <w:marBottom w:val="0"/>
      <w:divBdr>
        <w:top w:val="none" w:sz="0" w:space="0" w:color="auto"/>
        <w:left w:val="none" w:sz="0" w:space="0" w:color="auto"/>
        <w:bottom w:val="none" w:sz="0" w:space="0" w:color="auto"/>
        <w:right w:val="none" w:sz="0" w:space="0" w:color="auto"/>
      </w:divBdr>
    </w:div>
    <w:div w:id="138375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iKla7r8_o_A" TargetMode="External"/><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tel:088585566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fietsen-op-de-tandem-plezier-voor-twe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96</Value>
      <Value>82</Value>
      <Value>88</Value>
      <Value>108</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Tandemfietsen, tien tips als je slechtziend of blind bent
Nanda van de Burg, Koninklijke Visio
| ![twee mensen op een normale tandem](media/11cf0ac13c87dea0dc62fa8ebbe58f71.jpeg) | ![Twee mensen op een racetandem](media/92480d9e7e3dd80acd1b100b540009d2.jpeg) |
|-----------------------------------------------------------------------------------|-------------------------------------------------------------------------------|
Samen op de tandem: als je slecht of niets ziet kan tandemfietsen een leuke,
sportieve en sociale bezigheid zijn.
Maar hoe doe je dat? Fietsen op een tandem is echt anders dan het fietsen op een
“gewone” solofiets en dat is wennen. De voorrijder neemt de beslissingen over
het tempo, de positie op de weg, wanneer de bochten worden gemaakt en de route.
De achterrijder fietst mee en moet de aanwijzingen van de voorrijder opvolgen.
Als je voor het eerst samen op een tandem gaat fietsen is het bijvoorbeeld
handig om te oefenen in een rustige omgeving. Ook rechte stukken weg of
fietspaden kunnen prettig zijn.
In dit artikel geven we jou en je voorrijder nog tien andere tips om een goed
team op de tandem te vormen, zodat je met de wind door je haren lekker samen
kunt ontspannen. Je kunt deze tips ook als video op YouTube bekijken of
beluisteren:
[Ga naar de video met tandemtips](https://youtu.be/iKla7r8_o_A).
Ben je nog niet zover dat je wilt opstappen en wegrijden, maar wil je eerst meer
weten over tandemfietsen? We schreven een artikel waarin we tips geven en veel
gestelde vragen over tandemfietsen en tandem rijden beantwoorden als je
slechtziend of blind bent:
[Ga naar het artikel: Fietsen op de tandem, plezier voor
twee](https://kennisportaal.visio.org/nl-nl/documenten/fietsen-op-de-tandem-plezier-voor-twee)
# Tandem Tip 1: Maak concrete afspraken
Maak concrete afspraken voordat je gaat fietsen:
-   Spreek af welke trapper omhoog staat bij het wegfietsen.
-   Als de voorrijder zegt: remmen, dan rem je.
-   Als de voorrijder zegt: stoppen, dan stop je met trappen
-   Spreek af welk been bij het stoppen op de grond wordt gezet
# Tandem Tip 2: Zorg voor een goede balans
Als je start, zorg er dan voor dat je eerst in balans komt door een stuk
rechtdoor te fietsen. Let er dus op dat je niet meteen na de start een bocht
moet maken of meteen weer moet stoppen. Als dit niet kan, dan kun je ervoor
kiezen om eerst lopend de bocht te nemen of om over te steken.
# Tandem Tip 3: Loop veilig naast de fiets
Wanneer je naast je fiets loopt, loop dan beiden aan dezelfde kant van de fiets.
Je loopt dus achter elkaar en houdt allebei het stuur en het zadel met een hand
vast.
# Tandem Tip 4: Veilig door de bocht
Als je de voorrijder bent, kondig dan tijdig aan dat er een bocht naar links of
rechts komt. Maak ruime bochten en houdt aan de “binnenzijde” de trapper omhoog.
Dit voorkomt dat je in aanraking komt met een stoeprand of een ander object dat
boven de weg uitsteekt.
# Tandem Tip 5: Kondig veranderingen aan
Ben je de voorrijder? Waarschuw dan op tijd als er een lastige situatie aankomt
zoals een bocht, een wegversmalling of een oversteek. Geef ook op tijd aan als
het tempo omlaag moet.
Zeg: “langzamer”, “stop” of “benen stil” en geef aan wat er gaat gebeuren.
# Tandem tip 6: Geef voldoende informatie
Het is prettig dat je tijdens het fietsen weet waar je bent, wat er om je heen
is en wat je kunt verwachten. Geef daarom, als voorrijder, ook voldoende
informatie over de omgeving zoals: “dit is een lange rechte weg” of “we zijn nu
in het bos”. Ook informatie als “even de benen stil” en “er komt een tegenligger
aan, die kan er gewoon langs” is nuttig. Laat de achterrijder weten wat er om
hem heen gebeurt en wat er van hem of haar wordt verwacht.
# Tandem tip 7: Waarschuw bij harde geluiden
Wees je als voorrijder bewust dat harde geluiden voor de achterrijder bedreigend
kunnen overkomen. Vertel in dat geval de achterrijder wat er aan de hand is. Als
er bijvoorbeeld een vrachtwagen nadert kun je zeggen: “we kunnen er goed langs,
er is ruimte genoeg.”
# Tandem Tip 8: Veilig afstappen doe je zo
Geef als voorrijder tijdig aan dat jullie gaan stoppen. De achterrijder blijft
zitten en houdt zijn voeten op de trappers tot de fiets stil staat. Vervolgens
zet je als achterrijder een voet op de grond aan de zijde die jullie vooraf
hebben afgesproken.
# Tandem Tip 9: Gebruik de versnelling
Schakel, voordat je gaat remmen, eerst terug naar een lagere versnelling. Als je
weer op gang moet komen, nadat je hebt stilgestaan, is dit prettiger met een
lagere versnelling. Sturen en balans houden gaan dan veel makkelijker.
# Tandem Tip 10: Schakel bij een heuvel
Houd er rekening mee dat een heuvel op fietsen met een tandem veel zwaarder is
dan met een gewone fiets. Schakel daarom op tijd terug naar een lagere
versnelling. De heuvel daarna afgaan gaat juist weer veel makkelijker dus zorg
dat je op tijd remt.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Sport en bewegen</TermName>
          <TermId xmlns="http://schemas.microsoft.com/office/infopath/2007/PartnerControls">4e3608c0-1a3e-46ca-821c-183f9b3b81e7</TermId>
        </TermInfo>
        <TermInfo xmlns="http://schemas.microsoft.com/office/infopath/2007/PartnerControls">
          <TermName xmlns="http://schemas.microsoft.com/office/infopath/2007/PartnerControls">Mobiliteit</TermName>
          <TermId xmlns="http://schemas.microsoft.com/office/infopath/2007/PartnerControls">736a6f08-4bf4-40e3-8b91-437ff01c290a</TermId>
        </TermInfo>
        <TermInfo xmlns="http://schemas.microsoft.com/office/infopath/2007/PartnerControls">
          <TermName xmlns="http://schemas.microsoft.com/office/infopath/2007/PartnerControls">Fietsen en scootmobiel</TermName>
          <TermId xmlns="http://schemas.microsoft.com/office/infopath/2007/PartnerControls">6772d840-b6d4-4299-8edb-be32c3ae9a68</TermId>
        </TermInfo>
      </Terms>
    </n7d6b6d2f2f04adaadb9b2e78837a63e>
    <Aantal_x0020_afb xmlns="8d27d9b6-5dfd-470f-9e28-149e6d86886c">2</Aantal_x0020_afb>
    <Archief xmlns="8d27d9b6-5dfd-470f-9e28-149e6d86886c" xsi:nil="true"/>
    <Pagina_x0027_s xmlns="8d27d9b6-5dfd-470f-9e28-149e6d86886c">3</Pagina_x0027_s>
    <Publicatiedatum xmlns="8d27d9b6-5dfd-470f-9e28-149e6d86886c">2024-07-08T22:00:00+00:00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openxmlformats.org/package/2006/metadata/core-properties"/>
    <ds:schemaRef ds:uri="35e494e1-5520-4bb4-90b6-9404c0aef822"/>
    <ds:schemaRef ds:uri="http://schemas.microsoft.com/office/infopath/2007/PartnerControls"/>
    <ds:schemaRef ds:uri="http://purl.org/dc/terms/"/>
    <ds:schemaRef ds:uri="http://schemas.microsoft.com/office/2006/documentManagement/types"/>
    <ds:schemaRef ds:uri="http://schemas.microsoft.com/sharepoint/v3"/>
    <ds:schemaRef ds:uri="http://purl.org/dc/elements/1.1/"/>
    <ds:schemaRef ds:uri="8d27d9b6-5dfd-470f-9e28-149e6d86886c"/>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96680F7-A973-4BEB-A432-946F8D9D17D5}"/>
</file>

<file path=customXml/itemProps4.xml><?xml version="1.0" encoding="utf-8"?>
<ds:datastoreItem xmlns:ds="http://schemas.openxmlformats.org/officeDocument/2006/customXml" ds:itemID="{0AFACB7E-D7C5-4695-A003-47C79A70D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764</Words>
  <Characters>4208</Characters>
  <Application>Microsoft Office Word</Application>
  <DocSecurity>0</DocSecurity>
  <Lines>35</Lines>
  <Paragraphs>9</Paragraphs>
  <ScaleCrop>false</ScaleCrop>
  <Company>Koninklijke Visio</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Tandemfietsen, tien tips als je slechtziend of blind bent</dc:title>
  <dc:creator>Marc Stovers</dc:creator>
  <cp:lastModifiedBy>Marc Stovers</cp:lastModifiedBy>
  <cp:revision>36</cp:revision>
  <dcterms:created xsi:type="dcterms:W3CDTF">2023-01-11T10:07:00Z</dcterms:created>
  <dcterms:modified xsi:type="dcterms:W3CDTF">2023-11-09T07:52:00Z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vel|ff743d5c-913e-488c-b697-52d4dad5a55a;#88;#Sport en bewegen|4e3608c0-1a3e-46ca-821c-183f9b3b81e7;#96;#Mobiliteit|736a6f08-4bf4-40e3-8b91-437ff01c290a;#108;#Fietsen en scootmobiel|6772d840-b6d4-4299-8edb-be32c3ae9a68</vt:lpwstr>
  </property>
  <property fmtid="{D5CDD505-2E9C-101B-9397-08002B2CF9AE}" pid="12" name="MediaServiceImageTags">
    <vt:lpwstr/>
  </property>
</Properties>
</file>