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D5689" w14:textId="06B595C9" w:rsidR="00DD25CF" w:rsidRPr="001B387A" w:rsidRDefault="002A02E1" w:rsidP="005735DC">
      <w:pPr>
        <w:rPr>
          <w:i/>
        </w:rPr>
      </w:pPr>
      <w:r>
        <w:rPr>
          <w:b/>
          <w:sz w:val="32"/>
        </w:rPr>
        <w:t>S</w:t>
      </w:r>
      <w:r w:rsidR="00112935">
        <w:rPr>
          <w:b/>
          <w:sz w:val="32"/>
        </w:rPr>
        <w:t xml:space="preserve">lechtziend </w:t>
      </w:r>
      <w:r>
        <w:rPr>
          <w:b/>
          <w:sz w:val="32"/>
        </w:rPr>
        <w:t xml:space="preserve">of blind </w:t>
      </w:r>
      <w:bookmarkStart w:id="0" w:name="_GoBack"/>
      <w:bookmarkEnd w:id="0"/>
      <w:r w:rsidR="00112935">
        <w:rPr>
          <w:b/>
          <w:sz w:val="32"/>
        </w:rPr>
        <w:t>en b</w:t>
      </w:r>
      <w:r w:rsidR="001F058C">
        <w:rPr>
          <w:b/>
          <w:sz w:val="32"/>
        </w:rPr>
        <w:t>alans houden in</w:t>
      </w:r>
      <w:r w:rsidR="00AC31DB" w:rsidRPr="001B387A">
        <w:rPr>
          <w:b/>
          <w:sz w:val="32"/>
        </w:rPr>
        <w:t xml:space="preserve"> </w:t>
      </w:r>
      <w:r w:rsidR="001F6546">
        <w:rPr>
          <w:b/>
          <w:sz w:val="32"/>
        </w:rPr>
        <w:t xml:space="preserve">je </w:t>
      </w:r>
      <w:r w:rsidR="00AC31DB" w:rsidRPr="001B387A">
        <w:rPr>
          <w:b/>
          <w:sz w:val="32"/>
        </w:rPr>
        <w:t>werk</w:t>
      </w:r>
    </w:p>
    <w:p w14:paraId="2CADBA82" w14:textId="77777777" w:rsidR="00F11DEF" w:rsidRPr="001B387A" w:rsidRDefault="00F11DEF" w:rsidP="00821148"/>
    <w:p w14:paraId="1FD8E6EB" w14:textId="77777777" w:rsidR="00F11DEF" w:rsidRPr="00F504ED" w:rsidRDefault="005735DC" w:rsidP="00F504ED">
      <w:r w:rsidRPr="00F504ED">
        <w:t>Lidwina Bis</w:t>
      </w:r>
      <w:r w:rsidR="00F11DEF" w:rsidRPr="00F504ED">
        <w:t xml:space="preserve">choff Tulleken, </w:t>
      </w:r>
      <w:r w:rsidRPr="00F504ED">
        <w:t xml:space="preserve">adviseur Arbeid bij </w:t>
      </w:r>
      <w:r w:rsidR="00F11DEF" w:rsidRPr="00F504ED">
        <w:t>Koninklijke Visio</w:t>
      </w:r>
    </w:p>
    <w:p w14:paraId="5F1F891B" w14:textId="77777777" w:rsidR="00F11DEF" w:rsidRPr="001B387A" w:rsidRDefault="00F11DEF" w:rsidP="00821148">
      <w:pPr>
        <w:rPr>
          <w:i/>
        </w:rPr>
      </w:pPr>
    </w:p>
    <w:p w14:paraId="57DBB270" w14:textId="77777777" w:rsidR="00F11DEF" w:rsidRPr="001B387A" w:rsidRDefault="00F11DEF" w:rsidP="00821148">
      <w:r w:rsidRPr="001B387A">
        <w:rPr>
          <w:noProof/>
          <w:lang w:eastAsia="nl-NL"/>
        </w:rPr>
        <w:drawing>
          <wp:inline distT="0" distB="0" distL="0" distR="0" wp14:anchorId="27897F58" wp14:editId="60E71AAC">
            <wp:extent cx="2495550" cy="1663700"/>
            <wp:effectExtent l="0" t="0" r="0" b="0"/>
            <wp:docPr id="1" name="Afbeelding 1" descr="Man in hangmat (bron: iSrock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ior Man Relaxing In Hammock​​​ fo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6452" cy="1664301"/>
                    </a:xfrm>
                    <a:prstGeom prst="rect">
                      <a:avLst/>
                    </a:prstGeom>
                    <a:noFill/>
                    <a:ln>
                      <a:noFill/>
                    </a:ln>
                  </pic:spPr>
                </pic:pic>
              </a:graphicData>
            </a:graphic>
          </wp:inline>
        </w:drawing>
      </w:r>
    </w:p>
    <w:p w14:paraId="22596687" w14:textId="77777777" w:rsidR="00F11DEF" w:rsidRPr="001B387A" w:rsidRDefault="00F11DEF" w:rsidP="00821148"/>
    <w:p w14:paraId="5ABF1BD6" w14:textId="41F17111" w:rsidR="00AC31DB" w:rsidRPr="00F504ED" w:rsidRDefault="001F058C" w:rsidP="00AC31DB">
      <w:bookmarkStart w:id="1" w:name="yellow"/>
      <w:bookmarkEnd w:id="1"/>
      <w:r w:rsidRPr="00F504ED">
        <w:t>Bij</w:t>
      </w:r>
      <w:r w:rsidR="005735DC" w:rsidRPr="00F504ED">
        <w:t xml:space="preserve"> </w:t>
      </w:r>
      <w:r w:rsidR="00447915" w:rsidRPr="00F504ED">
        <w:t xml:space="preserve">opkomende </w:t>
      </w:r>
      <w:r w:rsidR="005735DC" w:rsidRPr="00F504ED">
        <w:t>vermoeidheid</w:t>
      </w:r>
      <w:r w:rsidR="00447915" w:rsidRPr="00F504ED">
        <w:t xml:space="preserve"> door visuele klachten</w:t>
      </w:r>
      <w:r w:rsidR="005735DC" w:rsidRPr="00F504ED">
        <w:t xml:space="preserve"> toch nog even door? </w:t>
      </w:r>
      <w:r w:rsidR="00A01A4D" w:rsidRPr="00F504ED">
        <w:t>Wanneer je dit</w:t>
      </w:r>
      <w:r w:rsidR="005735DC" w:rsidRPr="00F504ED">
        <w:t xml:space="preserve"> </w:t>
      </w:r>
      <w:r w:rsidR="00AC31DB" w:rsidRPr="00F504ED">
        <w:t xml:space="preserve">regelmatig </w:t>
      </w:r>
      <w:r w:rsidR="005735DC" w:rsidRPr="00F504ED">
        <w:t xml:space="preserve">doet </w:t>
      </w:r>
      <w:r w:rsidR="00DB0C3D" w:rsidRPr="00F504ED">
        <w:t xml:space="preserve">bestaat </w:t>
      </w:r>
      <w:r w:rsidR="00AC31DB" w:rsidRPr="00F504ED">
        <w:t xml:space="preserve">de kans dat dit </w:t>
      </w:r>
      <w:r w:rsidR="005735DC" w:rsidRPr="00F504ED">
        <w:t xml:space="preserve">uiteindelijk </w:t>
      </w:r>
      <w:r w:rsidRPr="00F504ED">
        <w:t>gevolgen heeft voor je</w:t>
      </w:r>
      <w:r w:rsidR="00AC31DB" w:rsidRPr="00F504ED">
        <w:t xml:space="preserve"> </w:t>
      </w:r>
      <w:r w:rsidRPr="00F504ED">
        <w:t>energiebalans</w:t>
      </w:r>
      <w:r w:rsidR="00AC31DB" w:rsidRPr="00F504ED">
        <w:t xml:space="preserve"> voor de rest van de dag</w:t>
      </w:r>
      <w:r w:rsidRPr="00F504ED">
        <w:t xml:space="preserve"> of week. Je kunt</w:t>
      </w:r>
      <w:r w:rsidR="005735DC" w:rsidRPr="00F504ED">
        <w:t xml:space="preserve"> dan </w:t>
      </w:r>
      <w:r w:rsidR="00AC31DB" w:rsidRPr="00F504ED">
        <w:t xml:space="preserve">steeds langer nodig hebben om te herstellen. Om dit zoveel mogelijk te voorkomen geven we </w:t>
      </w:r>
      <w:r w:rsidR="00A01A4D" w:rsidRPr="00F504ED">
        <w:t>je</w:t>
      </w:r>
      <w:r w:rsidR="00AC31DB" w:rsidRPr="00F504ED">
        <w:t xml:space="preserve"> </w:t>
      </w:r>
      <w:r w:rsidR="007C53F5">
        <w:t>een</w:t>
      </w:r>
      <w:r w:rsidR="0015545E">
        <w:t xml:space="preserve"> aantal</w:t>
      </w:r>
      <w:r w:rsidR="00AC31DB" w:rsidRPr="00F504ED">
        <w:t xml:space="preserve"> </w:t>
      </w:r>
      <w:r w:rsidR="00F504ED">
        <w:t xml:space="preserve">handige </w:t>
      </w:r>
      <w:r w:rsidR="00AC31DB" w:rsidRPr="00F504ED">
        <w:t>tips</w:t>
      </w:r>
      <w:r w:rsidR="00A01A4D" w:rsidRPr="00F504ED">
        <w:t>.</w:t>
      </w:r>
      <w:r w:rsidR="00483C08" w:rsidRPr="00F504ED">
        <w:t xml:space="preserve"> </w:t>
      </w:r>
      <w:r w:rsidR="00F82B83">
        <w:t>Veel hiervan</w:t>
      </w:r>
      <w:r w:rsidR="0015545E">
        <w:t xml:space="preserve"> </w:t>
      </w:r>
      <w:r w:rsidR="00483C08" w:rsidRPr="00F504ED">
        <w:t xml:space="preserve">hebben betrekking op </w:t>
      </w:r>
      <w:r w:rsidR="0015545E" w:rsidRPr="00F504ED">
        <w:t xml:space="preserve">je directe werkomgeving </w:t>
      </w:r>
      <w:r w:rsidR="0015545E">
        <w:t xml:space="preserve">en </w:t>
      </w:r>
      <w:r w:rsidR="00E1749C">
        <w:t xml:space="preserve">een aantal zijn specifiek gericht op </w:t>
      </w:r>
      <w:r w:rsidR="00483C08" w:rsidRPr="00F504ED">
        <w:t>het uit</w:t>
      </w:r>
      <w:r w:rsidR="00635ED5" w:rsidRPr="00F504ED">
        <w:t>voeren van beeldschermwerk</w:t>
      </w:r>
      <w:r w:rsidR="0015545E">
        <w:t>.</w:t>
      </w:r>
      <w:r w:rsidR="00483C08" w:rsidRPr="00F504ED">
        <w:t xml:space="preserve"> </w:t>
      </w:r>
    </w:p>
    <w:p w14:paraId="709BD5ED" w14:textId="77777777" w:rsidR="00A01A4D" w:rsidRPr="001B387A" w:rsidRDefault="00A01A4D" w:rsidP="00AC31DB"/>
    <w:p w14:paraId="256AE899" w14:textId="5EF8954B" w:rsidR="00A01A4D" w:rsidRDefault="00EE7B63" w:rsidP="00AC31DB">
      <w:r>
        <w:t xml:space="preserve">Heb je </w:t>
      </w:r>
      <w:r w:rsidR="005735DC" w:rsidRPr="001B387A">
        <w:t xml:space="preserve">na het lezen </w:t>
      </w:r>
      <w:r>
        <w:t xml:space="preserve">behoefte aan </w:t>
      </w:r>
      <w:r w:rsidR="00A01A4D" w:rsidRPr="001B387A">
        <w:t>meer</w:t>
      </w:r>
      <w:r>
        <w:t xml:space="preserve"> informatie of</w:t>
      </w:r>
      <w:r w:rsidR="005735DC" w:rsidRPr="001B387A">
        <w:t xml:space="preserve"> contact met een adviseur arbeid, mail dan naar </w:t>
      </w:r>
      <w:hyperlink r:id="rId12" w:history="1">
        <w:r w:rsidR="001B387A" w:rsidRPr="001B387A">
          <w:rPr>
            <w:rStyle w:val="Hyperlink"/>
          </w:rPr>
          <w:t>visiozichtopwerk@visio.org</w:t>
        </w:r>
      </w:hyperlink>
      <w:r w:rsidR="001B387A" w:rsidRPr="001B387A">
        <w:t xml:space="preserve"> en vermeld daarbij je telefoonnummer en </w:t>
      </w:r>
      <w:r w:rsidR="00483C08" w:rsidRPr="001B387A">
        <w:t xml:space="preserve">woonplaats. </w:t>
      </w:r>
    </w:p>
    <w:p w14:paraId="01844BF2" w14:textId="4187EF4B" w:rsidR="00F504ED" w:rsidRDefault="00F504ED" w:rsidP="00AC31DB"/>
    <w:p w14:paraId="16F3D675" w14:textId="0410EC2C" w:rsidR="00F504ED" w:rsidRDefault="00F504ED" w:rsidP="00AC31DB">
      <w:r w:rsidRPr="00F504ED">
        <w:t xml:space="preserve">En bekijk </w:t>
      </w:r>
      <w:r>
        <w:t xml:space="preserve">of beluister </w:t>
      </w:r>
      <w:r w:rsidRPr="00F504ED">
        <w:t>alvast ons webinar over het behouden van een goede energiebalans!</w:t>
      </w:r>
    </w:p>
    <w:p w14:paraId="0BAEBFD4" w14:textId="77777777" w:rsidR="00F504ED" w:rsidRPr="00F504ED" w:rsidRDefault="00F504ED" w:rsidP="00AC31DB"/>
    <w:p w14:paraId="4BD33A59" w14:textId="656CBAC4" w:rsidR="00F504ED" w:rsidRPr="00F504ED" w:rsidRDefault="002A02E1" w:rsidP="00AC31DB">
      <w:hyperlink r:id="rId13" w:history="1">
        <w:r w:rsidR="00F504ED" w:rsidRPr="00F504ED">
          <w:rPr>
            <w:rStyle w:val="Hyperlink"/>
          </w:rPr>
          <w:t>Ga naar het webinar Slechtziendheid en belastbaarheid op het werk.</w:t>
        </w:r>
      </w:hyperlink>
    </w:p>
    <w:p w14:paraId="0F385020" w14:textId="27168A04" w:rsidR="00F504ED" w:rsidRPr="00F504ED" w:rsidRDefault="00F504ED" w:rsidP="005735DC">
      <w:pPr>
        <w:pStyle w:val="Lijstalinea"/>
        <w:ind w:left="0"/>
        <w:rPr>
          <w:color w:val="FF0000"/>
          <w:u w:val="single"/>
        </w:rPr>
      </w:pPr>
    </w:p>
    <w:p w14:paraId="6141208A" w14:textId="4FEDE5F5" w:rsidR="00D2421A" w:rsidRPr="00EE7B63" w:rsidRDefault="00FB03DD" w:rsidP="00D2421A">
      <w:pPr>
        <w:pStyle w:val="Kop1"/>
      </w:pPr>
      <w:r>
        <w:t>Tips over t</w:t>
      </w:r>
      <w:r w:rsidR="00F11DEF" w:rsidRPr="00EE7B63">
        <w:t>aken, doelen en dagindeling</w:t>
      </w:r>
    </w:p>
    <w:p w14:paraId="45BE387E" w14:textId="72722E35" w:rsidR="00AC31DB" w:rsidRPr="001B387A" w:rsidRDefault="00AF10F0" w:rsidP="00F504ED">
      <w:pPr>
        <w:numPr>
          <w:ilvl w:val="0"/>
          <w:numId w:val="3"/>
        </w:numPr>
      </w:pPr>
      <w:r w:rsidRPr="00EE7B63">
        <w:t xml:space="preserve">Stel </w:t>
      </w:r>
      <w:r w:rsidR="00EE7B63">
        <w:t>reële en haalbare doelen</w:t>
      </w:r>
      <w:r w:rsidR="005735DC" w:rsidRPr="001B387A">
        <w:t xml:space="preserve">. </w:t>
      </w:r>
      <w:r w:rsidR="00CF5801">
        <w:t>Het bereiken van je</w:t>
      </w:r>
      <w:r w:rsidR="00AC31DB" w:rsidRPr="001B387A">
        <w:t xml:space="preserve"> doelen zal zorgen voor een </w:t>
      </w:r>
      <w:r w:rsidR="00F504ED">
        <w:t xml:space="preserve">zogenaamde </w:t>
      </w:r>
      <w:r w:rsidR="00AC31DB" w:rsidRPr="001B387A">
        <w:t>succese</w:t>
      </w:r>
      <w:r w:rsidR="00CF5801">
        <w:t xml:space="preserve">rvaring. </w:t>
      </w:r>
      <w:r w:rsidR="00F504ED">
        <w:t>Deze s</w:t>
      </w:r>
      <w:r w:rsidR="00CF5801">
        <w:t>ucceservaringen geven je weer</w:t>
      </w:r>
      <w:r w:rsidR="00F504ED">
        <w:t xml:space="preserve"> energie en motivatie.</w:t>
      </w:r>
      <w:r w:rsidR="00AC31DB" w:rsidRPr="001B387A">
        <w:br/>
      </w:r>
    </w:p>
    <w:p w14:paraId="777F048E" w14:textId="4AE48244" w:rsidR="00CF5801" w:rsidRDefault="00A01A4D" w:rsidP="00F504ED">
      <w:pPr>
        <w:numPr>
          <w:ilvl w:val="0"/>
          <w:numId w:val="3"/>
        </w:numPr>
      </w:pPr>
      <w:r w:rsidRPr="001B387A">
        <w:t>Maak per dag</w:t>
      </w:r>
      <w:r w:rsidR="00EE7B63">
        <w:t>(-</w:t>
      </w:r>
      <w:r w:rsidRPr="001B387A">
        <w:t>deel</w:t>
      </w:r>
      <w:r w:rsidR="00483C08" w:rsidRPr="001B387A">
        <w:t>)</w:t>
      </w:r>
      <w:r w:rsidRPr="001B387A">
        <w:t xml:space="preserve"> een lijst</w:t>
      </w:r>
      <w:r w:rsidR="005735DC" w:rsidRPr="001B387A">
        <w:t xml:space="preserve"> met activiteiten die </w:t>
      </w:r>
      <w:r w:rsidR="00483C08" w:rsidRPr="001B387A">
        <w:t xml:space="preserve">je </w:t>
      </w:r>
      <w:r w:rsidR="005735DC" w:rsidRPr="001B387A">
        <w:t>wil</w:t>
      </w:r>
      <w:r w:rsidR="00AF10F0">
        <w:t>t</w:t>
      </w:r>
      <w:r w:rsidR="005735DC" w:rsidRPr="001B387A">
        <w:t xml:space="preserve"> doen. Zorg dat de lijst haalbaar en reëel is</w:t>
      </w:r>
      <w:r w:rsidR="00EE7B63">
        <w:t>. B</w:t>
      </w:r>
      <w:r w:rsidR="005735DC" w:rsidRPr="001B387A">
        <w:t xml:space="preserve">ouw ook onvoorziene tijd in. </w:t>
      </w:r>
    </w:p>
    <w:p w14:paraId="3B665195" w14:textId="77777777" w:rsidR="00102773" w:rsidRDefault="00102773" w:rsidP="00102773">
      <w:pPr>
        <w:ind w:left="720"/>
      </w:pPr>
    </w:p>
    <w:p w14:paraId="1E1CB499" w14:textId="77777777" w:rsidR="00F504ED" w:rsidRDefault="00EE7B63" w:rsidP="00F504ED">
      <w:pPr>
        <w:numPr>
          <w:ilvl w:val="0"/>
          <w:numId w:val="3"/>
        </w:numPr>
      </w:pPr>
      <w:r>
        <w:t>Bedenk van te voren welke taken</w:t>
      </w:r>
      <w:r w:rsidRPr="001B387A">
        <w:t xml:space="preserve"> visueel </w:t>
      </w:r>
      <w:r>
        <w:t>inspannend</w:t>
      </w:r>
      <w:r w:rsidRPr="001B387A">
        <w:t xml:space="preserve"> en minder </w:t>
      </w:r>
      <w:r>
        <w:t>inspannend</w:t>
      </w:r>
      <w:r w:rsidRPr="001B387A">
        <w:t xml:space="preserve"> </w:t>
      </w:r>
      <w:r w:rsidR="00CF5801">
        <w:t xml:space="preserve"> voor je </w:t>
      </w:r>
      <w:r w:rsidRPr="001B387A">
        <w:t>zijn</w:t>
      </w:r>
      <w:r>
        <w:t>.</w:t>
      </w:r>
      <w:r w:rsidR="00DD31EE">
        <w:t xml:space="preserve"> Schat in</w:t>
      </w:r>
      <w:r w:rsidRPr="001B387A">
        <w:t xml:space="preserve"> hoeveel tijd je daarmee bezig </w:t>
      </w:r>
      <w:r w:rsidR="00CF5801">
        <w:t>bent</w:t>
      </w:r>
      <w:r w:rsidRPr="001B387A">
        <w:t>.</w:t>
      </w:r>
      <w:r w:rsidR="005735DC" w:rsidRPr="001B387A">
        <w:t xml:space="preserve"> P</w:t>
      </w:r>
      <w:r w:rsidR="00483C08" w:rsidRPr="001B387A">
        <w:t xml:space="preserve">lan de taken die </w:t>
      </w:r>
      <w:r w:rsidR="00483C08" w:rsidRPr="001B387A">
        <w:lastRenderedPageBreak/>
        <w:t>prioriteit hebben en visueel intensief zijn in de uren dat je</w:t>
      </w:r>
      <w:r w:rsidR="00F504ED">
        <w:t xml:space="preserve"> </w:t>
      </w:r>
      <w:r w:rsidR="00483C08" w:rsidRPr="001B387A">
        <w:t xml:space="preserve">je het meest fit voelt. </w:t>
      </w:r>
    </w:p>
    <w:p w14:paraId="4E491372" w14:textId="77777777" w:rsidR="00F504ED" w:rsidRDefault="00F504ED" w:rsidP="00F504ED">
      <w:pPr>
        <w:pStyle w:val="Lijstalinea"/>
      </w:pPr>
    </w:p>
    <w:p w14:paraId="714F21A4" w14:textId="4CF640B1" w:rsidR="00102773" w:rsidRDefault="00AC31DB" w:rsidP="00F504ED">
      <w:pPr>
        <w:numPr>
          <w:ilvl w:val="0"/>
          <w:numId w:val="3"/>
        </w:numPr>
      </w:pPr>
      <w:r w:rsidRPr="001B387A">
        <w:t xml:space="preserve">Wissel visueel inspannende taken </w:t>
      </w:r>
      <w:r w:rsidR="0035031B">
        <w:t>en</w:t>
      </w:r>
      <w:r w:rsidRPr="001B387A">
        <w:t xml:space="preserve"> visueel minder inspannende taken</w:t>
      </w:r>
      <w:r w:rsidR="0035031B">
        <w:t xml:space="preserve"> zoveel mogelijk af.</w:t>
      </w:r>
      <w:r w:rsidRPr="001B387A">
        <w:t xml:space="preserve"> </w:t>
      </w:r>
      <w:r w:rsidR="0035031B">
        <w:t xml:space="preserve">Start bijvoorbeeld met computerwerk en plan daarna een overleg. </w:t>
      </w:r>
    </w:p>
    <w:p w14:paraId="55A23A6D" w14:textId="77777777" w:rsidR="00102773" w:rsidRPr="001B387A" w:rsidRDefault="00102773" w:rsidP="00102773">
      <w:pPr>
        <w:ind w:left="720"/>
      </w:pPr>
    </w:p>
    <w:p w14:paraId="3E8A872A" w14:textId="7BABDED0" w:rsidR="00D2421A" w:rsidRPr="00F501DA" w:rsidRDefault="00D2421A" w:rsidP="00F504ED">
      <w:pPr>
        <w:numPr>
          <w:ilvl w:val="0"/>
          <w:numId w:val="3"/>
        </w:numPr>
      </w:pPr>
      <w:r w:rsidRPr="001B387A">
        <w:t xml:space="preserve">Kijk kritisch naar </w:t>
      </w:r>
      <w:r w:rsidR="00483C08" w:rsidRPr="001B387A">
        <w:t>je</w:t>
      </w:r>
      <w:r w:rsidRPr="001B387A">
        <w:t xml:space="preserve"> takenpakket en de </w:t>
      </w:r>
      <w:r w:rsidRPr="0035031B">
        <w:t>hoeveelheid</w:t>
      </w:r>
      <w:r w:rsidRPr="001B387A">
        <w:t xml:space="preserve"> energie die de afzonderlijke taken vragen. </w:t>
      </w:r>
      <w:r w:rsidR="0035031B">
        <w:t>Als</w:t>
      </w:r>
      <w:r w:rsidRPr="001B387A">
        <w:t xml:space="preserve"> er bijvoorbeeld sprake is van een kleine taak die </w:t>
      </w:r>
      <w:r w:rsidR="008679CD">
        <w:t xml:space="preserve">je </w:t>
      </w:r>
      <w:r w:rsidRPr="001B387A">
        <w:t xml:space="preserve">onevenredig veel inspanning </w:t>
      </w:r>
      <w:r w:rsidR="008679CD">
        <w:t>kost</w:t>
      </w:r>
      <w:r w:rsidRPr="001B387A">
        <w:t>, over</w:t>
      </w:r>
      <w:r w:rsidR="00F504ED">
        <w:t xml:space="preserve">leg dan met je leidinggevende </w:t>
      </w:r>
      <w:r w:rsidR="00483C08" w:rsidRPr="001B387A">
        <w:t>of</w:t>
      </w:r>
      <w:r w:rsidRPr="001B387A">
        <w:t xml:space="preserve"> collega’s of zij deze taak op zich kunnen nemen. </w:t>
      </w:r>
      <w:r w:rsidRPr="00F501DA">
        <w:t xml:space="preserve">Je kunt dan als tegenprestatie </w:t>
      </w:r>
      <w:r w:rsidR="0035031B">
        <w:t>afspreken om een</w:t>
      </w:r>
      <w:r w:rsidRPr="00F501DA">
        <w:t xml:space="preserve"> voor jou minder belastende taak over te nemen. </w:t>
      </w:r>
    </w:p>
    <w:p w14:paraId="63703172" w14:textId="77777777" w:rsidR="00D2421A" w:rsidRPr="001B387A" w:rsidRDefault="00D2421A" w:rsidP="00D2421A"/>
    <w:p w14:paraId="4F129256" w14:textId="6149421F" w:rsidR="00FD40D7" w:rsidRDefault="00EA3BDA" w:rsidP="00F504ED">
      <w:pPr>
        <w:numPr>
          <w:ilvl w:val="0"/>
          <w:numId w:val="3"/>
        </w:numPr>
      </w:pPr>
      <w:r>
        <w:t>Onthaast!</w:t>
      </w:r>
      <w:r w:rsidR="0035031B">
        <w:t xml:space="preserve"> Pak, als het</w:t>
      </w:r>
      <w:r w:rsidR="00F11DEF" w:rsidRPr="001B387A">
        <w:t xml:space="preserve"> mogelijk</w:t>
      </w:r>
      <w:r w:rsidR="0035031B">
        <w:t xml:space="preserve"> is,</w:t>
      </w:r>
      <w:r w:rsidR="00F11DEF" w:rsidRPr="001B387A">
        <w:t xml:space="preserve"> één taak tegelijkertijd op en pro</w:t>
      </w:r>
      <w:r w:rsidR="0035031B">
        <w:t>beer</w:t>
      </w:r>
      <w:r w:rsidR="00F11DEF" w:rsidRPr="001B387A">
        <w:t xml:space="preserve"> </w:t>
      </w:r>
      <w:r w:rsidR="0035031B" w:rsidRPr="001B387A">
        <w:t>multitasking</w:t>
      </w:r>
      <w:r w:rsidR="00F11DEF" w:rsidRPr="001B387A">
        <w:t xml:space="preserve"> te beperken</w:t>
      </w:r>
      <w:r w:rsidR="00927CD3">
        <w:t xml:space="preserve">. </w:t>
      </w:r>
      <w:r w:rsidR="00FD40D7">
        <w:t>Check</w:t>
      </w:r>
      <w:r w:rsidR="0035031B">
        <w:t xml:space="preserve"> bijvoorbeeld</w:t>
      </w:r>
      <w:r w:rsidR="00FD40D7">
        <w:t xml:space="preserve"> </w:t>
      </w:r>
      <w:r>
        <w:t xml:space="preserve">alleen </w:t>
      </w:r>
      <w:r w:rsidR="00FD40D7">
        <w:t xml:space="preserve">op een paar (vaste) tijdstippen op de dag je e-mail. Sluit </w:t>
      </w:r>
      <w:r>
        <w:t xml:space="preserve">in de periodes daartussen </w:t>
      </w:r>
      <w:r w:rsidR="00FD40D7">
        <w:t xml:space="preserve">je e-mailprogramma zodat je </w:t>
      </w:r>
      <w:r>
        <w:t xml:space="preserve">ook </w:t>
      </w:r>
      <w:r w:rsidR="00FD40D7">
        <w:t xml:space="preserve">niet wordt verleid </w:t>
      </w:r>
      <w:r w:rsidR="003716FB">
        <w:t xml:space="preserve">om </w:t>
      </w:r>
      <w:r w:rsidR="00FD40D7">
        <w:t xml:space="preserve">alle binnengekomen e-mailberichten </w:t>
      </w:r>
      <w:r w:rsidR="003716FB">
        <w:t xml:space="preserve">direct </w:t>
      </w:r>
      <w:r w:rsidR="00FD40D7">
        <w:t xml:space="preserve">te </w:t>
      </w:r>
      <w:r>
        <w:t xml:space="preserve">gaan </w:t>
      </w:r>
      <w:r w:rsidR="00FD40D7">
        <w:t xml:space="preserve">lezen. Hierdoor houd je beter je aandacht vast bij de taak die je uitvoert en werk je efficiënter. </w:t>
      </w:r>
    </w:p>
    <w:p w14:paraId="5D073789" w14:textId="77777777" w:rsidR="00AC31DB" w:rsidRPr="001B387A" w:rsidRDefault="00AC31DB" w:rsidP="00D2421A"/>
    <w:p w14:paraId="78EA57BC" w14:textId="0680B480" w:rsidR="00D2421A" w:rsidRDefault="00FB03DD" w:rsidP="00D2421A">
      <w:pPr>
        <w:pStyle w:val="Kop1"/>
      </w:pPr>
      <w:r>
        <w:t>Tips om je ogen te o</w:t>
      </w:r>
      <w:r w:rsidR="00D2421A" w:rsidRPr="003716FB">
        <w:t>ntlast</w:t>
      </w:r>
      <w:r>
        <w:t>en</w:t>
      </w:r>
    </w:p>
    <w:p w14:paraId="030E535E" w14:textId="27F25C60" w:rsidR="007C53F5" w:rsidRDefault="00140AA2" w:rsidP="007C53F5">
      <w:pPr>
        <w:numPr>
          <w:ilvl w:val="0"/>
          <w:numId w:val="5"/>
        </w:numPr>
      </w:pPr>
      <w:r w:rsidRPr="007C53F5">
        <w:t xml:space="preserve">Als je </w:t>
      </w:r>
      <w:r w:rsidR="003716FB" w:rsidRPr="007C53F5">
        <w:t>problemen hebt met zien</w:t>
      </w:r>
      <w:r w:rsidR="00DB0C3D" w:rsidRPr="007C53F5">
        <w:t xml:space="preserve"> </w:t>
      </w:r>
      <w:r w:rsidRPr="007C53F5">
        <w:t xml:space="preserve">kunnen taken die je visueel </w:t>
      </w:r>
      <w:r w:rsidR="00230BD8">
        <w:t xml:space="preserve">op de computer </w:t>
      </w:r>
      <w:r w:rsidRPr="007C53F5">
        <w:t>uitvoert al snel veel energie vergen</w:t>
      </w:r>
      <w:r w:rsidR="00F73BA0" w:rsidRPr="007C53F5">
        <w:t>. Meer op gehoor</w:t>
      </w:r>
      <w:r w:rsidR="008679CD" w:rsidRPr="007C53F5">
        <w:t xml:space="preserve"> of de tast</w:t>
      </w:r>
      <w:r w:rsidR="00F73BA0" w:rsidRPr="007C53F5">
        <w:t xml:space="preserve"> werken kan </w:t>
      </w:r>
      <w:r w:rsidR="00B94DE4" w:rsidRPr="007C53F5">
        <w:t xml:space="preserve">dan </w:t>
      </w:r>
      <w:r w:rsidR="00F73BA0" w:rsidRPr="007C53F5">
        <w:t>lonend zijn</w:t>
      </w:r>
      <w:r w:rsidRPr="007C53F5">
        <w:t xml:space="preserve">. </w:t>
      </w:r>
      <w:r w:rsidR="00AC31DB" w:rsidRPr="007C53F5">
        <w:t xml:space="preserve">Bedenk van te voren waar </w:t>
      </w:r>
      <w:r w:rsidR="003716FB" w:rsidRPr="007C53F5">
        <w:t>je</w:t>
      </w:r>
      <w:r w:rsidR="00DB0C3D" w:rsidRPr="007C53F5">
        <w:t xml:space="preserve"> </w:t>
      </w:r>
      <w:r w:rsidR="00AC31DB" w:rsidRPr="007C53F5">
        <w:t>spraakondersteuning</w:t>
      </w:r>
      <w:r w:rsidR="003716FB" w:rsidRPr="007C53F5">
        <w:t xml:space="preserve"> of braille</w:t>
      </w:r>
      <w:r w:rsidR="00AC31DB" w:rsidRPr="007C53F5">
        <w:t xml:space="preserve"> </w:t>
      </w:r>
      <w:r w:rsidR="003716FB" w:rsidRPr="007C53F5">
        <w:t>in kunt</w:t>
      </w:r>
      <w:r w:rsidR="00DB0C3D" w:rsidRPr="007C53F5">
        <w:t xml:space="preserve"> zetten </w:t>
      </w:r>
      <w:r w:rsidR="00AC31DB" w:rsidRPr="007C53F5">
        <w:t xml:space="preserve">zodat een visueel </w:t>
      </w:r>
      <w:r w:rsidR="008679CD" w:rsidRPr="007C53F5">
        <w:t>inspannende</w:t>
      </w:r>
      <w:r w:rsidR="00AC31DB" w:rsidRPr="007C53F5">
        <w:t xml:space="preserve"> taak</w:t>
      </w:r>
      <w:r w:rsidR="003716FB" w:rsidRPr="007C53F5">
        <w:t xml:space="preserve"> minder belastend</w:t>
      </w:r>
      <w:r w:rsidR="00AC31DB" w:rsidRPr="007C53F5">
        <w:t xml:space="preserve"> wordt</w:t>
      </w:r>
      <w:r w:rsidR="003716FB" w:rsidRPr="007C53F5">
        <w:t>.</w:t>
      </w:r>
      <w:r w:rsidR="00AC31DB" w:rsidRPr="007C53F5">
        <w:t xml:space="preserve"> </w:t>
      </w:r>
      <w:r w:rsidR="003716FB" w:rsidRPr="007C53F5">
        <w:t>Misschien kun je dan zelfs</w:t>
      </w:r>
      <w:r w:rsidR="00AC31DB" w:rsidRPr="007C53F5">
        <w:t xml:space="preserve"> </w:t>
      </w:r>
      <w:r w:rsidR="003716FB" w:rsidRPr="007C53F5">
        <w:t xml:space="preserve">je ogen sluiten. </w:t>
      </w:r>
      <w:r w:rsidR="00FB03DD" w:rsidRPr="007C53F5">
        <w:t xml:space="preserve">Houd er rekening mee dat </w:t>
      </w:r>
      <w:r w:rsidR="00483C08" w:rsidRPr="007C53F5">
        <w:t>op gehoor</w:t>
      </w:r>
      <w:r w:rsidR="003716FB" w:rsidRPr="007C53F5">
        <w:t xml:space="preserve"> of de tast</w:t>
      </w:r>
      <w:r w:rsidR="008679CD" w:rsidRPr="007C53F5">
        <w:t xml:space="preserve"> werken </w:t>
      </w:r>
      <w:r w:rsidR="00FB03DD" w:rsidRPr="007C53F5">
        <w:t xml:space="preserve">iets is wat je moet leren en dus een tijdlang </w:t>
      </w:r>
      <w:r w:rsidR="00483C08" w:rsidRPr="007C53F5">
        <w:t>inspanning</w:t>
      </w:r>
      <w:r w:rsidR="00FB03DD" w:rsidRPr="007C53F5">
        <w:t xml:space="preserve"> vergt</w:t>
      </w:r>
      <w:r w:rsidR="00483C08" w:rsidRPr="007C53F5">
        <w:t xml:space="preserve">. </w:t>
      </w:r>
    </w:p>
    <w:p w14:paraId="5134C6C0" w14:textId="3A204546" w:rsidR="00483C08" w:rsidRPr="007C53F5" w:rsidRDefault="00483C08" w:rsidP="007C53F5">
      <w:pPr>
        <w:ind w:left="720"/>
      </w:pPr>
      <w:r w:rsidRPr="007C53F5">
        <w:t xml:space="preserve">Bij </w:t>
      </w:r>
      <w:r w:rsidR="004C1853" w:rsidRPr="007C53F5">
        <w:t xml:space="preserve">Koninklijke </w:t>
      </w:r>
      <w:r w:rsidRPr="007C53F5">
        <w:t>Visio</w:t>
      </w:r>
      <w:r w:rsidR="00DB0C3D" w:rsidRPr="007C53F5">
        <w:t xml:space="preserve"> geven we </w:t>
      </w:r>
      <w:r w:rsidR="00FB03DD" w:rsidRPr="007C53F5">
        <w:t xml:space="preserve">advies en </w:t>
      </w:r>
      <w:r w:rsidR="00DB0C3D" w:rsidRPr="007C53F5">
        <w:t xml:space="preserve">training over wat passend is </w:t>
      </w:r>
      <w:r w:rsidR="00447915" w:rsidRPr="007C53F5">
        <w:t>bij</w:t>
      </w:r>
      <w:r w:rsidR="00DB0C3D" w:rsidRPr="007C53F5">
        <w:t xml:space="preserve"> jouw werkzaamheden</w:t>
      </w:r>
      <w:r w:rsidR="00863A91" w:rsidRPr="007C53F5">
        <w:t xml:space="preserve"> en bij welke hulpmiddelen of aanpassingen je baat hebt. </w:t>
      </w:r>
      <w:r w:rsidRPr="007C53F5">
        <w:br/>
      </w:r>
    </w:p>
    <w:p w14:paraId="19516D57" w14:textId="7320F468" w:rsidR="00AC31DB" w:rsidRPr="007C53F5" w:rsidRDefault="00D5480B" w:rsidP="007C53F5">
      <w:pPr>
        <w:numPr>
          <w:ilvl w:val="0"/>
          <w:numId w:val="5"/>
        </w:numPr>
      </w:pPr>
      <w:r w:rsidRPr="007C53F5">
        <w:t xml:space="preserve">Als je op de computer blind typt en </w:t>
      </w:r>
      <w:r w:rsidR="003716FB" w:rsidRPr="007C53F5">
        <w:t xml:space="preserve">sneltoetsen </w:t>
      </w:r>
      <w:r w:rsidRPr="007C53F5">
        <w:t xml:space="preserve">gebruikt </w:t>
      </w:r>
      <w:r w:rsidR="003716FB" w:rsidRPr="007C53F5">
        <w:t xml:space="preserve">in plaats van de muis </w:t>
      </w:r>
      <w:r w:rsidR="009B64D9" w:rsidRPr="007C53F5">
        <w:t>verlaagt</w:t>
      </w:r>
      <w:r w:rsidR="003716FB" w:rsidRPr="007C53F5">
        <w:t xml:space="preserve"> </w:t>
      </w:r>
      <w:r w:rsidRPr="007C53F5">
        <w:t xml:space="preserve">dit </w:t>
      </w:r>
      <w:r w:rsidR="003716FB" w:rsidRPr="007C53F5">
        <w:t>de visuele belasting</w:t>
      </w:r>
      <w:r w:rsidRPr="007C53F5">
        <w:t>. Beiden kun je bij Visio leren.</w:t>
      </w:r>
    </w:p>
    <w:p w14:paraId="193BA198" w14:textId="77777777" w:rsidR="00747F0F" w:rsidRPr="007C53F5" w:rsidRDefault="00747F0F" w:rsidP="00747F0F">
      <w:pPr>
        <w:ind w:left="720"/>
      </w:pPr>
    </w:p>
    <w:p w14:paraId="63DC68F6" w14:textId="771CAB72" w:rsidR="00AC31DB" w:rsidRPr="007C53F5" w:rsidRDefault="00447915" w:rsidP="007C53F5">
      <w:pPr>
        <w:numPr>
          <w:ilvl w:val="0"/>
          <w:numId w:val="5"/>
        </w:numPr>
      </w:pPr>
      <w:r w:rsidRPr="007C53F5">
        <w:t>Doordat we vaker</w:t>
      </w:r>
      <w:r w:rsidRPr="007C53F5">
        <w:rPr>
          <w:color w:val="FF0000"/>
        </w:rPr>
        <w:t xml:space="preserve"> </w:t>
      </w:r>
      <w:r w:rsidR="00AC31DB" w:rsidRPr="007C53F5">
        <w:t xml:space="preserve">thuiswerken is de </w:t>
      </w:r>
      <w:r w:rsidR="00AF10F0" w:rsidRPr="007C53F5">
        <w:t xml:space="preserve">hoeveelheid beeldschermwerk </w:t>
      </w:r>
      <w:r w:rsidR="00AC31DB" w:rsidRPr="007C53F5">
        <w:t>voor veel werknemer</w:t>
      </w:r>
      <w:r w:rsidR="00CA245B" w:rsidRPr="007C53F5">
        <w:t>s</w:t>
      </w:r>
      <w:r w:rsidR="00AC31DB" w:rsidRPr="007C53F5">
        <w:t xml:space="preserve"> toegenomen. In plaats van live overleggen wordt</w:t>
      </w:r>
      <w:r w:rsidR="00D913B2" w:rsidRPr="007C53F5">
        <w:t xml:space="preserve"> tegenwoordig veelal</w:t>
      </w:r>
      <w:r w:rsidR="00AC31DB" w:rsidRPr="007C53F5">
        <w:t xml:space="preserve"> beeldbellen ingezet. Overweeg waar mogelijk om auditief deel te nemen</w:t>
      </w:r>
      <w:r w:rsidR="00D913B2" w:rsidRPr="007C53F5">
        <w:t xml:space="preserve"> aan een overleg. </w:t>
      </w:r>
      <w:r w:rsidR="00AC31DB" w:rsidRPr="007C53F5">
        <w:t xml:space="preserve"> </w:t>
      </w:r>
      <w:r w:rsidR="00D913B2" w:rsidRPr="007C53F5">
        <w:t xml:space="preserve">En voer een </w:t>
      </w:r>
      <w:r w:rsidR="00DA3A28" w:rsidRPr="007C53F5">
        <w:t>een</w:t>
      </w:r>
      <w:r w:rsidR="00D913B2" w:rsidRPr="007C53F5">
        <w:t xml:space="preserve"> op </w:t>
      </w:r>
      <w:r w:rsidR="00DA3A28" w:rsidRPr="007C53F5">
        <w:t>een</w:t>
      </w:r>
      <w:r w:rsidR="00D913B2" w:rsidRPr="007C53F5">
        <w:t xml:space="preserve"> overleg</w:t>
      </w:r>
      <w:r w:rsidR="00AC31DB" w:rsidRPr="007C53F5">
        <w:t xml:space="preserve"> telefonisch </w:t>
      </w:r>
      <w:r w:rsidR="00D913B2" w:rsidRPr="007C53F5">
        <w:t>zodat je</w:t>
      </w:r>
      <w:r w:rsidR="0070300C" w:rsidRPr="007C53F5">
        <w:t xml:space="preserve"> even weg kunt kijken</w:t>
      </w:r>
      <w:r w:rsidR="00AC31DB" w:rsidRPr="007C53F5">
        <w:t xml:space="preserve"> van het beeldscherm</w:t>
      </w:r>
      <w:r w:rsidR="00DA3A28" w:rsidRPr="007C53F5">
        <w:t>,</w:t>
      </w:r>
      <w:r w:rsidR="0070300C" w:rsidRPr="007C53F5">
        <w:t xml:space="preserve"> of je ogen kunt sluiten als je dit prettig vind</w:t>
      </w:r>
      <w:r w:rsidR="006D3088" w:rsidRPr="007C53F5">
        <w:t>t</w:t>
      </w:r>
      <w:r w:rsidR="00AC31DB" w:rsidRPr="007C53F5">
        <w:t xml:space="preserve">. </w:t>
      </w:r>
    </w:p>
    <w:p w14:paraId="19B394B7" w14:textId="77777777" w:rsidR="00AC31DB" w:rsidRPr="001B387A" w:rsidRDefault="00AC31DB" w:rsidP="00AC31DB">
      <w:pPr>
        <w:pStyle w:val="Lijstalinea"/>
      </w:pPr>
    </w:p>
    <w:p w14:paraId="1B29451C" w14:textId="09067370" w:rsidR="00AC31DB" w:rsidRPr="008A7A7C" w:rsidRDefault="00FB03DD" w:rsidP="00F11DEF">
      <w:pPr>
        <w:pStyle w:val="Kop1"/>
      </w:pPr>
      <w:r>
        <w:lastRenderedPageBreak/>
        <w:t xml:space="preserve">Tips om </w:t>
      </w:r>
      <w:r w:rsidR="00F11DEF" w:rsidRPr="008A7A7C">
        <w:t>rust</w:t>
      </w:r>
      <w:r>
        <w:t xml:space="preserve"> te nemen</w:t>
      </w:r>
    </w:p>
    <w:p w14:paraId="74957246" w14:textId="77777777" w:rsidR="00B81BF9" w:rsidRDefault="00DB0C3D" w:rsidP="00B81BF9">
      <w:pPr>
        <w:numPr>
          <w:ilvl w:val="0"/>
          <w:numId w:val="4"/>
        </w:numPr>
      </w:pPr>
      <w:r w:rsidRPr="001B387A">
        <w:t xml:space="preserve">Luister naar </w:t>
      </w:r>
      <w:r w:rsidR="008A7A7C">
        <w:t xml:space="preserve">de </w:t>
      </w:r>
      <w:r w:rsidRPr="001B387A">
        <w:t>signalen van je lichaam. Als je lichaam na een uur</w:t>
      </w:r>
      <w:r w:rsidR="008A7A7C">
        <w:t xml:space="preserve"> aangeeft dat het genoeg is ook al is de maximale grens nog niet bereikt dan</w:t>
      </w:r>
      <w:r w:rsidRPr="001B387A">
        <w:t xml:space="preserve"> </w:t>
      </w:r>
      <w:r w:rsidRPr="0018504C">
        <w:t>doe</w:t>
      </w:r>
      <w:r w:rsidR="00087DEF" w:rsidRPr="0018504C">
        <w:t xml:space="preserve"> </w:t>
      </w:r>
      <w:r w:rsidR="00FD40D7" w:rsidRPr="0018504C">
        <w:t xml:space="preserve">je </w:t>
      </w:r>
      <w:r w:rsidR="00DA3A28">
        <w:t>er goed aan een rustpauze van vijf</w:t>
      </w:r>
      <w:r w:rsidR="008A7A7C">
        <w:t xml:space="preserve"> à </w:t>
      </w:r>
      <w:r w:rsidR="00DA3A28">
        <w:t>tien</w:t>
      </w:r>
      <w:r w:rsidR="008A7A7C">
        <w:t xml:space="preserve"> minuten </w:t>
      </w:r>
      <w:r w:rsidRPr="001B387A">
        <w:t xml:space="preserve">in te lassen. </w:t>
      </w:r>
    </w:p>
    <w:p w14:paraId="194D09D5" w14:textId="2977D0E4" w:rsidR="00DB0C3D" w:rsidRPr="001B387A" w:rsidRDefault="00DB0C3D" w:rsidP="00B81BF9">
      <w:pPr>
        <w:ind w:left="720"/>
      </w:pPr>
      <w:r w:rsidRPr="00E362EA">
        <w:t xml:space="preserve">In plaats van rust nemen kun je ook </w:t>
      </w:r>
      <w:r w:rsidR="008A7A7C">
        <w:t>een taak op</w:t>
      </w:r>
      <w:r w:rsidRPr="001B387A">
        <w:t xml:space="preserve">pakken die </w:t>
      </w:r>
      <w:r w:rsidR="008A7A7C">
        <w:t>minder visuele inspanning vraagt</w:t>
      </w:r>
      <w:r w:rsidRPr="001B387A">
        <w:t xml:space="preserve">. </w:t>
      </w:r>
      <w:r w:rsidRPr="001B387A">
        <w:br/>
      </w:r>
    </w:p>
    <w:p w14:paraId="3911C12E" w14:textId="23A78DF3" w:rsidR="001D27BB" w:rsidRDefault="00F11DEF" w:rsidP="007C53F5">
      <w:pPr>
        <w:pStyle w:val="Lijstalinea"/>
        <w:numPr>
          <w:ilvl w:val="0"/>
          <w:numId w:val="4"/>
        </w:numPr>
        <w:contextualSpacing w:val="0"/>
      </w:pPr>
      <w:r w:rsidRPr="001B387A">
        <w:t xml:space="preserve">Las rust- </w:t>
      </w:r>
      <w:r w:rsidR="00FF62B3">
        <w:t>en micropauzes in.</w:t>
      </w:r>
      <w:r w:rsidRPr="001B387A">
        <w:t xml:space="preserve"> </w:t>
      </w:r>
      <w:r w:rsidR="0070300C">
        <w:t xml:space="preserve">Pas </w:t>
      </w:r>
      <w:r w:rsidR="00DA3A28">
        <w:t xml:space="preserve">bijvoorbeeld </w:t>
      </w:r>
      <w:r w:rsidR="0070300C">
        <w:t xml:space="preserve">de 20-20-20 regel toe: </w:t>
      </w:r>
      <w:r w:rsidR="00EB0891">
        <w:t>20 minuten beeldsche</w:t>
      </w:r>
      <w:r w:rsidR="00FF62B3">
        <w:t xml:space="preserve">rmwerk </w:t>
      </w:r>
      <w:r w:rsidR="0070300C">
        <w:t xml:space="preserve">wissel </w:t>
      </w:r>
      <w:r w:rsidR="00FF62B3">
        <w:t>je</w:t>
      </w:r>
      <w:r w:rsidR="0070300C">
        <w:t xml:space="preserve"> af met</w:t>
      </w:r>
      <w:r w:rsidR="00FF62B3">
        <w:t xml:space="preserve"> 20 seconden 6 meter (20 feet) in de verte</w:t>
      </w:r>
      <w:r w:rsidR="0070300C">
        <w:t xml:space="preserve"> kijken</w:t>
      </w:r>
      <w:r w:rsidR="00FF62B3">
        <w:t>.</w:t>
      </w:r>
      <w:r w:rsidR="00DA3A28">
        <w:t xml:space="preserve"> </w:t>
      </w:r>
      <w:hyperlink r:id="rId14" w:anchor=":~:text=Deze%20regel%20werkt%20als%20volgt,is%20gelijk%20aan%206%20meter)." w:history="1">
        <w:r w:rsidR="00DA3A28" w:rsidRPr="00DA3A28">
          <w:rPr>
            <w:rStyle w:val="Hyperlink"/>
          </w:rPr>
          <w:t>Meer over de 20-20-20 regel bij de UvA</w:t>
        </w:r>
      </w:hyperlink>
      <w:r w:rsidR="00DA3A28">
        <w:t xml:space="preserve"> </w:t>
      </w:r>
    </w:p>
    <w:p w14:paraId="485FC85C" w14:textId="77777777" w:rsidR="001D27BB" w:rsidRDefault="001D27BB" w:rsidP="001D27BB">
      <w:pPr>
        <w:pStyle w:val="Lijstalinea"/>
        <w:contextualSpacing w:val="0"/>
      </w:pPr>
    </w:p>
    <w:p w14:paraId="5481F0C0" w14:textId="0EFF010E" w:rsidR="00F11DEF" w:rsidRPr="001B387A" w:rsidRDefault="006D3088" w:rsidP="007C53F5">
      <w:pPr>
        <w:pStyle w:val="Lijstalinea"/>
        <w:numPr>
          <w:ilvl w:val="0"/>
          <w:numId w:val="4"/>
        </w:numPr>
        <w:contextualSpacing w:val="0"/>
      </w:pPr>
      <w:r>
        <w:t>Zorg elk uur voor een korte en tussen de middag voor een langere pauze om je</w:t>
      </w:r>
      <w:r w:rsidR="00F11DEF" w:rsidRPr="001B387A">
        <w:t xml:space="preserve"> ogen de gelegenheid</w:t>
      </w:r>
      <w:r w:rsidR="00DA3A28">
        <w:t xml:space="preserve"> te geven te rusten. </w:t>
      </w:r>
      <w:r w:rsidR="00F11DEF" w:rsidRPr="001D27BB">
        <w:rPr>
          <w:rFonts w:cs="Arial"/>
        </w:rPr>
        <w:t>Een pauzeprogramma</w:t>
      </w:r>
      <w:r w:rsidRPr="001D27BB">
        <w:rPr>
          <w:rFonts w:cs="Arial"/>
        </w:rPr>
        <w:t xml:space="preserve"> </w:t>
      </w:r>
      <w:r w:rsidR="00DA3A28" w:rsidRPr="001D27BB">
        <w:rPr>
          <w:rFonts w:cs="Arial"/>
        </w:rPr>
        <w:t xml:space="preserve">kan je hierbij helpen. </w:t>
      </w:r>
      <w:r w:rsidR="00DA3A28">
        <w:rPr>
          <w:rFonts w:cs="Arial"/>
        </w:rPr>
        <w:t xml:space="preserve">Bij de rsi vereniging vind je een </w:t>
      </w:r>
      <w:hyperlink r:id="rId15" w:history="1">
        <w:r w:rsidR="00DA3A28" w:rsidRPr="00DA3A28">
          <w:rPr>
            <w:rStyle w:val="Hyperlink"/>
            <w:rFonts w:cs="Arial"/>
          </w:rPr>
          <w:t>overzicht van pauzeprogramma’s</w:t>
        </w:r>
      </w:hyperlink>
      <w:r w:rsidR="00DA3A28">
        <w:rPr>
          <w:rFonts w:cs="Arial"/>
        </w:rPr>
        <w:t xml:space="preserve">. </w:t>
      </w:r>
    </w:p>
    <w:p w14:paraId="260A8F6A" w14:textId="77777777" w:rsidR="00AC31DB" w:rsidRPr="001B387A" w:rsidRDefault="00AC31DB" w:rsidP="00D2421A">
      <w:pPr>
        <w:ind w:left="360"/>
      </w:pPr>
    </w:p>
    <w:p w14:paraId="7E2C9EEF" w14:textId="464610B9" w:rsidR="00D2421A" w:rsidRPr="006D3088" w:rsidRDefault="00DA3A28" w:rsidP="00D2421A">
      <w:pPr>
        <w:pStyle w:val="Kop1"/>
      </w:pPr>
      <w:r>
        <w:t xml:space="preserve">Tips om </w:t>
      </w:r>
      <w:r w:rsidR="00D2421A" w:rsidRPr="006D3088">
        <w:t>je werkomgeving aan</w:t>
      </w:r>
      <w:r>
        <w:t xml:space="preserve"> te passen</w:t>
      </w:r>
    </w:p>
    <w:p w14:paraId="10DA3754" w14:textId="71FB3A50" w:rsidR="00AC31DB" w:rsidRPr="001B387A" w:rsidRDefault="0074584F" w:rsidP="000B65D5">
      <w:r>
        <w:rPr>
          <w:rFonts w:cs="Arial"/>
        </w:rPr>
        <w:t xml:space="preserve">Elke verbetering in je </w:t>
      </w:r>
      <w:r w:rsidR="005735DC" w:rsidRPr="001B387A">
        <w:rPr>
          <w:rFonts w:cs="Arial"/>
        </w:rPr>
        <w:t>werkomstandigheden betekent</w:t>
      </w:r>
      <w:r>
        <w:rPr>
          <w:rFonts w:cs="Arial"/>
        </w:rPr>
        <w:t xml:space="preserve"> minder onnodig energieverlies. Een aangepaste werkomgeving </w:t>
      </w:r>
      <w:r w:rsidR="000B65D5" w:rsidRPr="001B387A">
        <w:t>die aan</w:t>
      </w:r>
      <w:r w:rsidR="00D42A40">
        <w:t>sluit op je specifieke behoefte</w:t>
      </w:r>
      <w:r>
        <w:t xml:space="preserve"> zorgt voor een betere energiebalans</w:t>
      </w:r>
      <w:r w:rsidR="00AC31DB" w:rsidRPr="001B387A">
        <w:t>.</w:t>
      </w:r>
      <w:r w:rsidR="000B65D5" w:rsidRPr="001B387A">
        <w:t xml:space="preserve"> </w:t>
      </w:r>
      <w:r w:rsidR="00D42A40">
        <w:t>Dit kan gaan om kleine aanpassingen</w:t>
      </w:r>
      <w:r w:rsidR="00AC31DB" w:rsidRPr="001B387A">
        <w:t xml:space="preserve"> die ook </w:t>
      </w:r>
      <w:r w:rsidR="000B65D5" w:rsidRPr="001B387A">
        <w:t>d</w:t>
      </w:r>
      <w:r w:rsidR="00AC31DB" w:rsidRPr="001B387A">
        <w:t xml:space="preserve">oor </w:t>
      </w:r>
      <w:r w:rsidR="000B65D5" w:rsidRPr="001B387A">
        <w:t>je</w:t>
      </w:r>
      <w:r w:rsidR="00AC31DB" w:rsidRPr="001B387A">
        <w:t xml:space="preserve"> collega’s als verbetering</w:t>
      </w:r>
      <w:r w:rsidR="00D42A40">
        <w:t xml:space="preserve"> kunnen</w:t>
      </w:r>
      <w:r w:rsidR="00AC31DB" w:rsidRPr="001B387A">
        <w:t xml:space="preserve"> worden ervaren. </w:t>
      </w:r>
      <w:r w:rsidR="005735DC" w:rsidRPr="001B387A">
        <w:t xml:space="preserve">Naast optimale beeldscherminstellingen </w:t>
      </w:r>
      <w:r w:rsidR="00B73251">
        <w:t xml:space="preserve">en ergonomie </w:t>
      </w:r>
      <w:r w:rsidR="005735DC" w:rsidRPr="001B387A">
        <w:t>spelen de v</w:t>
      </w:r>
      <w:r w:rsidR="00AC31DB" w:rsidRPr="001B387A">
        <w:t xml:space="preserve">erlichtingsomstandigheden </w:t>
      </w:r>
      <w:r w:rsidR="005735DC" w:rsidRPr="001B387A">
        <w:t>v</w:t>
      </w:r>
      <w:r w:rsidR="00AC31DB" w:rsidRPr="001B387A">
        <w:t xml:space="preserve">aak </w:t>
      </w:r>
      <w:r w:rsidR="005735DC" w:rsidRPr="001B387A">
        <w:t>een grote rol</w:t>
      </w:r>
      <w:r w:rsidR="00AC31DB" w:rsidRPr="001B387A">
        <w:t xml:space="preserve">. </w:t>
      </w:r>
      <w:r w:rsidR="00D42A40">
        <w:t>Denk hierbij</w:t>
      </w:r>
      <w:r w:rsidR="00AC31DB" w:rsidRPr="001B387A">
        <w:t xml:space="preserve"> in ie</w:t>
      </w:r>
      <w:r w:rsidR="00D42A40">
        <w:t>der geval aan de volgende punten.</w:t>
      </w:r>
    </w:p>
    <w:p w14:paraId="1E8958C6" w14:textId="77777777" w:rsidR="00AC31DB" w:rsidRPr="001B387A" w:rsidRDefault="00AC31DB" w:rsidP="00AC31DB">
      <w:pPr>
        <w:pStyle w:val="Lijstalinea"/>
      </w:pPr>
    </w:p>
    <w:p w14:paraId="004DAD2D" w14:textId="2A9377F8" w:rsidR="0018504C" w:rsidRDefault="00444A42" w:rsidP="007C53F5">
      <w:pPr>
        <w:pStyle w:val="Lijstalinea"/>
        <w:numPr>
          <w:ilvl w:val="0"/>
          <w:numId w:val="6"/>
        </w:numPr>
        <w:shd w:val="clear" w:color="auto" w:fill="FFFFFF"/>
      </w:pPr>
      <w:r w:rsidRPr="0018504C">
        <w:t>Vermijd direct</w:t>
      </w:r>
      <w:r w:rsidR="00F501DA" w:rsidRPr="0018504C">
        <w:t xml:space="preserve"> </w:t>
      </w:r>
      <w:r w:rsidR="00AC31DB" w:rsidRPr="0018504C">
        <w:t>invallend zonlicht</w:t>
      </w:r>
      <w:r w:rsidRPr="0018504C">
        <w:t xml:space="preserve"> en </w:t>
      </w:r>
      <w:r w:rsidR="00D42A40">
        <w:t xml:space="preserve">zorg ervoor dat je niet recht in </w:t>
      </w:r>
      <w:r w:rsidR="00B73251" w:rsidRPr="0018504C">
        <w:t>lichtbronnen</w:t>
      </w:r>
      <w:r w:rsidR="00D42A40">
        <w:t xml:space="preserve"> kijkt. </w:t>
      </w:r>
    </w:p>
    <w:p w14:paraId="0DEF7078" w14:textId="77777777" w:rsidR="00D42A40" w:rsidRDefault="00D42A40" w:rsidP="00D42A40">
      <w:pPr>
        <w:pStyle w:val="Lijstalinea"/>
        <w:shd w:val="clear" w:color="auto" w:fill="FFFFFF"/>
      </w:pPr>
    </w:p>
    <w:p w14:paraId="2B1D8D71" w14:textId="7830380E" w:rsidR="00D37F08" w:rsidRDefault="00B73251" w:rsidP="007C53F5">
      <w:pPr>
        <w:pStyle w:val="Lijstalinea"/>
        <w:numPr>
          <w:ilvl w:val="0"/>
          <w:numId w:val="6"/>
        </w:numPr>
        <w:shd w:val="clear" w:color="auto" w:fill="FFFFFF"/>
      </w:pPr>
      <w:r>
        <w:t>Z</w:t>
      </w:r>
      <w:r w:rsidR="005735DC" w:rsidRPr="001B387A">
        <w:t xml:space="preserve">org voor </w:t>
      </w:r>
      <w:r w:rsidR="00D42A40">
        <w:t xml:space="preserve">een </w:t>
      </w:r>
      <w:r>
        <w:t>voldoende</w:t>
      </w:r>
      <w:r w:rsidR="00D42A40">
        <w:t xml:space="preserve">, </w:t>
      </w:r>
      <w:r>
        <w:t>egale basis</w:t>
      </w:r>
      <w:r w:rsidR="005735DC" w:rsidRPr="001B387A">
        <w:t>verlichting</w:t>
      </w:r>
      <w:r w:rsidR="00D42A40">
        <w:t xml:space="preserve"> in de ruimte</w:t>
      </w:r>
      <w:r w:rsidR="005735DC" w:rsidRPr="001B387A">
        <w:t>.</w:t>
      </w:r>
      <w:r w:rsidR="00AC31DB" w:rsidRPr="001B387A">
        <w:t xml:space="preserve"> </w:t>
      </w:r>
      <w:r w:rsidR="00444A42">
        <w:t xml:space="preserve">Bij grote verschillen in verlichtingssterkte moeten </w:t>
      </w:r>
      <w:r w:rsidR="00D42A40">
        <w:t>je</w:t>
      </w:r>
      <w:r w:rsidR="00AC31DB" w:rsidRPr="0018504C">
        <w:t xml:space="preserve"> </w:t>
      </w:r>
      <w:r w:rsidR="00D42A40">
        <w:t>ogen</w:t>
      </w:r>
      <w:r w:rsidR="00AC31DB" w:rsidRPr="001B387A">
        <w:t xml:space="preserve"> zich </w:t>
      </w:r>
      <w:r w:rsidR="00444A42">
        <w:t>voortdurend</w:t>
      </w:r>
      <w:r w:rsidR="00D42A40">
        <w:t xml:space="preserve"> aanpassen</w:t>
      </w:r>
      <w:r w:rsidR="00444A42">
        <w:t>.</w:t>
      </w:r>
      <w:r>
        <w:t xml:space="preserve"> </w:t>
      </w:r>
    </w:p>
    <w:p w14:paraId="27C7E51F" w14:textId="77777777" w:rsidR="00D37F08" w:rsidRDefault="00D37F08" w:rsidP="00D37F08">
      <w:pPr>
        <w:pStyle w:val="Lijstalinea"/>
      </w:pPr>
    </w:p>
    <w:p w14:paraId="58CEBA17" w14:textId="4BF3234A" w:rsidR="00AC31DB" w:rsidRPr="001B387A" w:rsidRDefault="00D42A40" w:rsidP="007C53F5">
      <w:pPr>
        <w:pStyle w:val="Lijstalinea"/>
        <w:numPr>
          <w:ilvl w:val="0"/>
          <w:numId w:val="6"/>
        </w:numPr>
        <w:shd w:val="clear" w:color="auto" w:fill="FFFFFF"/>
      </w:pPr>
      <w:r>
        <w:t xml:space="preserve">Let bij </w:t>
      </w:r>
      <w:r w:rsidR="00D37F08">
        <w:t>het lezen van zwartschrift</w:t>
      </w:r>
      <w:r>
        <w:t xml:space="preserve"> of ander detailwerk op een</w:t>
      </w:r>
      <w:r w:rsidR="00B73251">
        <w:t xml:space="preserve"> </w:t>
      </w:r>
      <w:r>
        <w:t xml:space="preserve">goede </w:t>
      </w:r>
      <w:r w:rsidR="00B73251">
        <w:t xml:space="preserve">taakverlichting. </w:t>
      </w:r>
      <w:r w:rsidR="005735DC" w:rsidRPr="001B387A">
        <w:br/>
      </w:r>
    </w:p>
    <w:p w14:paraId="5E02570F" w14:textId="30516D2C" w:rsidR="00D37F08" w:rsidRDefault="00D42A40" w:rsidP="007C53F5">
      <w:pPr>
        <w:pStyle w:val="Lijstalinea"/>
        <w:numPr>
          <w:ilvl w:val="0"/>
          <w:numId w:val="6"/>
        </w:numPr>
        <w:shd w:val="clear" w:color="auto" w:fill="FFFFFF"/>
      </w:pPr>
      <w:r>
        <w:t>Controleer of je</w:t>
      </w:r>
      <w:r w:rsidR="00AC31DB" w:rsidRPr="001B387A">
        <w:t xml:space="preserve"> beeldscherm op de goede afs</w:t>
      </w:r>
      <w:r w:rsidR="00D96AB2">
        <w:t>tand</w:t>
      </w:r>
      <w:r w:rsidR="007C53F5">
        <w:t xml:space="preserve"> staat</w:t>
      </w:r>
      <w:r w:rsidR="00D96AB2">
        <w:t xml:space="preserve">, </w:t>
      </w:r>
      <w:r w:rsidR="007C53F5">
        <w:t xml:space="preserve">dat wil zeggen </w:t>
      </w:r>
      <w:r w:rsidR="00D96AB2">
        <w:t>tussen de 50 en 70 centimeter</w:t>
      </w:r>
      <w:r w:rsidR="007C53F5">
        <w:t>.</w:t>
      </w:r>
      <w:r>
        <w:t xml:space="preserve"> </w:t>
      </w:r>
    </w:p>
    <w:p w14:paraId="79982A88" w14:textId="77777777" w:rsidR="00D37F08" w:rsidRDefault="00D37F08" w:rsidP="00D37F08">
      <w:pPr>
        <w:pStyle w:val="Lijstalinea"/>
        <w:shd w:val="clear" w:color="auto" w:fill="FFFFFF"/>
      </w:pPr>
    </w:p>
    <w:p w14:paraId="6565EAD4" w14:textId="71070218" w:rsidR="00D37F08" w:rsidRDefault="00D37F08" w:rsidP="007C53F5">
      <w:pPr>
        <w:pStyle w:val="Lijstalinea"/>
        <w:numPr>
          <w:ilvl w:val="0"/>
          <w:numId w:val="6"/>
        </w:numPr>
        <w:shd w:val="clear" w:color="auto" w:fill="FFFFFF"/>
      </w:pPr>
      <w:r>
        <w:t>Zorg ervoor dat je beeldscherm op de juiste hoogte staat. Als je rechtop zit en recht voor je</w:t>
      </w:r>
      <w:r w:rsidRPr="001B387A">
        <w:t xml:space="preserve"> uitkijkt moet de bovenrand van het scherm op kijkhoogte zijn.</w:t>
      </w:r>
      <w:r>
        <w:t xml:space="preserve"> </w:t>
      </w:r>
    </w:p>
    <w:p w14:paraId="4BC58751" w14:textId="77777777" w:rsidR="00D26082" w:rsidRDefault="00D26082" w:rsidP="00D26082">
      <w:pPr>
        <w:pStyle w:val="Lijstalinea"/>
      </w:pPr>
    </w:p>
    <w:p w14:paraId="508E67C9" w14:textId="3ED60880" w:rsidR="00D26082" w:rsidRDefault="00D26082" w:rsidP="007C53F5">
      <w:pPr>
        <w:pStyle w:val="Lijstalinea"/>
        <w:numPr>
          <w:ilvl w:val="0"/>
          <w:numId w:val="6"/>
        </w:numPr>
        <w:shd w:val="clear" w:color="auto" w:fill="FFFFFF"/>
      </w:pPr>
      <w:r w:rsidRPr="001B387A">
        <w:lastRenderedPageBreak/>
        <w:t xml:space="preserve">Vermijd </w:t>
      </w:r>
      <w:r>
        <w:t>weer</w:t>
      </w:r>
      <w:r w:rsidRPr="001B387A">
        <w:t xml:space="preserve">spiegeling in het </w:t>
      </w:r>
      <w:r>
        <w:t>beeldscherm. Maak gebruik van zonwering en</w:t>
      </w:r>
      <w:r w:rsidRPr="001B387A">
        <w:t xml:space="preserve"> </w:t>
      </w:r>
      <w:r>
        <w:t xml:space="preserve">scherm </w:t>
      </w:r>
      <w:r w:rsidRPr="001B387A">
        <w:t xml:space="preserve">lichtbronnen </w:t>
      </w:r>
      <w:r>
        <w:t xml:space="preserve">af. Plaats het </w:t>
      </w:r>
      <w:r w:rsidRPr="001B387A">
        <w:t xml:space="preserve">beeldscherm parallel aan </w:t>
      </w:r>
      <w:r>
        <w:t>en liefst zover mogelijk van een</w:t>
      </w:r>
      <w:r w:rsidRPr="001B387A">
        <w:t xml:space="preserve"> raam</w:t>
      </w:r>
      <w:r>
        <w:t xml:space="preserve"> af</w:t>
      </w:r>
      <w:r w:rsidRPr="001B387A">
        <w:t>.</w:t>
      </w:r>
    </w:p>
    <w:p w14:paraId="3410F656" w14:textId="0C4E3A16" w:rsidR="007C53F5" w:rsidRPr="001B387A" w:rsidRDefault="007C53F5" w:rsidP="007C53F5">
      <w:pPr>
        <w:pStyle w:val="Lijstalinea"/>
      </w:pPr>
    </w:p>
    <w:p w14:paraId="34E83853" w14:textId="764A5B42" w:rsidR="00D26082" w:rsidRDefault="00D26082" w:rsidP="007C53F5">
      <w:pPr>
        <w:pStyle w:val="Lijstalinea"/>
        <w:numPr>
          <w:ilvl w:val="0"/>
          <w:numId w:val="6"/>
        </w:numPr>
        <w:shd w:val="clear" w:color="auto" w:fill="FFFFFF"/>
      </w:pPr>
      <w:r>
        <w:t xml:space="preserve">Werk je met twee beeldschermen? Plaats deze dan altijd op dezelfde hoogte strak tegen elkaar aan. En stel </w:t>
      </w:r>
      <w:r w:rsidR="007C53F5">
        <w:t xml:space="preserve">het </w:t>
      </w:r>
      <w:r>
        <w:t xml:space="preserve">contrast, </w:t>
      </w:r>
      <w:r w:rsidR="007C53F5">
        <w:t xml:space="preserve">de </w:t>
      </w:r>
      <w:r>
        <w:t xml:space="preserve">helderheid en </w:t>
      </w:r>
      <w:r w:rsidR="007C53F5">
        <w:t xml:space="preserve">de </w:t>
      </w:r>
      <w:r>
        <w:t xml:space="preserve">kleurtemperatuur </w:t>
      </w:r>
      <w:r w:rsidR="007C53F5">
        <w:t>op beide schermen hetzelfde</w:t>
      </w:r>
      <w:r>
        <w:t xml:space="preserve"> in. </w:t>
      </w:r>
    </w:p>
    <w:p w14:paraId="5B38E0EC" w14:textId="77777777" w:rsidR="00D37F08" w:rsidRDefault="00D37F08" w:rsidP="00D37F08">
      <w:pPr>
        <w:pStyle w:val="Lijstalinea"/>
        <w:shd w:val="clear" w:color="auto" w:fill="FFFFFF"/>
      </w:pPr>
    </w:p>
    <w:p w14:paraId="711680C0" w14:textId="645600C9" w:rsidR="00D96AB2" w:rsidRDefault="00D42A40" w:rsidP="007C53F5">
      <w:pPr>
        <w:pStyle w:val="Lijstalinea"/>
        <w:numPr>
          <w:ilvl w:val="0"/>
          <w:numId w:val="6"/>
        </w:numPr>
        <w:shd w:val="clear" w:color="auto" w:fill="FFFFFF"/>
      </w:pPr>
      <w:r>
        <w:t xml:space="preserve">Zorg </w:t>
      </w:r>
      <w:r w:rsidR="00AC31DB" w:rsidRPr="001B387A">
        <w:t>voor een juiste (beeldscherm</w:t>
      </w:r>
      <w:r w:rsidR="00D96AB2">
        <w:t>-</w:t>
      </w:r>
      <w:r w:rsidR="00AC31DB" w:rsidRPr="001B387A">
        <w:t xml:space="preserve">)bril. </w:t>
      </w:r>
      <w:r>
        <w:t xml:space="preserve">Deze </w:t>
      </w:r>
      <w:r w:rsidR="005735DC" w:rsidRPr="001B387A">
        <w:t xml:space="preserve">wordt veelal door de werkgever vergoed. </w:t>
      </w:r>
      <w:r w:rsidR="00AC31DB" w:rsidRPr="001B387A">
        <w:t>Gemiddeld hebben we al rond ons 40</w:t>
      </w:r>
      <w:r w:rsidR="007C53F5">
        <w:t xml:space="preserve">e </w:t>
      </w:r>
      <w:r w:rsidR="00AC31DB" w:rsidRPr="001B387A">
        <w:t>jaar een leesbril</w:t>
      </w:r>
      <w:r w:rsidR="00D96AB2">
        <w:t xml:space="preserve"> </w:t>
      </w:r>
      <w:r w:rsidR="007C53F5">
        <w:t>en/</w:t>
      </w:r>
      <w:r w:rsidR="00D96AB2">
        <w:t xml:space="preserve">of </w:t>
      </w:r>
      <w:r w:rsidR="00AC31DB" w:rsidRPr="001B387A">
        <w:t>beeldschermbril nodig!</w:t>
      </w:r>
    </w:p>
    <w:p w14:paraId="4CA78C04" w14:textId="3ADDFB85" w:rsidR="00AC31DB" w:rsidRDefault="00AC31DB" w:rsidP="00D26082">
      <w:pPr>
        <w:shd w:val="clear" w:color="auto" w:fill="FFFFFF"/>
      </w:pPr>
    </w:p>
    <w:p w14:paraId="44771C19" w14:textId="5268FBC8" w:rsidR="00B73251" w:rsidRDefault="00D26082" w:rsidP="007C53F5">
      <w:pPr>
        <w:pStyle w:val="Kop1"/>
      </w:pPr>
      <w:r>
        <w:t>Ergonomische tips</w:t>
      </w:r>
      <w:r w:rsidR="00B73251">
        <w:t xml:space="preserve"> </w:t>
      </w:r>
    </w:p>
    <w:p w14:paraId="117868B9" w14:textId="2A1FF12B" w:rsidR="00D07E8E" w:rsidRDefault="000E1B90" w:rsidP="007C53F5">
      <w:pPr>
        <w:pStyle w:val="Lijstalinea"/>
        <w:numPr>
          <w:ilvl w:val="0"/>
          <w:numId w:val="7"/>
        </w:numPr>
        <w:shd w:val="clear" w:color="auto" w:fill="FFFFFF"/>
        <w:spacing w:after="160" w:line="259" w:lineRule="auto"/>
      </w:pPr>
      <w:r>
        <w:t xml:space="preserve">Stel </w:t>
      </w:r>
      <w:r w:rsidR="00D07E8E">
        <w:t xml:space="preserve">je </w:t>
      </w:r>
      <w:r w:rsidR="007F43D5">
        <w:t>bur</w:t>
      </w:r>
      <w:r w:rsidR="00D26082">
        <w:t xml:space="preserve">eau en bureaustoel </w:t>
      </w:r>
      <w:r w:rsidR="004F36CE">
        <w:t>in op de optimale stand</w:t>
      </w:r>
      <w:r w:rsidR="00D26082">
        <w:t>.</w:t>
      </w:r>
    </w:p>
    <w:p w14:paraId="01F1DB21" w14:textId="77777777" w:rsidR="00D07E8E" w:rsidRDefault="00D07E8E" w:rsidP="00D07E8E">
      <w:pPr>
        <w:pStyle w:val="Lijstalinea"/>
      </w:pPr>
    </w:p>
    <w:p w14:paraId="6FD35C1E" w14:textId="1A81D5C0" w:rsidR="00D07E8E" w:rsidRPr="001B387A" w:rsidRDefault="00D07E8E" w:rsidP="007C53F5">
      <w:pPr>
        <w:pStyle w:val="Lijstalinea"/>
        <w:numPr>
          <w:ilvl w:val="0"/>
          <w:numId w:val="7"/>
        </w:numPr>
      </w:pPr>
      <w:r>
        <w:t>Plaats het beeldscherm recht voor je zodat je</w:t>
      </w:r>
      <w:r w:rsidRPr="001B387A">
        <w:t xml:space="preserve"> niet met een gedraaide rug hoeft te </w:t>
      </w:r>
      <w:r>
        <w:t>werken.</w:t>
      </w:r>
    </w:p>
    <w:p w14:paraId="0AC51389" w14:textId="796C52C0" w:rsidR="00B73251" w:rsidRDefault="00B73251" w:rsidP="00D07E8E">
      <w:pPr>
        <w:pStyle w:val="Lijstalinea"/>
        <w:shd w:val="clear" w:color="auto" w:fill="FFFFFF"/>
        <w:spacing w:after="160" w:line="259" w:lineRule="auto"/>
      </w:pPr>
    </w:p>
    <w:p w14:paraId="47E004F9" w14:textId="106FD3A4" w:rsidR="007B3F81" w:rsidRDefault="007F43D5" w:rsidP="007C53F5">
      <w:pPr>
        <w:pStyle w:val="Lijstalinea"/>
        <w:numPr>
          <w:ilvl w:val="0"/>
          <w:numId w:val="7"/>
        </w:numPr>
        <w:shd w:val="clear" w:color="auto" w:fill="FFFFFF"/>
        <w:spacing w:after="160" w:line="259" w:lineRule="auto"/>
      </w:pPr>
      <w:r>
        <w:t>Werk niet langer dan twee uur per dag met een laptop zonder dat deze is aangesloten op een extern beeldscherm of op een laptopstandaard staat</w:t>
      </w:r>
      <w:r w:rsidR="00D07E8E">
        <w:t>. Gebruik</w:t>
      </w:r>
      <w:r>
        <w:t xml:space="preserve"> </w:t>
      </w:r>
      <w:r w:rsidR="00071FE3">
        <w:t xml:space="preserve">bij je laptop </w:t>
      </w:r>
      <w:r>
        <w:t xml:space="preserve">een extern toetsenbord en </w:t>
      </w:r>
      <w:r w:rsidR="00D07E8E">
        <w:t xml:space="preserve">losse </w:t>
      </w:r>
      <w:r w:rsidR="00071FE3">
        <w:t>muis</w:t>
      </w:r>
      <w:r w:rsidR="007B3F81">
        <w:t xml:space="preserve">. </w:t>
      </w:r>
    </w:p>
    <w:p w14:paraId="3E9801EF" w14:textId="77777777" w:rsidR="007B3F81" w:rsidRDefault="007B3F81" w:rsidP="007B3F81">
      <w:pPr>
        <w:pStyle w:val="Lijstalinea"/>
        <w:shd w:val="clear" w:color="auto" w:fill="FFFFFF"/>
        <w:spacing w:after="160" w:line="259" w:lineRule="auto"/>
      </w:pPr>
    </w:p>
    <w:p w14:paraId="525F3919" w14:textId="274009BD" w:rsidR="00AC31DB" w:rsidRDefault="007F43D5" w:rsidP="007C53F5">
      <w:pPr>
        <w:pStyle w:val="Lijstalinea"/>
        <w:numPr>
          <w:ilvl w:val="0"/>
          <w:numId w:val="7"/>
        </w:numPr>
        <w:shd w:val="clear" w:color="auto" w:fill="FFFFFF"/>
        <w:spacing w:after="160" w:line="259" w:lineRule="auto"/>
      </w:pPr>
      <w:r>
        <w:t>Maak gebruik van de toegankelijkhe</w:t>
      </w:r>
      <w:r w:rsidR="00B73251">
        <w:t>idsinstellingen van je apparatuur.</w:t>
      </w:r>
    </w:p>
    <w:p w14:paraId="5EC24FEE" w14:textId="4CD5DC44" w:rsidR="007C53F5" w:rsidRPr="007B3F81" w:rsidRDefault="007C53F5" w:rsidP="007C53F5">
      <w:pPr>
        <w:pStyle w:val="Lijstalinea"/>
      </w:pPr>
    </w:p>
    <w:p w14:paraId="2A1E4F7F" w14:textId="6B25FB53" w:rsidR="007D1C87" w:rsidRPr="001B387A" w:rsidRDefault="007D1C87" w:rsidP="009073DB">
      <w:pPr>
        <w:pStyle w:val="Kop1"/>
      </w:pPr>
      <w:r w:rsidRPr="001B387A">
        <w:t>Heb je nog vragen?</w:t>
      </w:r>
    </w:p>
    <w:p w14:paraId="67DC85B0" w14:textId="3058C117" w:rsidR="00DB0C3D" w:rsidRPr="001B387A" w:rsidRDefault="00DB0C3D" w:rsidP="00DB0C3D">
      <w:pPr>
        <w:rPr>
          <w:vanish/>
        </w:rPr>
      </w:pPr>
      <w:r w:rsidRPr="001B387A">
        <w:t xml:space="preserve">Visio is ervoor om met je mee te </w:t>
      </w:r>
      <w:r w:rsidR="002C6B7F">
        <w:t>denken. En om te kijken</w:t>
      </w:r>
      <w:r w:rsidRPr="001B387A">
        <w:t xml:space="preserve"> wat optimaal </w:t>
      </w:r>
      <w:r w:rsidR="002C6B7F">
        <w:t>werkt voor jou. Mocht je meer informatie willen</w:t>
      </w:r>
      <w:r w:rsidRPr="001B387A">
        <w:t xml:space="preserve"> neem dan vrijblijvend contact met ons op en vraag naar de adviseur </w:t>
      </w:r>
      <w:r w:rsidR="002C6B7F">
        <w:t>a</w:t>
      </w:r>
      <w:r w:rsidRPr="001B387A">
        <w:t>rbeid. Een verwijzing is niet nodig</w:t>
      </w:r>
      <w:r w:rsidR="001B387A" w:rsidRPr="001B387A">
        <w:t xml:space="preserve">. Mail naar </w:t>
      </w:r>
      <w:hyperlink r:id="rId16" w:history="1">
        <w:r w:rsidR="00B06C97" w:rsidRPr="00754E0B">
          <w:rPr>
            <w:rStyle w:val="Hyperlink"/>
          </w:rPr>
          <w:t>visiozichtopwerk@visio.org</w:t>
        </w:r>
      </w:hyperlink>
      <w:r w:rsidR="00B06C97">
        <w:t xml:space="preserve"> </w:t>
      </w:r>
      <w:r w:rsidRPr="001B387A">
        <w:t xml:space="preserve"> </w:t>
      </w:r>
      <w:r w:rsidR="001B387A" w:rsidRPr="001B387A">
        <w:t xml:space="preserve">of bel naar </w:t>
      </w:r>
      <w:r w:rsidRPr="001B387A">
        <w:t>088-585 85 85</w:t>
      </w:r>
      <w:r w:rsidR="001B387A" w:rsidRPr="001B387A">
        <w:t>.</w:t>
      </w:r>
      <w:r w:rsidRPr="001B387A">
        <w:t xml:space="preserve"> </w:t>
      </w:r>
    </w:p>
    <w:p w14:paraId="1201A6E1" w14:textId="77777777" w:rsidR="007D1C87" w:rsidRPr="001B387A" w:rsidRDefault="007D1C87" w:rsidP="009073DB"/>
    <w:p w14:paraId="646BB577" w14:textId="77777777" w:rsidR="007D1C87" w:rsidRPr="001B387A" w:rsidRDefault="007D1C87" w:rsidP="009073DB">
      <w:pPr>
        <w:rPr>
          <w:b/>
        </w:rPr>
      </w:pPr>
      <w:r w:rsidRPr="001B387A">
        <w:rPr>
          <w:b/>
        </w:rPr>
        <w:t>Koninklijke Visio</w:t>
      </w:r>
    </w:p>
    <w:p w14:paraId="131D8B1F" w14:textId="77777777" w:rsidR="007D1C87" w:rsidRPr="001B387A" w:rsidRDefault="007D1C87" w:rsidP="009073DB">
      <w:r w:rsidRPr="001B387A">
        <w:t>expertisecentrum voor slechtziende en blinde mensen</w:t>
      </w:r>
    </w:p>
    <w:p w14:paraId="6F6EE586" w14:textId="0C7A4BBF" w:rsidR="00AC31DB" w:rsidRDefault="002A02E1" w:rsidP="00AC31DB">
      <w:hyperlink r:id="rId17" w:history="1">
        <w:r w:rsidR="007D1C87" w:rsidRPr="001B387A">
          <w:rPr>
            <w:rStyle w:val="Hyperlink"/>
          </w:rPr>
          <w:t>www.visio.org</w:t>
        </w:r>
      </w:hyperlink>
      <w:r w:rsidR="007D1C87" w:rsidRPr="001B387A">
        <w:t xml:space="preserve"> </w:t>
      </w:r>
    </w:p>
    <w:p w14:paraId="4AB886D9" w14:textId="77777777" w:rsidR="00B06C97" w:rsidRPr="001B387A" w:rsidRDefault="00B06C97" w:rsidP="00AC31DB"/>
    <w:p w14:paraId="0C68278A" w14:textId="77777777" w:rsidR="00DB0C3D" w:rsidRPr="009073DB" w:rsidRDefault="00DB0C3D" w:rsidP="00DB0C3D">
      <w:r w:rsidRPr="001B387A">
        <w:t xml:space="preserve">Meer artikelen, video’s en podcasts vind je op </w:t>
      </w:r>
      <w:hyperlink r:id="rId18" w:history="1">
        <w:r w:rsidRPr="001B387A">
          <w:rPr>
            <w:rStyle w:val="Hyperlink"/>
          </w:rPr>
          <w:t>kennisportaal.visio.org</w:t>
        </w:r>
      </w:hyperlink>
    </w:p>
    <w:p w14:paraId="12C1954E" w14:textId="77777777" w:rsidR="00AC31DB" w:rsidRDefault="00AC31DB" w:rsidP="00821148"/>
    <w:sectPr w:rsidR="00AC31DB" w:rsidSect="00096E1C">
      <w:headerReference w:type="default" r:id="rId19"/>
      <w:headerReference w:type="first" r:id="rId2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CD9BB" w14:textId="77777777" w:rsidR="005E54B1" w:rsidRDefault="005E54B1" w:rsidP="008E0750">
      <w:pPr>
        <w:spacing w:line="240" w:lineRule="auto"/>
      </w:pPr>
      <w:r>
        <w:separator/>
      </w:r>
    </w:p>
  </w:endnote>
  <w:endnote w:type="continuationSeparator" w:id="0">
    <w:p w14:paraId="655C3372" w14:textId="77777777" w:rsidR="005E54B1" w:rsidRDefault="005E54B1"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C6506" w14:textId="77777777" w:rsidR="005E54B1" w:rsidRDefault="005E54B1" w:rsidP="008E0750">
      <w:pPr>
        <w:spacing w:line="240" w:lineRule="auto"/>
      </w:pPr>
      <w:r>
        <w:separator/>
      </w:r>
    </w:p>
  </w:footnote>
  <w:footnote w:type="continuationSeparator" w:id="0">
    <w:p w14:paraId="5CD09C5C" w14:textId="77777777" w:rsidR="005E54B1" w:rsidRDefault="005E54B1"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1F27377D"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6B253AFB" wp14:editId="0E54A799">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EEB0C2" w14:textId="77777777"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253AFB"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47EEB0C2" w14:textId="77777777" w:rsidR="00164697" w:rsidRDefault="00164697" w:rsidP="00994FE6"/>
                </w:txbxContent>
              </v:textbox>
              <w10:wrap anchorx="page" anchory="page"/>
              <w10:anchorlock/>
            </v:shape>
          </w:pict>
        </mc:Fallback>
      </mc:AlternateContent>
    </w:r>
    <w:r>
      <w:t xml:space="preserve">  </w:t>
    </w:r>
    <w:bookmarkEnd w:id="2"/>
  </w:p>
  <w:p w14:paraId="3E88756D" w14:textId="77777777" w:rsidR="00164697" w:rsidRDefault="005033A2">
    <w:pPr>
      <w:pStyle w:val="Koptekst"/>
    </w:pPr>
    <w:r>
      <w:rPr>
        <w:noProof/>
        <w:lang w:eastAsia="nl-NL"/>
      </w:rPr>
      <w:drawing>
        <wp:anchor distT="0" distB="0" distL="114300" distR="114300" simplePos="0" relativeHeight="251666432" behindDoc="1" locked="0" layoutInCell="1" allowOverlap="1" wp14:anchorId="60AE4829" wp14:editId="191333D9">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40DA739" w14:textId="77777777"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1E443"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0B8D557" wp14:editId="1DDD255A">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8703D"/>
    <w:multiLevelType w:val="hybridMultilevel"/>
    <w:tmpl w:val="752EE6F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ABA44BFA">
      <w:numFmt w:val="bullet"/>
      <w:lvlText w:val="•"/>
      <w:lvlJc w:val="left"/>
      <w:pPr>
        <w:ind w:left="2510" w:hanging="710"/>
      </w:pPr>
      <w:rPr>
        <w:rFonts w:ascii="Verdana" w:eastAsia="Times New Roman" w:hAnsi="Verdana" w:cs="Times New Roman"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6556EA"/>
    <w:multiLevelType w:val="hybridMultilevel"/>
    <w:tmpl w:val="44D4EFE2"/>
    <w:lvl w:ilvl="0" w:tplc="0413000F">
      <w:start w:val="1"/>
      <w:numFmt w:val="decimal"/>
      <w:lvlText w:val="%1."/>
      <w:lvlJc w:val="left"/>
      <w:pPr>
        <w:tabs>
          <w:tab w:val="num" w:pos="720"/>
        </w:tabs>
        <w:ind w:left="720" w:hanging="360"/>
      </w:pPr>
      <w:rPr>
        <w:rFont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ABA44BFA">
      <w:numFmt w:val="bullet"/>
      <w:lvlText w:val="•"/>
      <w:lvlJc w:val="left"/>
      <w:pPr>
        <w:ind w:left="2510" w:hanging="710"/>
      </w:pPr>
      <w:rPr>
        <w:rFonts w:ascii="Verdana" w:eastAsia="Times New Roman" w:hAnsi="Verdana" w:cs="Times New Roman"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081190"/>
    <w:multiLevelType w:val="hybridMultilevel"/>
    <w:tmpl w:val="028C1560"/>
    <w:lvl w:ilvl="0" w:tplc="0413000F">
      <w:start w:val="1"/>
      <w:numFmt w:val="decimal"/>
      <w:lvlText w:val="%1."/>
      <w:lvlJc w:val="left"/>
      <w:pPr>
        <w:tabs>
          <w:tab w:val="num" w:pos="720"/>
        </w:tabs>
        <w:ind w:left="720" w:hanging="360"/>
      </w:pPr>
      <w:rPr>
        <w:rFont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ABA44BFA">
      <w:numFmt w:val="bullet"/>
      <w:lvlText w:val="•"/>
      <w:lvlJc w:val="left"/>
      <w:pPr>
        <w:ind w:left="2510" w:hanging="710"/>
      </w:pPr>
      <w:rPr>
        <w:rFonts w:ascii="Verdana" w:eastAsia="Times New Roman" w:hAnsi="Verdana" w:cs="Times New Roman"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3E1B87"/>
    <w:multiLevelType w:val="hybridMultilevel"/>
    <w:tmpl w:val="8968E56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9D1438"/>
    <w:multiLevelType w:val="hybridMultilevel"/>
    <w:tmpl w:val="9BDE180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9387D85"/>
    <w:multiLevelType w:val="hybridMultilevel"/>
    <w:tmpl w:val="36D61E66"/>
    <w:lvl w:ilvl="0" w:tplc="0413000F">
      <w:start w:val="1"/>
      <w:numFmt w:val="decimal"/>
      <w:lvlText w:val="%1."/>
      <w:lvlJc w:val="left"/>
      <w:pPr>
        <w:tabs>
          <w:tab w:val="num" w:pos="720"/>
        </w:tabs>
        <w:ind w:left="720" w:hanging="360"/>
      </w:pPr>
      <w:rPr>
        <w:rFont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ABA44BFA">
      <w:numFmt w:val="bullet"/>
      <w:lvlText w:val="•"/>
      <w:lvlJc w:val="left"/>
      <w:pPr>
        <w:ind w:left="2510" w:hanging="710"/>
      </w:pPr>
      <w:rPr>
        <w:rFonts w:ascii="Verdana" w:eastAsia="Times New Roman" w:hAnsi="Verdana" w:cs="Times New Roman"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71FE3"/>
    <w:rsid w:val="00072A2F"/>
    <w:rsid w:val="00087DEF"/>
    <w:rsid w:val="000910DB"/>
    <w:rsid w:val="00096E1C"/>
    <w:rsid w:val="00097567"/>
    <w:rsid w:val="000A2897"/>
    <w:rsid w:val="000B2DE9"/>
    <w:rsid w:val="000B65D5"/>
    <w:rsid w:val="000C0F82"/>
    <w:rsid w:val="000E0611"/>
    <w:rsid w:val="000E1B90"/>
    <w:rsid w:val="00102773"/>
    <w:rsid w:val="00112935"/>
    <w:rsid w:val="00124469"/>
    <w:rsid w:val="001302B6"/>
    <w:rsid w:val="00140AA2"/>
    <w:rsid w:val="001425CD"/>
    <w:rsid w:val="0015545E"/>
    <w:rsid w:val="00155EEF"/>
    <w:rsid w:val="00164697"/>
    <w:rsid w:val="00177D54"/>
    <w:rsid w:val="0018504C"/>
    <w:rsid w:val="00195D91"/>
    <w:rsid w:val="001962DA"/>
    <w:rsid w:val="001B387A"/>
    <w:rsid w:val="001B60C7"/>
    <w:rsid w:val="001C25CC"/>
    <w:rsid w:val="001D27BB"/>
    <w:rsid w:val="001D397E"/>
    <w:rsid w:val="001E118A"/>
    <w:rsid w:val="001F058C"/>
    <w:rsid w:val="001F30D0"/>
    <w:rsid w:val="001F51E8"/>
    <w:rsid w:val="001F602D"/>
    <w:rsid w:val="001F6546"/>
    <w:rsid w:val="00230BD8"/>
    <w:rsid w:val="00260A50"/>
    <w:rsid w:val="0026676E"/>
    <w:rsid w:val="0028142A"/>
    <w:rsid w:val="00287E07"/>
    <w:rsid w:val="00295D12"/>
    <w:rsid w:val="002A02E1"/>
    <w:rsid w:val="002A4AA3"/>
    <w:rsid w:val="002C6B7F"/>
    <w:rsid w:val="002D72AF"/>
    <w:rsid w:val="002F7B4F"/>
    <w:rsid w:val="003061D6"/>
    <w:rsid w:val="00323F8E"/>
    <w:rsid w:val="0035031B"/>
    <w:rsid w:val="00365B24"/>
    <w:rsid w:val="00365E45"/>
    <w:rsid w:val="00366625"/>
    <w:rsid w:val="00370E08"/>
    <w:rsid w:val="003716FB"/>
    <w:rsid w:val="00375BBE"/>
    <w:rsid w:val="00382A96"/>
    <w:rsid w:val="00397439"/>
    <w:rsid w:val="003A3825"/>
    <w:rsid w:val="003D3DA8"/>
    <w:rsid w:val="003D4FDA"/>
    <w:rsid w:val="003E76E5"/>
    <w:rsid w:val="0041032B"/>
    <w:rsid w:val="004212E5"/>
    <w:rsid w:val="004325FB"/>
    <w:rsid w:val="0043515A"/>
    <w:rsid w:val="00435C7A"/>
    <w:rsid w:val="00444A42"/>
    <w:rsid w:val="00447915"/>
    <w:rsid w:val="00457DF2"/>
    <w:rsid w:val="004737B6"/>
    <w:rsid w:val="004805E4"/>
    <w:rsid w:val="00483C08"/>
    <w:rsid w:val="00490288"/>
    <w:rsid w:val="00495AA4"/>
    <w:rsid w:val="00495B62"/>
    <w:rsid w:val="004C1853"/>
    <w:rsid w:val="004F36CE"/>
    <w:rsid w:val="005016C6"/>
    <w:rsid w:val="005033A2"/>
    <w:rsid w:val="0050538A"/>
    <w:rsid w:val="00515D1F"/>
    <w:rsid w:val="00545407"/>
    <w:rsid w:val="00563409"/>
    <w:rsid w:val="00565A26"/>
    <w:rsid w:val="00565EBB"/>
    <w:rsid w:val="00566BE3"/>
    <w:rsid w:val="005735DC"/>
    <w:rsid w:val="00574CA9"/>
    <w:rsid w:val="00575DC8"/>
    <w:rsid w:val="005849C6"/>
    <w:rsid w:val="005915E2"/>
    <w:rsid w:val="005947E7"/>
    <w:rsid w:val="00594B92"/>
    <w:rsid w:val="005973A0"/>
    <w:rsid w:val="005A220E"/>
    <w:rsid w:val="005A616E"/>
    <w:rsid w:val="005A73D1"/>
    <w:rsid w:val="005B7962"/>
    <w:rsid w:val="005C5FA7"/>
    <w:rsid w:val="005C6345"/>
    <w:rsid w:val="005E260B"/>
    <w:rsid w:val="005E54B1"/>
    <w:rsid w:val="005E60ED"/>
    <w:rsid w:val="005E672D"/>
    <w:rsid w:val="005F3A2D"/>
    <w:rsid w:val="00606F53"/>
    <w:rsid w:val="00622BD0"/>
    <w:rsid w:val="00627056"/>
    <w:rsid w:val="00635ED5"/>
    <w:rsid w:val="00645FA6"/>
    <w:rsid w:val="0064609E"/>
    <w:rsid w:val="00650627"/>
    <w:rsid w:val="00663169"/>
    <w:rsid w:val="0068056F"/>
    <w:rsid w:val="00683926"/>
    <w:rsid w:val="00692D9E"/>
    <w:rsid w:val="006964AB"/>
    <w:rsid w:val="006B428F"/>
    <w:rsid w:val="006C6DAE"/>
    <w:rsid w:val="006D3088"/>
    <w:rsid w:val="006E052C"/>
    <w:rsid w:val="006F5C25"/>
    <w:rsid w:val="0070225C"/>
    <w:rsid w:val="0070300C"/>
    <w:rsid w:val="00724971"/>
    <w:rsid w:val="007418A6"/>
    <w:rsid w:val="0074584F"/>
    <w:rsid w:val="00747F0F"/>
    <w:rsid w:val="007506D6"/>
    <w:rsid w:val="00783779"/>
    <w:rsid w:val="007847F3"/>
    <w:rsid w:val="00784EC6"/>
    <w:rsid w:val="007B3F81"/>
    <w:rsid w:val="007B75D9"/>
    <w:rsid w:val="007C53F5"/>
    <w:rsid w:val="007D1C87"/>
    <w:rsid w:val="007D3B70"/>
    <w:rsid w:val="007F43D5"/>
    <w:rsid w:val="00805FA5"/>
    <w:rsid w:val="00821148"/>
    <w:rsid w:val="00831A04"/>
    <w:rsid w:val="0086367F"/>
    <w:rsid w:val="00863A91"/>
    <w:rsid w:val="0086459F"/>
    <w:rsid w:val="008679CD"/>
    <w:rsid w:val="008A3A38"/>
    <w:rsid w:val="008A7A7C"/>
    <w:rsid w:val="008B2FA7"/>
    <w:rsid w:val="008D15B1"/>
    <w:rsid w:val="008E0750"/>
    <w:rsid w:val="008F58DA"/>
    <w:rsid w:val="00901606"/>
    <w:rsid w:val="00912054"/>
    <w:rsid w:val="00917174"/>
    <w:rsid w:val="00927CD3"/>
    <w:rsid w:val="009323E3"/>
    <w:rsid w:val="00936901"/>
    <w:rsid w:val="00946602"/>
    <w:rsid w:val="00970E09"/>
    <w:rsid w:val="00994FE6"/>
    <w:rsid w:val="009A1E33"/>
    <w:rsid w:val="009B4566"/>
    <w:rsid w:val="009B64D9"/>
    <w:rsid w:val="009C4DB1"/>
    <w:rsid w:val="009E4089"/>
    <w:rsid w:val="00A01A4D"/>
    <w:rsid w:val="00A154F9"/>
    <w:rsid w:val="00A15A3E"/>
    <w:rsid w:val="00A2535E"/>
    <w:rsid w:val="00A44054"/>
    <w:rsid w:val="00A44E6C"/>
    <w:rsid w:val="00A61D30"/>
    <w:rsid w:val="00A81328"/>
    <w:rsid w:val="00A81A5F"/>
    <w:rsid w:val="00A82C13"/>
    <w:rsid w:val="00A92F28"/>
    <w:rsid w:val="00A94739"/>
    <w:rsid w:val="00A97AB5"/>
    <w:rsid w:val="00AB186A"/>
    <w:rsid w:val="00AB7F47"/>
    <w:rsid w:val="00AC31DB"/>
    <w:rsid w:val="00AC648F"/>
    <w:rsid w:val="00AD6B77"/>
    <w:rsid w:val="00AF10F0"/>
    <w:rsid w:val="00B0534E"/>
    <w:rsid w:val="00B06C97"/>
    <w:rsid w:val="00B1721B"/>
    <w:rsid w:val="00B24007"/>
    <w:rsid w:val="00B278E3"/>
    <w:rsid w:val="00B46082"/>
    <w:rsid w:val="00B657C6"/>
    <w:rsid w:val="00B73251"/>
    <w:rsid w:val="00B81BF9"/>
    <w:rsid w:val="00B86F8C"/>
    <w:rsid w:val="00B92779"/>
    <w:rsid w:val="00B94DE4"/>
    <w:rsid w:val="00BC21F9"/>
    <w:rsid w:val="00BD12D0"/>
    <w:rsid w:val="00BD1A97"/>
    <w:rsid w:val="00C1738A"/>
    <w:rsid w:val="00C175CD"/>
    <w:rsid w:val="00C24A5C"/>
    <w:rsid w:val="00C30D83"/>
    <w:rsid w:val="00C3118C"/>
    <w:rsid w:val="00C53FE7"/>
    <w:rsid w:val="00C97646"/>
    <w:rsid w:val="00CA245B"/>
    <w:rsid w:val="00CB718F"/>
    <w:rsid w:val="00CC09E7"/>
    <w:rsid w:val="00CD288C"/>
    <w:rsid w:val="00CD6538"/>
    <w:rsid w:val="00CF15E8"/>
    <w:rsid w:val="00CF5801"/>
    <w:rsid w:val="00CF6F92"/>
    <w:rsid w:val="00D07E8E"/>
    <w:rsid w:val="00D2198D"/>
    <w:rsid w:val="00D21A97"/>
    <w:rsid w:val="00D2421A"/>
    <w:rsid w:val="00D24EF1"/>
    <w:rsid w:val="00D26082"/>
    <w:rsid w:val="00D37F08"/>
    <w:rsid w:val="00D40729"/>
    <w:rsid w:val="00D427BB"/>
    <w:rsid w:val="00D42A40"/>
    <w:rsid w:val="00D52696"/>
    <w:rsid w:val="00D5480B"/>
    <w:rsid w:val="00D878F7"/>
    <w:rsid w:val="00D913B2"/>
    <w:rsid w:val="00D96AB2"/>
    <w:rsid w:val="00D978D5"/>
    <w:rsid w:val="00DA3A28"/>
    <w:rsid w:val="00DB0C3D"/>
    <w:rsid w:val="00DC0C9F"/>
    <w:rsid w:val="00DC391C"/>
    <w:rsid w:val="00DD15E8"/>
    <w:rsid w:val="00DD25CF"/>
    <w:rsid w:val="00DD31EE"/>
    <w:rsid w:val="00DD45AD"/>
    <w:rsid w:val="00DE2FBE"/>
    <w:rsid w:val="00DF0545"/>
    <w:rsid w:val="00E1749C"/>
    <w:rsid w:val="00E362EA"/>
    <w:rsid w:val="00E62C0B"/>
    <w:rsid w:val="00E72EEA"/>
    <w:rsid w:val="00E82F7E"/>
    <w:rsid w:val="00EA0B9C"/>
    <w:rsid w:val="00EA3BDA"/>
    <w:rsid w:val="00EA4BCF"/>
    <w:rsid w:val="00EA7584"/>
    <w:rsid w:val="00EB07CB"/>
    <w:rsid w:val="00EB0891"/>
    <w:rsid w:val="00EC356C"/>
    <w:rsid w:val="00EC6410"/>
    <w:rsid w:val="00ED0C49"/>
    <w:rsid w:val="00ED35AE"/>
    <w:rsid w:val="00ED669D"/>
    <w:rsid w:val="00ED7EDD"/>
    <w:rsid w:val="00EE7B63"/>
    <w:rsid w:val="00EE7C65"/>
    <w:rsid w:val="00F04B32"/>
    <w:rsid w:val="00F11A8C"/>
    <w:rsid w:val="00F11DEF"/>
    <w:rsid w:val="00F35EDB"/>
    <w:rsid w:val="00F41B89"/>
    <w:rsid w:val="00F41CEC"/>
    <w:rsid w:val="00F45874"/>
    <w:rsid w:val="00F50144"/>
    <w:rsid w:val="00F501DA"/>
    <w:rsid w:val="00F504ED"/>
    <w:rsid w:val="00F62835"/>
    <w:rsid w:val="00F6480D"/>
    <w:rsid w:val="00F66F3C"/>
    <w:rsid w:val="00F73BA0"/>
    <w:rsid w:val="00F82B83"/>
    <w:rsid w:val="00F90613"/>
    <w:rsid w:val="00F92A06"/>
    <w:rsid w:val="00FA66AA"/>
    <w:rsid w:val="00FB03DD"/>
    <w:rsid w:val="00FB5E3F"/>
    <w:rsid w:val="00FB7965"/>
    <w:rsid w:val="00FC6D72"/>
    <w:rsid w:val="00FD1BF1"/>
    <w:rsid w:val="00FD40D7"/>
    <w:rsid w:val="00FD7EA6"/>
    <w:rsid w:val="00FE18B0"/>
    <w:rsid w:val="00FE7270"/>
    <w:rsid w:val="00FF62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B2D9460"/>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8E0750"/>
    <w:pPr>
      <w:tabs>
        <w:tab w:val="center" w:pos="4536"/>
        <w:tab w:val="right" w:pos="9072"/>
      </w:tabs>
      <w:spacing w:line="240" w:lineRule="auto"/>
    </w:pPr>
  </w:style>
  <w:style w:type="character" w:customStyle="1" w:styleId="KoptekstChar">
    <w:name w:val="Koptekst Char"/>
    <w:basedOn w:val="Standaardalinea-lettertype"/>
    <w:link w:val="Koptekst"/>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uiPriority w:val="99"/>
    <w:unhideWhenUsed/>
    <w:rsid w:val="00AC31DB"/>
    <w:rPr>
      <w:color w:val="0000FF"/>
      <w:u w:val="single"/>
    </w:rPr>
  </w:style>
  <w:style w:type="character" w:styleId="Verwijzingopmerking">
    <w:name w:val="annotation reference"/>
    <w:basedOn w:val="Standaardalinea-lettertype"/>
    <w:uiPriority w:val="99"/>
    <w:semiHidden/>
    <w:unhideWhenUsed/>
    <w:rsid w:val="00B657C6"/>
    <w:rPr>
      <w:sz w:val="16"/>
      <w:szCs w:val="16"/>
    </w:rPr>
  </w:style>
  <w:style w:type="paragraph" w:styleId="Tekstopmerking">
    <w:name w:val="annotation text"/>
    <w:basedOn w:val="Standaard"/>
    <w:link w:val="TekstopmerkingChar"/>
    <w:uiPriority w:val="99"/>
    <w:unhideWhenUsed/>
    <w:rsid w:val="00B657C6"/>
    <w:pPr>
      <w:spacing w:line="240" w:lineRule="auto"/>
    </w:pPr>
  </w:style>
  <w:style w:type="character" w:customStyle="1" w:styleId="TekstopmerkingChar">
    <w:name w:val="Tekst opmerking Char"/>
    <w:basedOn w:val="Standaardalinea-lettertype"/>
    <w:link w:val="Tekstopmerking"/>
    <w:uiPriority w:val="99"/>
    <w:rsid w:val="00B657C6"/>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B657C6"/>
    <w:rPr>
      <w:b/>
      <w:bCs/>
    </w:rPr>
  </w:style>
  <w:style w:type="character" w:customStyle="1" w:styleId="OnderwerpvanopmerkingChar">
    <w:name w:val="Onderwerp van opmerking Char"/>
    <w:basedOn w:val="TekstopmerkingChar"/>
    <w:link w:val="Onderwerpvanopmerking"/>
    <w:uiPriority w:val="99"/>
    <w:semiHidden/>
    <w:rsid w:val="00B657C6"/>
    <w:rPr>
      <w:rFonts w:ascii="Verdana" w:hAnsi="Verdana"/>
      <w:b/>
      <w:bCs/>
    </w:rPr>
  </w:style>
  <w:style w:type="character" w:styleId="Zwaar">
    <w:name w:val="Strong"/>
    <w:basedOn w:val="Standaardalinea-lettertype"/>
    <w:uiPriority w:val="22"/>
    <w:qFormat/>
    <w:rsid w:val="00E362EA"/>
    <w:rPr>
      <w:b/>
      <w:bCs/>
    </w:rPr>
  </w:style>
  <w:style w:type="character" w:styleId="GevolgdeHyperlink">
    <w:name w:val="FollowedHyperlink"/>
    <w:basedOn w:val="Standaardalinea-lettertype"/>
    <w:uiPriority w:val="99"/>
    <w:semiHidden/>
    <w:unhideWhenUsed/>
    <w:rsid w:val="00DA3A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slechtziendheid-en-belastbaarheid-op-het-werk-webi" TargetMode="External"/><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isiozichtopwerk@visio.org" TargetMode="External"/><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mailto:visiozichtopwerk@visio.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rsi-vereniging.nl/nl/hulpmiddelen/pauzesoftware.htm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a.nl/shared-content/faculteiten/nl/faculteit-economie-en-bedrijfskunde/nieuws/2020/10/oogvermoeidheidsklachten-en-hoofdpijn-pas-de-20-20-20-regel-toe.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84</Value>
      <Value>83</Value>
      <Value>82</Value>
      <Value>89</Value>
      <Value>139</Value>
      <Value>86</Value>
      <Value>102</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**Slechtziend of blind en balans houden in je werk**
Lidwina Bischoff Tulleken, adviseur Arbeid bij Koninklijke Visio
![Man in hangmat (bron:
iSrockphoto)](media/2a432b308509ef627eb289b7210e8f6a.jpeg)
Bij opkomende vermoeidheid door visuele klachten toch nog even door? Wanneer je
dit regelmatig doet bestaat de kans dat dit uiteindelijk gevolgen heeft voor je
energiebalans voor de rest van de dag of week. Je kunt dan steeds langer nodig
hebben om te herstellen. Om dit zoveel mogelijk te voorkomen geven we je een
aantal handige tips. Veel hiervan hebben betrekking op je directe werkomgeving
en een aantal zijn specifiek gericht op het uitvoeren van beeldschermwerk.
Heb je na het lezen behoefte aan meer informatie of contact met een adviseur
arbeid, mail dan naar
[visiozichtopwerk@visio.org](mailto:visiozichtopwerk@visio.org) en vermeld
daarbij je telefoonnummer en woonplaats.
En bekijk of beluister alvast ons webinar over het behouden van een goede
energiebalans!
[Ga naar het webinar Slechtziendheid en belastbaarheid op het
werk.](https://kennisportaal.visio.org/nl-nl/documenten/slechtziendheid-en-belastbaarheid-op-het-werk-webi)
# Tips over taken, doelen en dagindeling
1.  Stel reële en haalbare doelen. Het bereiken van je doelen zal zorgen voor
    een zogenaamde succeservaring. Deze succeservaringen geven je weer energie
    en motivatie.
2.  Maak per dag(-deel) een lijst met activiteiten die je wilt doen. Zorg dat de
    lijst haalbaar en reëel is. Bouw ook onvoorziene tijd in.
3.  Bedenk van te voren welke taken visueel inspannend en minder inspannend voor
    je zijn. Schat in hoeveel tijd je daarmee bezig bent. Plan de taken die
    prioriteit hebben en visueel intensief zijn in de uren dat je je het meest
    fit voelt.
4.  Wissel visueel inspannende taken en visueel minder inspannende taken zoveel
    mogelijk af. Start bijvoorbeeld met computerwerk en plan daarna een overleg.
5.  Kijk kritisch naar je takenpakket en de hoeveelheid energie die de
    afzonderlijke taken vragen. Als er bijvoorbeeld sprake is van een kleine
    taak die je onevenredig veel inspanning kost, overleg dan met je
    leidinggevende of collega’s of zij deze taak op zich kunnen nemen. Je kunt
    dan als tegenprestatie afspreken om een voor jou minder belastende taak over
    te nemen.
1.  Onthaast! Pak, als het mogelijk is, één taak tegelijkertijd op en probeer
    multitasking te beperken. Check bijvoorbeeld alleen op een paar (vaste)
    tijdstippen op de dag je e-mail. Sluit in de periodes daartussen je
    e-mailprogramma zodat je ook niet wordt verleid om alle binnengekomen
    e-mailberichten direct te gaan lezen. Hierdoor houd je beter je aandacht
    vast bij de taak die je uitvoert en werk je efficiënter.
# Tips om je ogen te ontlasten
1.  Als je problemen hebt met zien kunnen taken die je visueel op de computer
    uitvoert al snel veel energie vergen. Meer op gehoor of de tast werken kan
    dan lonend zijn. Bedenk van te voren waar je spraakondersteuning of braille
    in kunt zetten zodat een visueel inspannende taak minder belastend wordt.
    Misschien kun je dan zelfs je ogen sluiten. Houd er rekening mee dat op
    gehoor of de tast werken iets is wat je moet leren en dus een tijdlang
    inspanning vergt.
    Bij Koninklijke Visio geven we advies en training over wat passend is bij
    jouw werkzaamheden en bij welke hulpmiddelen of aanpassingen je baat hebt.
2.  Als je op de computer blind typt en sneltoetsen gebruikt in plaats van de
    muis verlaagt dit de visuele belasting. Beiden kun je bij Visio leren.
3.  Doordat we vaker thuiswerken is de hoeveelheid beeldschermwerk voor veel
    werknemers toegenomen. In plaats van live overleggen wordt tegenwoordig
    veelal beeldbellen ingezet. Overweeg waar mogelijk om auditief deel te nemen
    aan een overleg. En voer een een op een overleg telefonisch zodat je even
    weg kunt kijken van het beeldscherm, of je ogen kunt sluiten als je dit
    prettig vindt.
# Tips om rust te nemen
1.  Luister naar de signalen van je lichaam. Als je lichaam na een uur aangeeft
    dat het genoeg is ook al is de maximale grens nog niet bereikt dan doe je er
    goed aan een rustpauze van vijf à tien minuten in te lassen.
    In plaats van rust nemen kun je ook een taak oppakken die minder visuele
    inspanning vraagt.
2.  Las rust- en micropauzes in. Pas bijvoorbeeld de 20-20-20 regel toe: 20
    minuten beeldschermwerk wissel je af met 20 seconden 6 meter (20 feet) in de
    verte kijken. [Meer over de 20-20-20 regel bij de
    UvA](https://www.uva.nl/shared-content/faculteiten/nl/faculteit-economie-en-bedrijfskunde/nieuws/2020/10/oogvermoeidheidsklachten-en-hoofdpijn-pas-de-20-20-20-regel-toe.html#:~:text=Deze%20regel%20werkt%20als%20volgt,is%20gelijk%20aan%206%20meter).)
3.  Zorg elk uur voor een korte en tussen de middag voor een langere pauze om je
    ogen de gelegenheid te geven te rusten. Een pauzeprogramma kan je hierbij
    helpen. Bij de rsi vereniging vind je een [overzicht van
    pauzeprogramma’s](http://www.rsi-vereniging.nl/nl/hulpmiddelen/pauzesoftware.html).
# Tips om je werkomgeving aan te passen
Elke verbetering in je werkomstandigheden betekent minder onnodig
energieverlies. Een aangepaste werkomgeving die aansluit op je specifieke
behoefte zorgt voor een betere energiebalans. Dit kan gaan om kleine
aanpassingen die ook door je collega’s als verbetering kunnen worden ervaren.
Naast optimale beeldscherminstellingen en ergonomie spelen de
verlichtingsomstandigheden vaak een grote rol. Denk hierbij in ieder geval aan
de volgende punten.
1.  Vermijd direct invallend zonlicht en zorg ervoor dat je niet recht in
    lichtbronnen kijkt.
2.  Zorg voor een voldoende, egale basisverlichting in de ruimte. Bij grote
    verschillen in verlichtingssterkte moeten je ogen zich voortdurend
    aanpassen.
3.  Let bij het lezen van zwartschrift of ander detailwerk op een goede
    taakverlichting.
4.  Controleer of je beeldscherm op de goede afstand staat, dat wil zeggen
    tussen de 50 en 70 centimeter.
5.  Zorg ervoor dat je beeldscherm op de juiste hoogte staat. Als je rechtop zit
    en recht voor je uitkijkt moet de bovenrand van het scherm op kijkhoogte
    zijn.
6.  Vermijd weerspiegeling in het beeldscherm. Maak gebruik van zonwering en
    scherm lichtbronnen af. Plaats het beeldscherm parallel aan en liefst zover
    mogelijk van een raam af.
7.  Werk je met twee beeldschermen? Plaats deze dan altijd op dezelfde hoogte
    strak tegen elkaar aan. En stel het contrast, de helderheid en de
    kleurtemperatuur op beide schermen hetzelfde in.
8.  Zorg voor een juiste (beeldscherm-)bril. Deze wordt veelal door de werkgever
    vergoed. Gemiddeld hebben we al rond ons 40e jaar een leesbril en/of
    beeldschermbril nodig!
# Ergonomische tips 
1.  Stel je bureau en bureaustoel in op de optimale stand.
2.  Plaats het beeldscherm recht voor je zodat je niet met een gedraaide rug
    hoeft te werken.
3.  Werk niet langer dan twee uur per dag met een laptop zonder dat deze is
    aangesloten op een extern beeldscherm of op een laptopstandaard staat.
    Gebruik bij je laptop een extern toetsenbord en losse muis.
4.  Maak gebruik van de toegankelijkheidsinstellingen van je apparatuur.
# Heb je nog vragen?
Visio is ervoor om met je mee te denken. En om te kijken wat optimaal werkt voor
jou. Mocht je meer informatie willen neem dan vrijblijvend contact met ons op en
vraag naar de adviseur arbeid. Een verwijzing is niet nodig. Mail naar
[visiozichtopwerk@visio.org](mailto:visiozichtopwerk@visio.org) of bel naar
088-585 85 85.
**Koninklijke Visio**
expertisecentrum voor slechtziende en blinde mensen
[www.visio.org](http://www.visio.org)
Meer artikelen, video’s en podcasts vind je op
[kennisportaal.visio.org](https://kennisportaal.visio.org/)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Werk en studie</TermName>
          <TermId xmlns="http://schemas.microsoft.com/office/infopath/2007/PartnerControls">ccae5fe2-21be-4b08-8887-d8d056d83134</TermId>
        </TermInfo>
        <TermInfo xmlns="http://schemas.microsoft.com/office/infopath/2007/PartnerControls">
          <TermName xmlns="http://schemas.microsoft.com/office/infopath/2007/PartnerControls">Werk en bijbaan</TermName>
          <TermId xmlns="http://schemas.microsoft.com/office/infopath/2007/PartnerControls">c92df9d4-9b5e-4b11-ac28-add9972fa6e6</TermId>
        </TermInfo>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Mentaal en fysiek welzijn</TermName>
          <TermId xmlns="http://schemas.microsoft.com/office/infopath/2007/PartnerControls">35f6448e-bd1a-4832-aa2b-98cf3d6f0619</TermId>
        </TermInfo>
        <TermInfo xmlns="http://schemas.microsoft.com/office/infopath/2007/PartnerControls">
          <TermName xmlns="http://schemas.microsoft.com/office/infopath/2007/PartnerControls">Energiebalans en concentratie</TermName>
          <TermId xmlns="http://schemas.microsoft.com/office/infopath/2007/PartnerControls">fd4c90d8-eac9-4d2f-9852-813706500df1</TermId>
        </TermInfo>
        <TermInfo xmlns="http://schemas.microsoft.com/office/infopath/2007/PartnerControls">
          <TermName xmlns="http://schemas.microsoft.com/office/infopath/2007/PartnerControls">Optimaal gebruik van zintuigen</TermName>
          <TermId xmlns="http://schemas.microsoft.com/office/infopath/2007/PartnerControls">b3b98bed-f6cf-4f8b-a4fb-f7453f0f0050</TermId>
        </TermInfo>
        <TermInfo xmlns="http://schemas.microsoft.com/office/infopath/2007/PartnerControls">
          <TermName xmlns="http://schemas.microsoft.com/office/infopath/2007/PartnerControls">Tijdmanagement</TermName>
          <TermId xmlns="http://schemas.microsoft.com/office/infopath/2007/PartnerControls">aeafff6d-3ea1-4798-bd4b-72608d8f8873</TermId>
        </TermInfo>
      </Terms>
    </n7d6b6d2f2f04adaadb9b2e78837a63e>
    <Aantal_x0020_afb xmlns="8d27d9b6-5dfd-470f-9e28-149e6d86886c">1</Aantal_x0020_afb>
    <Archief xmlns="8d27d9b6-5dfd-470f-9e28-149e6d86886c" xsi:nil="true"/>
    <Pagina_x0027_s xmlns="8d27d9b6-5dfd-470f-9e28-149e6d86886c">4</Pagina_x0027_s>
    <Publicatiedatum xmlns="8d27d9b6-5dfd-470f-9e28-149e6d86886c">2024-01-18T23:00:00+00:00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66D96708-71D8-422B-A4A3-4F9B36F374BE}"/>
</file>

<file path=customXml/itemProps3.xml><?xml version="1.0" encoding="utf-8"?>
<ds:datastoreItem xmlns:ds="http://schemas.openxmlformats.org/officeDocument/2006/customXml" ds:itemID="{14F271A7-615C-44D8-A46D-3C8FFD8EA7BD}">
  <ds:schemaRefs>
    <ds:schemaRef ds:uri="fff3758c-7403-498b-bc42-f48c96d71e25"/>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0444aa6-c46b-4c1b-938a-432ae892dd8c"/>
    <ds:schemaRef ds:uri="http://www.w3.org/XML/1998/namespace"/>
    <ds:schemaRef ds:uri="http://purl.org/dc/dcmitype/"/>
  </ds:schemaRefs>
</ds:datastoreItem>
</file>

<file path=customXml/itemProps4.xml><?xml version="1.0" encoding="utf-8"?>
<ds:datastoreItem xmlns:ds="http://schemas.openxmlformats.org/officeDocument/2006/customXml" ds:itemID="{81037DE9-A875-410D-A901-EFDFAF5FA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4</Pages>
  <Words>1162</Words>
  <Characters>6392</Characters>
  <Application>Microsoft Office Word</Application>
  <DocSecurity>0</DocSecurity>
  <Lines>53</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Slechtziend of blind en balans houden in je werk</dc:title>
  <dc:creator>Marc Stovers</dc:creator>
  <cp:lastModifiedBy>Marc Stovers</cp:lastModifiedBy>
  <cp:revision>42</cp:revision>
  <dcterms:created xsi:type="dcterms:W3CDTF">2023-02-13T14:49:00Z</dcterms:created>
  <dcterms:modified xsi:type="dcterms:W3CDTF">2023-04-13T10:55:00Z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102;#Werk en studie|ccae5fe2-21be-4b08-8887-d8d056d83134;#139;#Werk en bijbaan|c92df9d4-9b5e-4b11-ac28-add9972fa6e6;#82;#Goed in je vel|ff743d5c-913e-488c-b697-52d4dad5a55a;#84;#Mentaal en fysiek welzijn|35f6448e-bd1a-4832-aa2b-98cf3d6f0619;#83;#Energiebalans en concentratie|fd4c90d8-eac9-4d2f-9852-813706500df1;#86;#Optimaal gebruik van zintuigen|b3b98bed-f6cf-4f8b-a4fb-f7453f0f0050;#89;#Tijdmanagement|aeafff6d-3ea1-4798-bd4b-72608d8f8873</vt:lpwstr>
  </property>
  <property fmtid="{D5CDD505-2E9C-101B-9397-08002B2CF9AE}" pid="12" name="MediaServiceImageTags">
    <vt:lpwstr/>
  </property>
</Properties>
</file>