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D027C" w14:textId="77777777" w:rsidR="001856F5" w:rsidRDefault="001856F5" w:rsidP="001856F5">
      <w:pPr>
        <w:pStyle w:val="doTitle"/>
        <w:tabs>
          <w:tab w:val="left" w:pos="3402"/>
        </w:tabs>
        <w:rPr>
          <w:lang w:val="en-GB"/>
        </w:rPr>
      </w:pPr>
      <w:bookmarkStart w:id="0" w:name="bmTitle"/>
      <w:r w:rsidRPr="0BB6BDF9">
        <w:rPr>
          <w:lang w:val="en-GB"/>
        </w:rPr>
        <w:t xml:space="preserve">NVDA braille commando overzicht Focus 40 en 5-40 </w:t>
      </w:r>
      <w:bookmarkEnd w:id="0"/>
    </w:p>
    <w:p w14:paraId="5CB53EB0" w14:textId="77777777" w:rsidR="001856F5" w:rsidRDefault="001856F5" w:rsidP="001856F5">
      <w:pPr>
        <w:tabs>
          <w:tab w:val="left" w:pos="3402"/>
        </w:tabs>
        <w:rPr>
          <w:rFonts w:eastAsia="Calibri"/>
          <w:lang w:val="en-GB"/>
        </w:rPr>
      </w:pPr>
    </w:p>
    <w:p w14:paraId="3032D8A7" w14:textId="77777777" w:rsidR="001856F5" w:rsidRDefault="001856F5" w:rsidP="001856F5">
      <w:pPr>
        <w:tabs>
          <w:tab w:val="left" w:pos="3402"/>
        </w:tabs>
        <w:rPr>
          <w:rFonts w:eastAsia="Calibri"/>
          <w:lang w:val="en-GB"/>
        </w:rPr>
      </w:pPr>
      <w:r w:rsidRPr="0BB6BDF9">
        <w:rPr>
          <w:rFonts w:eastAsia="Calibri"/>
          <w:lang w:val="en-GB"/>
        </w:rPr>
        <w:t>Gerard van Rijswijk, Koninklijke Visio</w:t>
      </w:r>
    </w:p>
    <w:p w14:paraId="29AE5C08" w14:textId="77777777" w:rsidR="001856F5" w:rsidRDefault="001856F5" w:rsidP="001856F5">
      <w:pPr>
        <w:tabs>
          <w:tab w:val="left" w:pos="3402"/>
        </w:tabs>
        <w:rPr>
          <w:rFonts w:eastAsia="Calibri"/>
          <w:lang w:val="en-GB"/>
        </w:rPr>
      </w:pPr>
    </w:p>
    <w:p w14:paraId="210D5ED3" w14:textId="77777777" w:rsidR="001856F5" w:rsidRDefault="001856F5" w:rsidP="001856F5">
      <w:pPr>
        <w:tabs>
          <w:tab w:val="left" w:pos="3402"/>
        </w:tabs>
        <w:rPr>
          <w:rFonts w:eastAsia="Calibri"/>
          <w:lang w:val="en-GB"/>
        </w:rPr>
      </w:pPr>
      <w:r w:rsidRPr="0BB6BDF9">
        <w:rPr>
          <w:rFonts w:eastAsia="Calibri"/>
          <w:lang w:val="en-GB"/>
        </w:rPr>
        <w:t>Overzicht van de knoppen en spatiebalk braille commando's voor de Focus 40 en Focus 5-40 leesregels in combinatie met NVDA.</w:t>
      </w:r>
      <w:r>
        <w:rPr>
          <w:rFonts w:eastAsia="Calibri"/>
          <w:lang w:val="en-GB"/>
        </w:rPr>
        <w:t xml:space="preserve"> Er volgt een uitleg van de knoppen, daarna vind je het commando overzicht.</w:t>
      </w:r>
    </w:p>
    <w:p w14:paraId="18FB75CF" w14:textId="77777777" w:rsidR="001856F5" w:rsidRDefault="001856F5" w:rsidP="001856F5">
      <w:pPr>
        <w:tabs>
          <w:tab w:val="left" w:pos="3402"/>
        </w:tabs>
        <w:rPr>
          <w:rFonts w:eastAsia="Calibri"/>
          <w:lang w:val="en-GB"/>
        </w:rPr>
      </w:pPr>
    </w:p>
    <w:p w14:paraId="01E33FAC" w14:textId="77777777" w:rsidR="001856F5" w:rsidRDefault="001856F5" w:rsidP="001856F5">
      <w:pPr>
        <w:tabs>
          <w:tab w:val="left" w:pos="3402"/>
        </w:tabs>
        <w:rPr>
          <w:lang w:val="en-GB"/>
        </w:rPr>
      </w:pPr>
      <w:r>
        <w:rPr>
          <w:noProof/>
          <w:lang w:eastAsia="nl-NL"/>
        </w:rPr>
        <w:drawing>
          <wp:inline distT="0" distB="0" distL="0" distR="0" wp14:anchorId="4EC71A30" wp14:editId="47448418">
            <wp:extent cx="2406650" cy="677873"/>
            <wp:effectExtent l="0" t="0" r="0" b="8255"/>
            <wp:docPr id="1" name="Afbeelding 1" descr="Focus 40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6650" cy="677873"/>
                    </a:xfrm>
                    <a:prstGeom prst="rect">
                      <a:avLst/>
                    </a:prstGeom>
                  </pic:spPr>
                </pic:pic>
              </a:graphicData>
            </a:graphic>
          </wp:inline>
        </w:drawing>
      </w:r>
      <w:r w:rsidRPr="0BB6BDF9">
        <w:rPr>
          <w:lang w:val="en-GB"/>
        </w:rPr>
        <w:t xml:space="preserve"> </w:t>
      </w:r>
    </w:p>
    <w:p w14:paraId="060E692D" w14:textId="77777777" w:rsidR="001856F5" w:rsidRDefault="001856F5" w:rsidP="001856F5">
      <w:pPr>
        <w:tabs>
          <w:tab w:val="left" w:pos="3402"/>
        </w:tabs>
        <w:rPr>
          <w:lang w:val="en-GB"/>
        </w:rPr>
      </w:pPr>
      <w:r>
        <w:rPr>
          <w:lang w:val="en-GB"/>
        </w:rPr>
        <w:t>Focus 40 Blue</w:t>
      </w:r>
    </w:p>
    <w:p w14:paraId="71E5A5F5" w14:textId="77777777" w:rsidR="001856F5" w:rsidRDefault="001856F5" w:rsidP="001856F5">
      <w:pPr>
        <w:tabs>
          <w:tab w:val="left" w:pos="3402"/>
        </w:tabs>
        <w:rPr>
          <w:lang w:val="en-GB"/>
        </w:rPr>
      </w:pPr>
      <w:r>
        <w:rPr>
          <w:noProof/>
          <w:lang w:eastAsia="nl-NL"/>
        </w:rPr>
        <w:drawing>
          <wp:inline distT="0" distB="0" distL="0" distR="0" wp14:anchorId="2A8C72B3" wp14:editId="6918F8AB">
            <wp:extent cx="2580043" cy="717550"/>
            <wp:effectExtent l="0" t="0" r="0" b="6350"/>
            <wp:docPr id="3" name="Afbeelding 3" descr="Focus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2580043" cy="717550"/>
                    </a:xfrm>
                    <a:prstGeom prst="rect">
                      <a:avLst/>
                    </a:prstGeom>
                  </pic:spPr>
                </pic:pic>
              </a:graphicData>
            </a:graphic>
          </wp:inline>
        </w:drawing>
      </w:r>
    </w:p>
    <w:p w14:paraId="121CAB32" w14:textId="77777777" w:rsidR="001856F5" w:rsidRPr="004E564C" w:rsidRDefault="001856F5" w:rsidP="001856F5">
      <w:pPr>
        <w:tabs>
          <w:tab w:val="left" w:pos="3402"/>
        </w:tabs>
      </w:pPr>
      <w:r w:rsidRPr="004E564C">
        <w:t>Focus 5-40</w:t>
      </w:r>
    </w:p>
    <w:p w14:paraId="70E069D0" w14:textId="77777777" w:rsidR="001856F5" w:rsidRDefault="001856F5" w:rsidP="001856F5">
      <w:pPr>
        <w:tabs>
          <w:tab w:val="left" w:pos="3402"/>
        </w:tabs>
        <w:rPr>
          <w:b/>
        </w:rPr>
      </w:pPr>
    </w:p>
    <w:p w14:paraId="6C4849CB" w14:textId="77777777" w:rsidR="001856F5" w:rsidRPr="0028420D" w:rsidRDefault="001856F5" w:rsidP="001856F5">
      <w:pPr>
        <w:pStyle w:val="Kop1"/>
        <w:rPr>
          <w:rFonts w:cstheme="minorHAnsi"/>
        </w:rPr>
      </w:pPr>
      <w:bookmarkStart w:id="1" w:name="layout"/>
      <w:r>
        <w:t>Hoe ziet de</w:t>
      </w:r>
      <w:r w:rsidRPr="00297156">
        <w:t xml:space="preserve"> leesregel er uit?</w:t>
      </w:r>
      <w:bookmarkEnd w:id="1"/>
    </w:p>
    <w:p w14:paraId="2C43ED0E" w14:textId="77777777" w:rsidR="001856F5" w:rsidRPr="00297156" w:rsidRDefault="001856F5" w:rsidP="001856F5">
      <w:pPr>
        <w:rPr>
          <w:rFonts w:cstheme="minorHAnsi"/>
        </w:rPr>
      </w:pPr>
      <w:r w:rsidRPr="00297156">
        <w:rPr>
          <w:rFonts w:cstheme="minorHAnsi"/>
        </w:rPr>
        <w:t>Aan de linkerkant van de leesrege</w:t>
      </w:r>
      <w:r>
        <w:rPr>
          <w:rFonts w:cstheme="minorHAnsi"/>
        </w:rPr>
        <w:t>l, van voor naar achter,</w:t>
      </w:r>
      <w:r w:rsidRPr="00297156">
        <w:rPr>
          <w:rFonts w:cstheme="minorHAnsi"/>
        </w:rPr>
        <w:t xml:space="preserve"> de aan/uit-knop en een micro-USB-C-poort. Met de USB-poort </w:t>
      </w:r>
      <w:r>
        <w:rPr>
          <w:rFonts w:cstheme="minorHAnsi"/>
        </w:rPr>
        <w:t>kan je</w:t>
      </w:r>
      <w:r w:rsidRPr="00297156">
        <w:rPr>
          <w:rFonts w:cstheme="minorHAnsi"/>
        </w:rPr>
        <w:t xml:space="preserve"> de leesregel op een computer aansluiten met de meegeleverde USB-kabel of op de netadapter.</w:t>
      </w:r>
    </w:p>
    <w:p w14:paraId="44E9F2C0" w14:textId="77777777" w:rsidR="001856F5" w:rsidRPr="00297156" w:rsidRDefault="001856F5" w:rsidP="001856F5">
      <w:pPr>
        <w:rPr>
          <w:rFonts w:cstheme="minorHAnsi"/>
        </w:rPr>
      </w:pPr>
    </w:p>
    <w:p w14:paraId="5E128039" w14:textId="77777777" w:rsidR="001856F5" w:rsidRPr="00297156" w:rsidRDefault="001856F5" w:rsidP="001856F5">
      <w:pPr>
        <w:rPr>
          <w:rFonts w:cstheme="minorHAnsi"/>
        </w:rPr>
      </w:pPr>
      <w:r w:rsidRPr="00297156">
        <w:rPr>
          <w:rFonts w:cstheme="minorHAnsi"/>
        </w:rPr>
        <w:t xml:space="preserve">De braillecellen bevinden zich bovenop richting de voorkant van het apparaat. Er is een Cursor Routing toets boven elke braillecel. Aan beide zijden van de leesregel bevinden </w:t>
      </w:r>
      <w:r>
        <w:rPr>
          <w:rFonts w:cstheme="minorHAnsi"/>
        </w:rPr>
        <w:t>zich Nav-tuimeltoetsen waarmee je</w:t>
      </w:r>
      <w:r w:rsidRPr="00297156">
        <w:rPr>
          <w:rFonts w:cstheme="minorHAnsi"/>
        </w:rPr>
        <w:t xml:space="preserve"> gemakkelijk kunt navigeren. Boven elke Nav-tuimeltoets bevindt z</w:t>
      </w:r>
      <w:r>
        <w:rPr>
          <w:rFonts w:cstheme="minorHAnsi"/>
        </w:rPr>
        <w:t>ich een Nav-modustoets waarmee je</w:t>
      </w:r>
      <w:r w:rsidRPr="00297156">
        <w:rPr>
          <w:rFonts w:cstheme="minorHAnsi"/>
        </w:rPr>
        <w:t xml:space="preserve"> de functie van de Nav-tuimeltoets kunt aanpassen.</w:t>
      </w:r>
    </w:p>
    <w:p w14:paraId="06CDE7B2" w14:textId="77777777" w:rsidR="001856F5" w:rsidRPr="00297156" w:rsidRDefault="001856F5" w:rsidP="001856F5">
      <w:pPr>
        <w:rPr>
          <w:rFonts w:cstheme="minorHAnsi"/>
        </w:rPr>
      </w:pPr>
    </w:p>
    <w:p w14:paraId="243E5B1A" w14:textId="77777777" w:rsidR="001856F5" w:rsidRPr="00297156" w:rsidRDefault="001856F5" w:rsidP="001856F5">
      <w:pPr>
        <w:rPr>
          <w:rFonts w:cstheme="minorHAnsi"/>
        </w:rPr>
      </w:pPr>
      <w:r w:rsidRPr="00297156">
        <w:rPr>
          <w:rFonts w:cstheme="minorHAnsi"/>
        </w:rPr>
        <w:t xml:space="preserve">Direct boven de Cursor Routing toetsen bevinden zich 8 toetsen die overeenkomen met het Perkins-stijl brailletoetsenbord. De brailletoetsen onder de linker hand zijn vanuit het midden: Punt 1 onder de wijsvinger, Punt 2 onder de middelvinger, Punt 3 onder de ringvinger, en Punt 7 onder de pink. De brailletoetsen onder de rechter hand zijn vanuit het midden: Punt 4 onder de wijsvinger, Punt 5 onder de middelvinger, Punt 6 onder de ringvinger, en Punt 8 onder de pink. Deze toetsen worden gebruikt om tekst in te typen of commando's uit te voeren. Tussen de Punten 1 en 4 is een Menutoets welke wordt gebruikt voor toegang tot het Focus configuratiemenu. Aan de voorkant, direct onder en in het midden van de leesregel is een </w:t>
      </w:r>
      <w:r w:rsidRPr="00297156">
        <w:rPr>
          <w:rStyle w:val="Zwaar"/>
          <w:rFonts w:cstheme="minorHAnsi"/>
        </w:rPr>
        <w:t>Spatiebalk</w:t>
      </w:r>
      <w:r w:rsidRPr="00297156">
        <w:rPr>
          <w:rFonts w:cstheme="minorHAnsi"/>
        </w:rPr>
        <w:t xml:space="preserve">. </w:t>
      </w:r>
    </w:p>
    <w:p w14:paraId="0739BA35" w14:textId="77777777" w:rsidR="001856F5" w:rsidRPr="00297156" w:rsidRDefault="001856F5" w:rsidP="001856F5">
      <w:pPr>
        <w:rPr>
          <w:rFonts w:cstheme="minorHAnsi"/>
        </w:rPr>
      </w:pPr>
    </w:p>
    <w:p w14:paraId="4CA93ADA" w14:textId="77777777" w:rsidR="001856F5" w:rsidRPr="00297156" w:rsidRDefault="001856F5" w:rsidP="001856F5">
      <w:pPr>
        <w:rPr>
          <w:rFonts w:cstheme="minorHAnsi"/>
        </w:rPr>
      </w:pPr>
      <w:r w:rsidRPr="00297156">
        <w:rPr>
          <w:rFonts w:cstheme="minorHAnsi"/>
        </w:rPr>
        <w:lastRenderedPageBreak/>
        <w:t>Aan de vo</w:t>
      </w:r>
      <w:r>
        <w:rPr>
          <w:rFonts w:cstheme="minorHAnsi"/>
        </w:rPr>
        <w:t xml:space="preserve">orkant van de leesregel vind je </w:t>
      </w:r>
      <w:r w:rsidRPr="00297156">
        <w:rPr>
          <w:rFonts w:cstheme="minorHAnsi"/>
        </w:rPr>
        <w:t xml:space="preserve">de volgende besturingselementen, van links naar rechts: </w:t>
      </w:r>
      <w:r w:rsidRPr="00297156">
        <w:rPr>
          <w:rStyle w:val="Zwaar"/>
          <w:rFonts w:cstheme="minorHAnsi"/>
        </w:rPr>
        <w:t>Linker Schuiftoets</w:t>
      </w:r>
      <w:r w:rsidRPr="00297156">
        <w:rPr>
          <w:rFonts w:cstheme="minorHAnsi"/>
        </w:rPr>
        <w:t xml:space="preserve">, </w:t>
      </w:r>
      <w:r w:rsidRPr="00297156">
        <w:rPr>
          <w:rStyle w:val="Zwaar"/>
          <w:rFonts w:cstheme="minorHAnsi"/>
        </w:rPr>
        <w:t>Linker Tuimelbalk</w:t>
      </w:r>
      <w:r w:rsidRPr="00297156">
        <w:rPr>
          <w:rFonts w:cstheme="minorHAnsi"/>
        </w:rPr>
        <w:t xml:space="preserve">, </w:t>
      </w:r>
      <w:r w:rsidRPr="00297156">
        <w:rPr>
          <w:rStyle w:val="Zwaar"/>
          <w:rFonts w:cstheme="minorHAnsi"/>
        </w:rPr>
        <w:t>Linker Selectietoets</w:t>
      </w:r>
      <w:r w:rsidRPr="00297156">
        <w:rPr>
          <w:rFonts w:cstheme="minorHAnsi"/>
        </w:rPr>
        <w:t xml:space="preserve">, </w:t>
      </w:r>
      <w:r w:rsidRPr="00297156">
        <w:rPr>
          <w:rStyle w:val="Zwaar"/>
          <w:rFonts w:cstheme="minorHAnsi"/>
        </w:rPr>
        <w:t>Linker Shift-toets</w:t>
      </w:r>
      <w:r w:rsidRPr="00297156">
        <w:rPr>
          <w:rFonts w:cstheme="minorHAnsi"/>
        </w:rPr>
        <w:t xml:space="preserve">, </w:t>
      </w:r>
      <w:r w:rsidRPr="00297156">
        <w:rPr>
          <w:rStyle w:val="Zwaar"/>
          <w:rFonts w:cstheme="minorHAnsi"/>
        </w:rPr>
        <w:t>Rechter Shift-toets</w:t>
      </w:r>
      <w:r w:rsidRPr="00297156">
        <w:rPr>
          <w:rFonts w:cstheme="minorHAnsi"/>
        </w:rPr>
        <w:t xml:space="preserve">, </w:t>
      </w:r>
      <w:r w:rsidRPr="00297156">
        <w:rPr>
          <w:rStyle w:val="Zwaar"/>
          <w:rFonts w:cstheme="minorHAnsi"/>
        </w:rPr>
        <w:t>Rechter Selectietoets</w:t>
      </w:r>
      <w:r w:rsidRPr="00297156">
        <w:rPr>
          <w:rFonts w:cstheme="minorHAnsi"/>
        </w:rPr>
        <w:t xml:space="preserve">, </w:t>
      </w:r>
      <w:r>
        <w:rPr>
          <w:rStyle w:val="Zwaar"/>
          <w:rFonts w:cstheme="minorHAnsi"/>
        </w:rPr>
        <w:t>Rechter Tuimelbalk</w:t>
      </w:r>
      <w:r w:rsidRPr="00297156">
        <w:rPr>
          <w:rFonts w:cstheme="minorHAnsi"/>
        </w:rPr>
        <w:t xml:space="preserve">, en </w:t>
      </w:r>
      <w:r w:rsidRPr="00297156">
        <w:rPr>
          <w:rStyle w:val="Zwaar"/>
          <w:rFonts w:cstheme="minorHAnsi"/>
        </w:rPr>
        <w:t>Rechter Schuiftoets</w:t>
      </w:r>
      <w:r w:rsidRPr="00297156">
        <w:rPr>
          <w:rFonts w:cstheme="minorHAnsi"/>
        </w:rPr>
        <w:t>.</w:t>
      </w:r>
    </w:p>
    <w:p w14:paraId="13438E7F" w14:textId="77777777" w:rsidR="001856F5" w:rsidRDefault="001856F5" w:rsidP="001856F5"/>
    <w:p w14:paraId="21BE54B0" w14:textId="77777777" w:rsidR="001856F5" w:rsidRDefault="001856F5" w:rsidP="001856F5">
      <w:pPr>
        <w:pStyle w:val="Kop1"/>
      </w:pPr>
      <w:bookmarkStart w:id="2" w:name="_Top_combinatie_toetsen"/>
      <w:bookmarkEnd w:id="2"/>
      <w:r>
        <w:t xml:space="preserve">Veel gebruikte NVDA combinatie toetsen </w:t>
      </w:r>
    </w:p>
    <w:tbl>
      <w:tblPr>
        <w:tblStyle w:val="Tabelraster"/>
        <w:tblW w:w="0" w:type="auto"/>
        <w:tblLook w:val="04A0" w:firstRow="1" w:lastRow="0" w:firstColumn="1" w:lastColumn="0" w:noHBand="0" w:noVBand="1"/>
      </w:tblPr>
      <w:tblGrid>
        <w:gridCol w:w="3342"/>
        <w:gridCol w:w="5720"/>
      </w:tblGrid>
      <w:tr w:rsidR="001856F5" w:rsidRPr="00EC2326" w14:paraId="564753FB" w14:textId="77777777" w:rsidTr="00AE298C">
        <w:tc>
          <w:tcPr>
            <w:tcW w:w="3964" w:type="dxa"/>
          </w:tcPr>
          <w:p w14:paraId="1DC3A068" w14:textId="77777777" w:rsidR="001856F5" w:rsidRPr="00EC2326" w:rsidRDefault="001856F5" w:rsidP="00AE298C">
            <w:r w:rsidRPr="00EC2326">
              <w:t>BackSpace</w:t>
            </w:r>
          </w:p>
        </w:tc>
        <w:tc>
          <w:tcPr>
            <w:tcW w:w="3853" w:type="dxa"/>
          </w:tcPr>
          <w:p w14:paraId="74ED7FA8" w14:textId="77777777" w:rsidR="001856F5" w:rsidRPr="00EC2326" w:rsidRDefault="001856F5" w:rsidP="00AE298C">
            <w:r w:rsidRPr="00EC2326">
              <w:t>punt7</w:t>
            </w:r>
          </w:p>
        </w:tc>
      </w:tr>
      <w:tr w:rsidR="001856F5" w:rsidRPr="00EC2326" w14:paraId="40E2C0CD" w14:textId="77777777" w:rsidTr="00AE298C">
        <w:tc>
          <w:tcPr>
            <w:tcW w:w="3964" w:type="dxa"/>
          </w:tcPr>
          <w:p w14:paraId="096D9915" w14:textId="77777777" w:rsidR="001856F5" w:rsidRPr="00EC2326" w:rsidRDefault="001856F5" w:rsidP="00AE298C">
            <w:r w:rsidRPr="00EC2326">
              <w:t>Entertoets</w:t>
            </w:r>
          </w:p>
        </w:tc>
        <w:tc>
          <w:tcPr>
            <w:tcW w:w="3853" w:type="dxa"/>
          </w:tcPr>
          <w:p w14:paraId="4C966663" w14:textId="77777777" w:rsidR="001856F5" w:rsidRPr="00EC2326" w:rsidRDefault="001856F5" w:rsidP="00AE298C">
            <w:r w:rsidRPr="00EC2326">
              <w:t>punt8</w:t>
            </w:r>
          </w:p>
        </w:tc>
      </w:tr>
      <w:tr w:rsidR="001856F5" w:rsidRPr="00EC2326" w14:paraId="5B9A68BC" w14:textId="77777777" w:rsidTr="00AE298C">
        <w:tc>
          <w:tcPr>
            <w:tcW w:w="3964" w:type="dxa"/>
          </w:tcPr>
          <w:p w14:paraId="560B5455" w14:textId="77777777" w:rsidR="001856F5" w:rsidRPr="00EC2326" w:rsidRDefault="001856F5" w:rsidP="00AE298C">
            <w:r w:rsidRPr="00EC2326">
              <w:t>Shift+tab</w:t>
            </w:r>
          </w:p>
        </w:tc>
        <w:tc>
          <w:tcPr>
            <w:tcW w:w="3853" w:type="dxa"/>
          </w:tcPr>
          <w:p w14:paraId="0BAF353F" w14:textId="77777777" w:rsidR="001856F5" w:rsidRPr="00EC2326" w:rsidRDefault="001856F5" w:rsidP="00AE298C">
            <w:r w:rsidRPr="00EC2326">
              <w:t>spatiebalk+punt1+punt2</w:t>
            </w:r>
          </w:p>
        </w:tc>
      </w:tr>
      <w:tr w:rsidR="001856F5" w:rsidRPr="00EC2326" w14:paraId="3B72F78B" w14:textId="77777777" w:rsidTr="00AE298C">
        <w:tc>
          <w:tcPr>
            <w:tcW w:w="3964" w:type="dxa"/>
          </w:tcPr>
          <w:p w14:paraId="4DB0CCA3" w14:textId="77777777" w:rsidR="001856F5" w:rsidRPr="00EC2326" w:rsidRDefault="001856F5" w:rsidP="00AE298C">
            <w:r w:rsidRPr="00EC2326">
              <w:t>Tab</w:t>
            </w:r>
          </w:p>
        </w:tc>
        <w:tc>
          <w:tcPr>
            <w:tcW w:w="3853" w:type="dxa"/>
          </w:tcPr>
          <w:p w14:paraId="12A768FA" w14:textId="77777777" w:rsidR="001856F5" w:rsidRPr="00EC2326" w:rsidRDefault="001856F5" w:rsidP="00AE298C">
            <w:r w:rsidRPr="00EC2326">
              <w:t>spatiebalk+punt4+punt5</w:t>
            </w:r>
          </w:p>
        </w:tc>
      </w:tr>
      <w:tr w:rsidR="001856F5" w:rsidRPr="00EC2326" w14:paraId="78394546" w14:textId="77777777" w:rsidTr="00AE298C">
        <w:tc>
          <w:tcPr>
            <w:tcW w:w="3964" w:type="dxa"/>
          </w:tcPr>
          <w:p w14:paraId="448F563A" w14:textId="77777777" w:rsidR="001856F5" w:rsidRPr="00EC2326" w:rsidRDefault="001856F5" w:rsidP="00AE298C">
            <w:r w:rsidRPr="00EC2326">
              <w:t>Pijl omhoog</w:t>
            </w:r>
          </w:p>
        </w:tc>
        <w:tc>
          <w:tcPr>
            <w:tcW w:w="3853" w:type="dxa"/>
          </w:tcPr>
          <w:p w14:paraId="49EBDAE4" w14:textId="77777777" w:rsidR="001856F5" w:rsidRPr="00EC2326" w:rsidRDefault="001856F5" w:rsidP="00AE298C">
            <w:r w:rsidRPr="00EC2326">
              <w:t>spatiebalk+punt1</w:t>
            </w:r>
          </w:p>
        </w:tc>
      </w:tr>
      <w:tr w:rsidR="001856F5" w:rsidRPr="00EC2326" w14:paraId="7815DC59" w14:textId="77777777" w:rsidTr="00AE298C">
        <w:tc>
          <w:tcPr>
            <w:tcW w:w="3964" w:type="dxa"/>
          </w:tcPr>
          <w:p w14:paraId="48239693" w14:textId="77777777" w:rsidR="001856F5" w:rsidRPr="00EC2326" w:rsidRDefault="001856F5" w:rsidP="00AE298C">
            <w:r w:rsidRPr="00EC2326">
              <w:t>Pijl omlaag</w:t>
            </w:r>
          </w:p>
        </w:tc>
        <w:tc>
          <w:tcPr>
            <w:tcW w:w="3853" w:type="dxa"/>
          </w:tcPr>
          <w:p w14:paraId="185460E4" w14:textId="77777777" w:rsidR="001856F5" w:rsidRPr="00EC2326" w:rsidRDefault="001856F5" w:rsidP="00AE298C">
            <w:r w:rsidRPr="00EC2326">
              <w:t>spatiebalk+punt4</w:t>
            </w:r>
          </w:p>
        </w:tc>
      </w:tr>
      <w:tr w:rsidR="001856F5" w:rsidRPr="00EC2326" w14:paraId="581D6461" w14:textId="77777777" w:rsidTr="00AE298C">
        <w:tc>
          <w:tcPr>
            <w:tcW w:w="3964" w:type="dxa"/>
          </w:tcPr>
          <w:p w14:paraId="79B33425" w14:textId="77777777" w:rsidR="001856F5" w:rsidRPr="00EC2326" w:rsidRDefault="001856F5" w:rsidP="00AE298C">
            <w:r w:rsidRPr="00EC2326">
              <w:t>Ctrl+Pijl links</w:t>
            </w:r>
          </w:p>
        </w:tc>
        <w:tc>
          <w:tcPr>
            <w:tcW w:w="3853" w:type="dxa"/>
          </w:tcPr>
          <w:p w14:paraId="6AE46C58" w14:textId="77777777" w:rsidR="001856F5" w:rsidRPr="00EC2326" w:rsidRDefault="001856F5" w:rsidP="00AE298C">
            <w:r w:rsidRPr="00EC2326">
              <w:t>spatiebalk+punt2</w:t>
            </w:r>
          </w:p>
        </w:tc>
      </w:tr>
      <w:tr w:rsidR="001856F5" w:rsidRPr="00EC2326" w14:paraId="5ACC8D69" w14:textId="77777777" w:rsidTr="00AE298C">
        <w:tc>
          <w:tcPr>
            <w:tcW w:w="3964" w:type="dxa"/>
          </w:tcPr>
          <w:p w14:paraId="7AA0B32E" w14:textId="77777777" w:rsidR="001856F5" w:rsidRPr="00EC2326" w:rsidRDefault="001856F5" w:rsidP="00AE298C">
            <w:r w:rsidRPr="00EC2326">
              <w:t>Ctrl+Pijl rechts</w:t>
            </w:r>
          </w:p>
        </w:tc>
        <w:tc>
          <w:tcPr>
            <w:tcW w:w="3853" w:type="dxa"/>
          </w:tcPr>
          <w:p w14:paraId="0206D2AB" w14:textId="77777777" w:rsidR="001856F5" w:rsidRPr="00EC2326" w:rsidRDefault="001856F5" w:rsidP="00AE298C">
            <w:r w:rsidRPr="00EC2326">
              <w:t>spatiebalk+punt5</w:t>
            </w:r>
          </w:p>
        </w:tc>
      </w:tr>
      <w:tr w:rsidR="001856F5" w:rsidRPr="00EC2326" w14:paraId="4375A417" w14:textId="77777777" w:rsidTr="00AE298C">
        <w:tc>
          <w:tcPr>
            <w:tcW w:w="3964" w:type="dxa"/>
          </w:tcPr>
          <w:p w14:paraId="7459E430" w14:textId="77777777" w:rsidR="001856F5" w:rsidRPr="00EC2326" w:rsidRDefault="001856F5" w:rsidP="00AE298C">
            <w:r w:rsidRPr="00EC2326">
              <w:t>Pijl links</w:t>
            </w:r>
          </w:p>
        </w:tc>
        <w:tc>
          <w:tcPr>
            <w:tcW w:w="3853" w:type="dxa"/>
          </w:tcPr>
          <w:p w14:paraId="3793FDA0" w14:textId="77777777" w:rsidR="001856F5" w:rsidRPr="00EC2326" w:rsidRDefault="001856F5" w:rsidP="00AE298C">
            <w:r w:rsidRPr="00EC2326">
              <w:t>spatiebalk+punt3</w:t>
            </w:r>
          </w:p>
        </w:tc>
      </w:tr>
      <w:tr w:rsidR="001856F5" w:rsidRPr="00EC2326" w14:paraId="2FB7E11B" w14:textId="77777777" w:rsidTr="00AE298C">
        <w:tc>
          <w:tcPr>
            <w:tcW w:w="3964" w:type="dxa"/>
          </w:tcPr>
          <w:p w14:paraId="1324CC57" w14:textId="77777777" w:rsidR="001856F5" w:rsidRPr="00EC2326" w:rsidRDefault="001856F5" w:rsidP="00AE298C">
            <w:r w:rsidRPr="00EC2326">
              <w:t>Pijl rechts</w:t>
            </w:r>
          </w:p>
        </w:tc>
        <w:tc>
          <w:tcPr>
            <w:tcW w:w="3853" w:type="dxa"/>
          </w:tcPr>
          <w:p w14:paraId="05BFF21C" w14:textId="77777777" w:rsidR="001856F5" w:rsidRPr="00EC2326" w:rsidRDefault="001856F5" w:rsidP="00AE298C">
            <w:r w:rsidRPr="00EC2326">
              <w:t>spatiebalk+punt6</w:t>
            </w:r>
          </w:p>
        </w:tc>
      </w:tr>
      <w:tr w:rsidR="001856F5" w:rsidRPr="00EC2326" w14:paraId="4D44F916" w14:textId="77777777" w:rsidTr="00AE298C">
        <w:tc>
          <w:tcPr>
            <w:tcW w:w="3964" w:type="dxa"/>
          </w:tcPr>
          <w:p w14:paraId="3C43A6D8" w14:textId="77777777" w:rsidR="001856F5" w:rsidRPr="00EC2326" w:rsidRDefault="001856F5" w:rsidP="00AE298C">
            <w:r w:rsidRPr="00EC2326">
              <w:t>Home</w:t>
            </w:r>
          </w:p>
        </w:tc>
        <w:tc>
          <w:tcPr>
            <w:tcW w:w="3853" w:type="dxa"/>
          </w:tcPr>
          <w:p w14:paraId="0A6484BD" w14:textId="77777777" w:rsidR="001856F5" w:rsidRPr="00EC2326" w:rsidRDefault="001856F5" w:rsidP="00AE298C">
            <w:r w:rsidRPr="00EC2326">
              <w:t>spatiebalk+punt1+punt3</w:t>
            </w:r>
          </w:p>
        </w:tc>
      </w:tr>
      <w:tr w:rsidR="001856F5" w:rsidRPr="00EC2326" w14:paraId="5C9E1372" w14:textId="77777777" w:rsidTr="00AE298C">
        <w:tc>
          <w:tcPr>
            <w:tcW w:w="3964" w:type="dxa"/>
          </w:tcPr>
          <w:p w14:paraId="6A14A432" w14:textId="77777777" w:rsidR="001856F5" w:rsidRPr="00EC2326" w:rsidRDefault="001856F5" w:rsidP="00AE298C">
            <w:r w:rsidRPr="00EC2326">
              <w:t>End</w:t>
            </w:r>
          </w:p>
        </w:tc>
        <w:tc>
          <w:tcPr>
            <w:tcW w:w="3853" w:type="dxa"/>
          </w:tcPr>
          <w:p w14:paraId="34EBFEE3" w14:textId="77777777" w:rsidR="001856F5" w:rsidRPr="00EC2326" w:rsidRDefault="001856F5" w:rsidP="00AE298C">
            <w:r w:rsidRPr="00EC2326">
              <w:t>spatiebalk+punt4+punt6</w:t>
            </w:r>
          </w:p>
        </w:tc>
      </w:tr>
      <w:tr w:rsidR="001856F5" w:rsidRPr="00EC2326" w14:paraId="5FD86380" w14:textId="77777777" w:rsidTr="00AE298C">
        <w:tc>
          <w:tcPr>
            <w:tcW w:w="3964" w:type="dxa"/>
          </w:tcPr>
          <w:p w14:paraId="375CD31B" w14:textId="77777777" w:rsidR="001856F5" w:rsidRPr="00EC2326" w:rsidRDefault="001856F5" w:rsidP="00AE298C">
            <w:r w:rsidRPr="00EC2326">
              <w:t>Ctrl+Home</w:t>
            </w:r>
          </w:p>
        </w:tc>
        <w:tc>
          <w:tcPr>
            <w:tcW w:w="3853" w:type="dxa"/>
          </w:tcPr>
          <w:p w14:paraId="7F1B92B7" w14:textId="77777777" w:rsidR="001856F5" w:rsidRPr="00EC2326" w:rsidRDefault="001856F5" w:rsidP="00AE298C">
            <w:r w:rsidRPr="00EC2326">
              <w:t>spatiebalk+punt1+punt2+punt3</w:t>
            </w:r>
          </w:p>
        </w:tc>
      </w:tr>
      <w:tr w:rsidR="001856F5" w:rsidRPr="00EC2326" w14:paraId="7A537AFF" w14:textId="77777777" w:rsidTr="00AE298C">
        <w:tc>
          <w:tcPr>
            <w:tcW w:w="3964" w:type="dxa"/>
          </w:tcPr>
          <w:p w14:paraId="0B6E0A6F" w14:textId="77777777" w:rsidR="001856F5" w:rsidRPr="00EC2326" w:rsidRDefault="001856F5" w:rsidP="00AE298C">
            <w:r w:rsidRPr="00EC2326">
              <w:t>Ctrl+End</w:t>
            </w:r>
          </w:p>
        </w:tc>
        <w:tc>
          <w:tcPr>
            <w:tcW w:w="3853" w:type="dxa"/>
          </w:tcPr>
          <w:p w14:paraId="1792EB24" w14:textId="77777777" w:rsidR="001856F5" w:rsidRPr="00EC2326" w:rsidRDefault="001856F5" w:rsidP="00AE298C">
            <w:r w:rsidRPr="00EC2326">
              <w:t>spatiebalk+punt4+punt5+punt6</w:t>
            </w:r>
          </w:p>
        </w:tc>
      </w:tr>
      <w:tr w:rsidR="001856F5" w:rsidRPr="00EC2326" w14:paraId="38F5EAC7" w14:textId="77777777" w:rsidTr="00AE298C">
        <w:tc>
          <w:tcPr>
            <w:tcW w:w="3964" w:type="dxa"/>
          </w:tcPr>
          <w:p w14:paraId="6FA28E4E" w14:textId="77777777" w:rsidR="001856F5" w:rsidRPr="00EC2326" w:rsidRDefault="001856F5" w:rsidP="00AE298C">
            <w:r w:rsidRPr="00EC2326">
              <w:t>Alt</w:t>
            </w:r>
          </w:p>
        </w:tc>
        <w:tc>
          <w:tcPr>
            <w:tcW w:w="3853" w:type="dxa"/>
          </w:tcPr>
          <w:p w14:paraId="4A3A4856" w14:textId="77777777" w:rsidR="001856F5" w:rsidRPr="00EC2326" w:rsidRDefault="001856F5" w:rsidP="00AE298C">
            <w:r w:rsidRPr="00EC2326">
              <w:t>spatiebalk+punt1+punt3+punt4</w:t>
            </w:r>
          </w:p>
        </w:tc>
      </w:tr>
      <w:tr w:rsidR="001856F5" w:rsidRPr="00EC2326" w14:paraId="54E9EC6B" w14:textId="77777777" w:rsidTr="00AE298C">
        <w:tc>
          <w:tcPr>
            <w:tcW w:w="3964" w:type="dxa"/>
          </w:tcPr>
          <w:p w14:paraId="4D3C9E79" w14:textId="77777777" w:rsidR="001856F5" w:rsidRPr="00EC2326" w:rsidRDefault="001856F5" w:rsidP="00AE298C">
            <w:r w:rsidRPr="00EC2326">
              <w:t>Alt+tab</w:t>
            </w:r>
          </w:p>
        </w:tc>
        <w:tc>
          <w:tcPr>
            <w:tcW w:w="3853" w:type="dxa"/>
          </w:tcPr>
          <w:p w14:paraId="29985B0E" w14:textId="77777777" w:rsidR="001856F5" w:rsidRPr="00EC2326" w:rsidRDefault="001856F5" w:rsidP="00AE298C">
            <w:r w:rsidRPr="00EC2326">
              <w:t>spatiebalk+punt2+punt3+punt4+punt5</w:t>
            </w:r>
          </w:p>
        </w:tc>
      </w:tr>
      <w:tr w:rsidR="001856F5" w:rsidRPr="00EC2326" w14:paraId="50098309" w14:textId="77777777" w:rsidTr="00AE298C">
        <w:tc>
          <w:tcPr>
            <w:tcW w:w="3964" w:type="dxa"/>
          </w:tcPr>
          <w:p w14:paraId="2D1FB7E3" w14:textId="77777777" w:rsidR="001856F5" w:rsidRPr="00EC2326" w:rsidRDefault="001856F5" w:rsidP="00AE298C">
            <w:r w:rsidRPr="00EC2326">
              <w:t>Escape</w:t>
            </w:r>
          </w:p>
        </w:tc>
        <w:tc>
          <w:tcPr>
            <w:tcW w:w="3853" w:type="dxa"/>
          </w:tcPr>
          <w:p w14:paraId="34DE5256" w14:textId="77777777" w:rsidR="001856F5" w:rsidRPr="00EC2326" w:rsidRDefault="001856F5" w:rsidP="00AE298C">
            <w:r w:rsidRPr="00EC2326">
              <w:t>spatiebalk+punt1+punt5</w:t>
            </w:r>
          </w:p>
        </w:tc>
      </w:tr>
      <w:tr w:rsidR="001856F5" w:rsidRPr="00EC2326" w14:paraId="781B5C0F" w14:textId="77777777" w:rsidTr="00AE298C">
        <w:tc>
          <w:tcPr>
            <w:tcW w:w="3964" w:type="dxa"/>
          </w:tcPr>
          <w:p w14:paraId="17F4C94A" w14:textId="77777777" w:rsidR="001856F5" w:rsidRPr="00EC2326" w:rsidRDefault="001856F5" w:rsidP="00AE298C">
            <w:r w:rsidRPr="00EC2326">
              <w:t>Windows-toets</w:t>
            </w:r>
          </w:p>
        </w:tc>
        <w:tc>
          <w:tcPr>
            <w:tcW w:w="3853" w:type="dxa"/>
          </w:tcPr>
          <w:p w14:paraId="24DAC745" w14:textId="77777777" w:rsidR="001856F5" w:rsidRPr="00EC2326" w:rsidRDefault="001856F5" w:rsidP="00AE298C">
            <w:r w:rsidRPr="00EC2326">
              <w:t>spatiebalk+punt2+punt4+punt5+punt6</w:t>
            </w:r>
          </w:p>
        </w:tc>
      </w:tr>
      <w:tr w:rsidR="001856F5" w:rsidRPr="00EC2326" w14:paraId="2E0DA0D4" w14:textId="77777777" w:rsidTr="00AE298C">
        <w:tc>
          <w:tcPr>
            <w:tcW w:w="3964" w:type="dxa"/>
          </w:tcPr>
          <w:p w14:paraId="4CA79BEB" w14:textId="77777777" w:rsidR="001856F5" w:rsidRPr="00EC2326" w:rsidRDefault="001856F5" w:rsidP="00AE298C">
            <w:r w:rsidRPr="00EC2326">
              <w:t>Spatiebalk</w:t>
            </w:r>
          </w:p>
        </w:tc>
        <w:tc>
          <w:tcPr>
            <w:tcW w:w="3853" w:type="dxa"/>
          </w:tcPr>
          <w:p w14:paraId="55155292" w14:textId="77777777" w:rsidR="001856F5" w:rsidRPr="00EC2326" w:rsidRDefault="001856F5" w:rsidP="00AE298C">
            <w:r w:rsidRPr="00EC2326">
              <w:t>braillespatiebalk</w:t>
            </w:r>
          </w:p>
        </w:tc>
      </w:tr>
      <w:tr w:rsidR="001856F5" w:rsidRPr="00EC2326" w14:paraId="2BE477A1" w14:textId="77777777" w:rsidTr="00AE298C">
        <w:tc>
          <w:tcPr>
            <w:tcW w:w="3964" w:type="dxa"/>
          </w:tcPr>
          <w:p w14:paraId="5BDFAD2C" w14:textId="77777777" w:rsidR="001856F5" w:rsidRPr="00EC2326" w:rsidRDefault="001856F5" w:rsidP="00AE298C">
            <w:r w:rsidRPr="00EC2326">
              <w:t xml:space="preserve">Windows+d (alles minimaliseren) </w:t>
            </w:r>
          </w:p>
        </w:tc>
        <w:tc>
          <w:tcPr>
            <w:tcW w:w="3853" w:type="dxa"/>
          </w:tcPr>
          <w:p w14:paraId="2F0347C1" w14:textId="77777777" w:rsidR="001856F5" w:rsidRPr="00EC2326" w:rsidRDefault="001856F5" w:rsidP="00AE298C">
            <w:r w:rsidRPr="00EC2326">
              <w:t>spatiebalk+punt1+punt2+punt3+punt4+punt5+punt6</w:t>
            </w:r>
          </w:p>
        </w:tc>
      </w:tr>
      <w:tr w:rsidR="001856F5" w:rsidRPr="00EC2326" w14:paraId="513CCBE8" w14:textId="77777777" w:rsidTr="00AE298C">
        <w:tc>
          <w:tcPr>
            <w:tcW w:w="3964" w:type="dxa"/>
          </w:tcPr>
          <w:p w14:paraId="76CE1E06" w14:textId="77777777" w:rsidR="001856F5" w:rsidRPr="00EC2326" w:rsidRDefault="001856F5" w:rsidP="00AE298C">
            <w:r w:rsidRPr="00EC2326">
              <w:t>Huidige regel weergeven</w:t>
            </w:r>
          </w:p>
        </w:tc>
        <w:tc>
          <w:tcPr>
            <w:tcW w:w="3853" w:type="dxa"/>
          </w:tcPr>
          <w:p w14:paraId="5C62B168" w14:textId="77777777" w:rsidR="001856F5" w:rsidRPr="00EC2326" w:rsidRDefault="001856F5" w:rsidP="00AE298C">
            <w:r w:rsidRPr="00EC2326">
              <w:t>spatiebalk+punt1+punt4</w:t>
            </w:r>
          </w:p>
        </w:tc>
      </w:tr>
      <w:tr w:rsidR="001856F5" w:rsidRPr="00EC2326" w14:paraId="6B960C11" w14:textId="77777777" w:rsidTr="00AE298C">
        <w:tc>
          <w:tcPr>
            <w:tcW w:w="3964" w:type="dxa"/>
          </w:tcPr>
          <w:p w14:paraId="2467570E" w14:textId="77777777" w:rsidR="001856F5" w:rsidRPr="00EC2326" w:rsidRDefault="001856F5" w:rsidP="00AE298C">
            <w:r w:rsidRPr="00EC2326">
              <w:t>NVDA-menu</w:t>
            </w:r>
          </w:p>
        </w:tc>
        <w:tc>
          <w:tcPr>
            <w:tcW w:w="3853" w:type="dxa"/>
          </w:tcPr>
          <w:p w14:paraId="2B836A69" w14:textId="77777777" w:rsidR="001856F5" w:rsidRPr="00EC2326" w:rsidRDefault="001856F5" w:rsidP="00AE298C">
            <w:r w:rsidRPr="00EC2326">
              <w:t>spatiebalk+punt1+punt3+punt4+punt5</w:t>
            </w:r>
          </w:p>
        </w:tc>
      </w:tr>
    </w:tbl>
    <w:p w14:paraId="7659E4C7" w14:textId="77777777" w:rsidR="001856F5" w:rsidRPr="00710212" w:rsidRDefault="001856F5" w:rsidP="001856F5"/>
    <w:p w14:paraId="71AAA931" w14:textId="77777777" w:rsidR="001856F5" w:rsidRPr="00110F04" w:rsidRDefault="001856F5" w:rsidP="001856F5">
      <w:pPr>
        <w:pStyle w:val="Kop1"/>
      </w:pPr>
      <w:bookmarkStart w:id="3" w:name="bmStart"/>
      <w:bookmarkEnd w:id="3"/>
      <w:r w:rsidRPr="00110F04">
        <w:t>Heb je nog vragen?</w:t>
      </w:r>
    </w:p>
    <w:p w14:paraId="3B29A33A" w14:textId="77777777" w:rsidR="001856F5" w:rsidRPr="00110F04" w:rsidRDefault="001856F5" w:rsidP="001856F5">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4767CD99" w14:textId="77777777" w:rsidR="001856F5" w:rsidRPr="00110F04" w:rsidRDefault="001856F5" w:rsidP="001856F5">
      <w:r w:rsidRPr="00110F04">
        <w:t xml:space="preserve">Meer artikelen, video’s en podcasts vind je op </w:t>
      </w:r>
      <w:hyperlink r:id="rId14" w:history="1">
        <w:r w:rsidRPr="00110F04">
          <w:rPr>
            <w:rStyle w:val="Hyperlink"/>
          </w:rPr>
          <w:t>kennisportaal.visio.org</w:t>
        </w:r>
      </w:hyperlink>
    </w:p>
    <w:p w14:paraId="74474523" w14:textId="77777777" w:rsidR="001856F5" w:rsidRPr="00110F04" w:rsidRDefault="001856F5" w:rsidP="001856F5"/>
    <w:p w14:paraId="6D3458C2" w14:textId="77777777" w:rsidR="001856F5" w:rsidRPr="00110F04" w:rsidRDefault="001856F5" w:rsidP="001856F5">
      <w:pPr>
        <w:rPr>
          <w:b/>
        </w:rPr>
      </w:pPr>
      <w:r w:rsidRPr="00110F04">
        <w:rPr>
          <w:b/>
        </w:rPr>
        <w:t xml:space="preserve">Koninklijke Visio </w:t>
      </w:r>
    </w:p>
    <w:p w14:paraId="0C3DECDC" w14:textId="77777777" w:rsidR="001856F5" w:rsidRPr="00110F04" w:rsidRDefault="001856F5" w:rsidP="001856F5">
      <w:r w:rsidRPr="00110F04">
        <w:t>expertisecentrum voor slechtziende en blinde mensen</w:t>
      </w:r>
    </w:p>
    <w:p w14:paraId="3EB47A6E" w14:textId="77777777" w:rsidR="001856F5" w:rsidRPr="00442D99" w:rsidRDefault="001856F5" w:rsidP="001856F5">
      <w:pPr>
        <w:rPr>
          <w:sz w:val="22"/>
          <w:szCs w:val="22"/>
        </w:rPr>
      </w:pPr>
      <w:hyperlink r:id="rId15" w:history="1">
        <w:r w:rsidRPr="00110F04">
          <w:rPr>
            <w:rStyle w:val="Hyperlink"/>
          </w:rPr>
          <w:t>www.visio.org</w:t>
        </w:r>
      </w:hyperlink>
      <w:r w:rsidRPr="00110F04">
        <w:t xml:space="preserve"> </w:t>
      </w:r>
    </w:p>
    <w:p w14:paraId="2CC9A4E1" w14:textId="77777777" w:rsidR="001856F5" w:rsidRDefault="001856F5" w:rsidP="001856F5">
      <w:pPr>
        <w:tabs>
          <w:tab w:val="left" w:pos="3402"/>
        </w:tabs>
      </w:pPr>
      <w:r>
        <w:t xml:space="preserve"> </w:t>
      </w:r>
    </w:p>
    <w:p w14:paraId="714175C6" w14:textId="57DACC50" w:rsidR="007C52DD" w:rsidRPr="001856F5" w:rsidRDefault="007C52DD" w:rsidP="001856F5">
      <w:bookmarkStart w:id="4" w:name="_GoBack"/>
      <w:bookmarkEnd w:id="4"/>
    </w:p>
    <w:sectPr w:rsidR="007C52DD" w:rsidRPr="001856F5" w:rsidSect="00540330">
      <w:headerReference w:type="default" r:id="rId16"/>
      <w:headerReference w:type="first" r:id="rId17"/>
      <w:pgSz w:w="11906" w:h="16838" w:code="9"/>
      <w:pgMar w:top="2835" w:right="1700"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5"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5"/>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6"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6"/>
  </w:p>
  <w:p w14:paraId="09FFA18B" w14:textId="77777777" w:rsidR="00164697" w:rsidRDefault="00495B62" w:rsidP="00545407">
    <w:pPr>
      <w:pStyle w:val="Koptekst"/>
    </w:pPr>
    <w:bookmarkStart w:id="7"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A7E"/>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56F5"/>
    <w:rsid w:val="00195D91"/>
    <w:rsid w:val="001962DA"/>
    <w:rsid w:val="001B60C7"/>
    <w:rsid w:val="001C25CC"/>
    <w:rsid w:val="001D397E"/>
    <w:rsid w:val="001E118A"/>
    <w:rsid w:val="001E5432"/>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3937"/>
    <w:rsid w:val="00495AA4"/>
    <w:rsid w:val="00495B62"/>
    <w:rsid w:val="004E4D9F"/>
    <w:rsid w:val="004E564C"/>
    <w:rsid w:val="005016C6"/>
    <w:rsid w:val="005033A2"/>
    <w:rsid w:val="0050538A"/>
    <w:rsid w:val="00515D1F"/>
    <w:rsid w:val="00540330"/>
    <w:rsid w:val="00545407"/>
    <w:rsid w:val="00550579"/>
    <w:rsid w:val="005518F6"/>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3F2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607E"/>
    <w:rsid w:val="007418A6"/>
    <w:rsid w:val="007506D6"/>
    <w:rsid w:val="007646F0"/>
    <w:rsid w:val="00783779"/>
    <w:rsid w:val="007847F3"/>
    <w:rsid w:val="00784EC6"/>
    <w:rsid w:val="007B75D9"/>
    <w:rsid w:val="007C52DD"/>
    <w:rsid w:val="00805FA5"/>
    <w:rsid w:val="00821148"/>
    <w:rsid w:val="00822314"/>
    <w:rsid w:val="00831A04"/>
    <w:rsid w:val="0086367F"/>
    <w:rsid w:val="0086459F"/>
    <w:rsid w:val="008A3A38"/>
    <w:rsid w:val="008B2FA7"/>
    <w:rsid w:val="008D15B1"/>
    <w:rsid w:val="008E0750"/>
    <w:rsid w:val="008F58DA"/>
    <w:rsid w:val="00900E46"/>
    <w:rsid w:val="00901606"/>
    <w:rsid w:val="00916498"/>
    <w:rsid w:val="00917174"/>
    <w:rsid w:val="00926C78"/>
    <w:rsid w:val="009323E3"/>
    <w:rsid w:val="00936901"/>
    <w:rsid w:val="00946602"/>
    <w:rsid w:val="009651FC"/>
    <w:rsid w:val="00970E09"/>
    <w:rsid w:val="009873CC"/>
    <w:rsid w:val="00994FE6"/>
    <w:rsid w:val="009979A4"/>
    <w:rsid w:val="009A1E33"/>
    <w:rsid w:val="009B4566"/>
    <w:rsid w:val="009C4DB1"/>
    <w:rsid w:val="009E4089"/>
    <w:rsid w:val="00A154F9"/>
    <w:rsid w:val="00A15A3E"/>
    <w:rsid w:val="00A2535E"/>
    <w:rsid w:val="00A44054"/>
    <w:rsid w:val="00A44E6C"/>
    <w:rsid w:val="00A5599C"/>
    <w:rsid w:val="00A61D30"/>
    <w:rsid w:val="00A81328"/>
    <w:rsid w:val="00A81A5F"/>
    <w:rsid w:val="00A82C13"/>
    <w:rsid w:val="00A86674"/>
    <w:rsid w:val="00A92F28"/>
    <w:rsid w:val="00A94739"/>
    <w:rsid w:val="00A97AB5"/>
    <w:rsid w:val="00AB186A"/>
    <w:rsid w:val="00AC648F"/>
    <w:rsid w:val="00AD6B77"/>
    <w:rsid w:val="00AF37DB"/>
    <w:rsid w:val="00AF4430"/>
    <w:rsid w:val="00B0534E"/>
    <w:rsid w:val="00B1721B"/>
    <w:rsid w:val="00B24007"/>
    <w:rsid w:val="00B278E3"/>
    <w:rsid w:val="00B86F8C"/>
    <w:rsid w:val="00B92779"/>
    <w:rsid w:val="00BC21F9"/>
    <w:rsid w:val="00BD12D0"/>
    <w:rsid w:val="00BD1A97"/>
    <w:rsid w:val="00C11E6D"/>
    <w:rsid w:val="00C1738A"/>
    <w:rsid w:val="00C175CD"/>
    <w:rsid w:val="00C24A5C"/>
    <w:rsid w:val="00C30D83"/>
    <w:rsid w:val="00C3118C"/>
    <w:rsid w:val="00C53FE7"/>
    <w:rsid w:val="00C97646"/>
    <w:rsid w:val="00CB718F"/>
    <w:rsid w:val="00CD288C"/>
    <w:rsid w:val="00CD6538"/>
    <w:rsid w:val="00CF15E8"/>
    <w:rsid w:val="00CF6F92"/>
    <w:rsid w:val="00D04124"/>
    <w:rsid w:val="00D15B46"/>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772C"/>
    <w:rsid w:val="00F62835"/>
    <w:rsid w:val="00F6480D"/>
    <w:rsid w:val="00F669F0"/>
    <w:rsid w:val="00F66F3C"/>
    <w:rsid w:val="00F92A06"/>
    <w:rsid w:val="00FA745D"/>
    <w:rsid w:val="00FB227F"/>
    <w:rsid w:val="00FB5E3F"/>
    <w:rsid w:val="00FB7965"/>
    <w:rsid w:val="00FC4A81"/>
    <w:rsid w:val="00FC6D72"/>
    <w:rsid w:val="00FD1BF1"/>
    <w:rsid w:val="00FD7EA6"/>
    <w:rsid w:val="00FE18B0"/>
    <w:rsid w:val="00FE7270"/>
    <w:rsid w:val="050A0D6A"/>
    <w:rsid w:val="0BB6BDF9"/>
    <w:rsid w:val="4265767E"/>
    <w:rsid w:val="579CC3B6"/>
    <w:rsid w:val="5A44C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 w:type="character" w:styleId="Zwaar">
    <w:name w:val="Strong"/>
    <w:basedOn w:val="Standaardalinea-lettertype"/>
    <w:uiPriority w:val="22"/>
    <w:qFormat/>
    <w:rsid w:val="00493937"/>
    <w:rPr>
      <w:b/>
      <w:bCs/>
    </w:rPr>
  </w:style>
  <w:style w:type="table" w:styleId="Tabelraster">
    <w:name w:val="Table Grid"/>
    <w:basedOn w:val="Standaardtabel"/>
    <w:uiPriority w:val="59"/>
    <w:rsid w:val="00185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2022-08-19T22:00:00+00:00</Publicatiedatum>
    <Markdown_x0020_code xmlns="8d27d9b6-5dfd-470f-9e28-149e6d86886c">NVDA braille commando overzicht Focus 40 en 5-40
Gerard van Rijswijk, Koninklijke Visio
Overzicht van de knoppen en spatiebalk braille commando's voor de Focus 40 en
Focus 5-40 leesregels in combinatie met NVDA. Er volgt een uitleg van de
knoppen, daarna vind je het commando overzicht.
![Focus 40 Blue](media/34b30802f075a93c10306e635ad9725c.jpeg)
Focus 40 Blue
![Focus 5-40](media/f400b9c2138013ba31c0391a9ff35950.jpg)
Focus 5-40
# Hoe ziet de leesregel er uit?
Aan de linkerkant van de leesregel, van voor naar achter, de aan/uit-knop en een
micro-USB-C-poort. Met de USB-poort kan je de leesregel op een computer
aansluiten met de meegeleverde USB-kabel of op de netadapter.
De braillecellen bevinden zich bovenop richting de voorkant van het apparaat. Er
is een Cursor Routing toets boven elke braillecel. Aan beide zijden van de
leesregel bevinden zich Nav-tuimeltoetsen waarmee je gemakkelijk kunt navigeren.
Boven elke Nav-tuimeltoets bevindt zich een Nav-modustoets waarmee je de functie
van de Nav-tuimeltoets kunt aanpassen.
Direct boven de Cursor Routing toetsen bevinden zich 8 toetsen die overeenkomen
met het Perkins-stijl brailletoetsenbord. De brailletoetsen onder de linker hand
zijn vanuit het midden: Punt 1 onder de wijsvinger, Punt 2 onder de
middelvinger, Punt 3 onder de ringvinger, en Punt 7 onder de pink. De
brailletoetsen onder de rechter hand zijn vanuit het midden: Punt 4 onder de
wijsvinger, Punt 5 onder de middelvinger, Punt 6 onder de ringvinger, en Punt 8
onder de pink. Deze toetsen worden gebruikt om tekst in te typen of commando's
uit te voeren. Tussen de Punten 1 en 4 is een Menutoets welke wordt gebruikt
voor toegang tot het Focus configuratiemenu. Aan de voorkant, direct onder en in
het midden van de leesregel is een **Spatiebalk**.
Aan de voorkant van de leesregel vind je de volgende besturingselementen, van
links naar rechts: **Linker Schuiftoets**, **Linker Tuimelbalk**, **Linker
Selectietoets**, **Linker Shift-toets**, **Rechter Shift-toets**, **Rechter
Selectietoets**, **Rechter Tuimelbalk**, en **Rechter Schuiftoets**.
# Veel gebruikte NVDA combinatie toetsen 
| BackSpace                        | punt7                                          |
|----------------------------------|------------------------------------------------|
| Entertoets                       | punt8                                          |
| Shift+tab                        | spatiebalk+punt1+punt2                         |
| Tab                              | spatiebalk+punt4+punt5                         |
| Pijl omhoog                      | spatiebalk+punt1                               |
| Pijl omlaag                      | spatiebalk+punt4                               |
| Ctrl+Pijl links                  | spatiebalk+punt2                               |
| Ctrl+Pijl rechts                 | spatiebalk+punt5                               |
| Pijl links                       | spatiebalk+punt3                               |
| Pijl rechts                      | spatiebalk+punt6                               |
| Home                             | spatiebalk+punt1+punt3                         |
| End                              | spatiebalk+punt4+punt6                         |
| Ctrl+Home                        | spatiebalk+punt1+punt2+punt3                   |
| Ctrl+End                         | spatiebalk+punt4+punt5+punt6                   |
| Alt                              | spatiebalk+punt1+punt3+punt4                   |
| Alt+tab                          | spatiebalk+punt2+punt3+punt4+punt5             |
| Escape                           | spatiebalk+punt1+punt5                         |
| Windows-toets                    | spatiebalk+punt2+punt4+punt5+punt6             |
| Spatiebalk                       | braillespatiebalk                              |
| Windows+d (alles minimaliseren)  | spatiebalk+punt1+punt2+punt3+punt4+punt5+punt6 |
| Huidige regel weergeven          | spatiebalk+punt1+punt4                         |
| NVDA-menu                        | spatiebalk+punt1+punt3+punt4+punt5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commando overzicht van de knoppen en spatiebalk braille commando's voor de Focus 40 en Focus 5-40 leesregels in combinatie met NVDA.</Archief>
    <Test_x0020_Auteur xmlns="8d27d9b6-5dfd-470f-9e28-149e6d86886c">
      <UserInfo>
        <DisplayName/>
        <AccountId xsi:nil="true"/>
        <AccountType/>
      </UserInfo>
    </Test_x0020_Auteur>
    <Aantal_x0020_afb xmlns="8d27d9b6-5dfd-470f-9e28-149e6d86886c">2</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F261740C-9BC0-4B92-A8F1-0BAC91552148}"/>
</file>

<file path=customXml/itemProps4.xml><?xml version="1.0" encoding="utf-8"?>
<ds:datastoreItem xmlns:ds="http://schemas.openxmlformats.org/officeDocument/2006/customXml" ds:itemID="{9604495D-6011-4AD9-A78B-C3EC6B0A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2650</Characters>
  <Application>Microsoft Office Word</Application>
  <DocSecurity>0</DocSecurity>
  <Lines>22</Lines>
  <Paragraphs>6</Paragraphs>
  <ScaleCrop>false</ScaleCrop>
  <Company>Koninklijke Visio</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braille commando overzicht Focus 40 en 5-40</dc:title>
  <dc:creator>Marc Stovers</dc:creator>
  <cp:lastModifiedBy>Marc Stovers</cp:lastModifiedBy>
  <cp:revision>10</cp:revision>
  <dcterms:created xsi:type="dcterms:W3CDTF">2018-08-15T13:18:00Z</dcterms:created>
  <dcterms:modified xsi:type="dcterms:W3CDTF">2022-09-08T10:47:00Z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AuthorIds_UIVersion_512">
    <vt:lpwstr>91</vt:lpwstr>
  </property>
  <property fmtid="{D5CDD505-2E9C-101B-9397-08002B2CF9AE}" pid="13" name="MediaServiceImageTags">
    <vt:lpwstr/>
  </property>
</Properties>
</file>