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8DD526C" w:rsidR="00821148" w:rsidRPr="00E82F7E" w:rsidRDefault="00F53DF5" w:rsidP="00821148">
      <w:pPr>
        <w:pStyle w:val="doTitle"/>
      </w:pPr>
      <w:bookmarkStart w:id="0" w:name="bmTitle" w:colFirst="0" w:colLast="0"/>
      <w:r>
        <w:t>Handiger werken met Excel</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54EFE29" w14:textId="077E47BA" w:rsidR="006B7143" w:rsidRPr="0017439C" w:rsidRDefault="006B7143" w:rsidP="006B7143">
      <w:pPr>
        <w:spacing w:line="300" w:lineRule="atLeast"/>
      </w:pPr>
      <w:r w:rsidRPr="0017439C">
        <w:t xml:space="preserve">Ben je slechtziend of blind en wil je </w:t>
      </w:r>
      <w:r w:rsidR="00301839">
        <w:t xml:space="preserve">beter </w:t>
      </w:r>
      <w:r w:rsidRPr="0017439C">
        <w:t xml:space="preserve">leren werken met </w:t>
      </w:r>
      <w:r w:rsidR="00F53DF5">
        <w:t>Excel?</w:t>
      </w:r>
    </w:p>
    <w:p w14:paraId="382DE2E6" w14:textId="77777777" w:rsidR="006B7143" w:rsidRDefault="006B7143" w:rsidP="00821148"/>
    <w:p w14:paraId="717224F3" w14:textId="34CC088D" w:rsidR="007E530C" w:rsidRDefault="007E5A4F" w:rsidP="00301839">
      <w:r>
        <w:t xml:space="preserve">Met </w:t>
      </w:r>
      <w:r w:rsidR="00301839">
        <w:t xml:space="preserve">behulp van </w:t>
      </w:r>
      <w:r>
        <w:t xml:space="preserve">een schermlezer is </w:t>
      </w:r>
      <w:r w:rsidR="00301839">
        <w:t>Excel</w:t>
      </w:r>
      <w:r>
        <w:t xml:space="preserve"> goed te gebruiken door mensen die </w:t>
      </w:r>
      <w:r w:rsidR="00301839">
        <w:t xml:space="preserve">slechtziend of </w:t>
      </w:r>
      <w:r>
        <w:t>blind zijn.</w:t>
      </w:r>
      <w:r w:rsidR="00301839">
        <w:t xml:space="preserve"> In onderstaand overzicht vind je diverse tips om Excel </w:t>
      </w:r>
      <w:r w:rsidR="007E530C">
        <w:t xml:space="preserve">voor Windows </w:t>
      </w:r>
      <w:r w:rsidR="00301839">
        <w:t xml:space="preserve">met het toetsenbord te gebruiken zodat je de muis niet nodig hebt. </w:t>
      </w:r>
    </w:p>
    <w:p w14:paraId="04B369DA" w14:textId="77777777" w:rsidR="007E530C" w:rsidRDefault="007E530C" w:rsidP="00301839"/>
    <w:p w14:paraId="16B4F771" w14:textId="43007C75" w:rsidR="00301839" w:rsidRDefault="00301839" w:rsidP="00301839">
      <w:r>
        <w:t xml:space="preserve">Gebruik je geen hulpmiddel dan kun je toch de meeste onderdelen uitvoeren en leren om minder te hoeven kijken, zodat je sneller werkt en meer energie overhoudt. </w:t>
      </w:r>
    </w:p>
    <w:p w14:paraId="676DC5E1" w14:textId="01222370" w:rsidR="007E530C" w:rsidRDefault="007E530C" w:rsidP="00301839"/>
    <w:p w14:paraId="1270E40A" w14:textId="5B97A6C0" w:rsidR="007E530C" w:rsidRDefault="007E530C" w:rsidP="007E530C">
      <w:r>
        <w:t xml:space="preserve">De tips </w:t>
      </w:r>
      <w:r w:rsidR="00C115AD">
        <w:t>zijn geschreven voor</w:t>
      </w:r>
      <w:r>
        <w:t xml:space="preserve"> de desktopversie van Excel</w:t>
      </w:r>
      <w:r w:rsidR="00C115AD">
        <w:t xml:space="preserve">. Gebruik je de </w:t>
      </w:r>
      <w:r>
        <w:t>online versie</w:t>
      </w:r>
      <w:r w:rsidR="00C115AD">
        <w:t>, dan sin de instructies deels bruikbaar.</w:t>
      </w:r>
      <w:bookmarkStart w:id="2" w:name="_GoBack"/>
      <w:bookmarkEnd w:id="2"/>
      <w:r w:rsidR="00C115AD">
        <w:t xml:space="preserve"> </w:t>
      </w:r>
    </w:p>
    <w:p w14:paraId="0CE2B4AB" w14:textId="49C8301A" w:rsidR="00301839" w:rsidRDefault="00301839" w:rsidP="00301839">
      <w:r>
        <w:t>De meest voorkomende basishandelingen komen aan bod.</w:t>
      </w:r>
    </w:p>
    <w:p w14:paraId="6BC18526" w14:textId="77777777" w:rsidR="007E5A4F" w:rsidRDefault="007E5A4F" w:rsidP="007E5A4F"/>
    <w:p w14:paraId="72DBFC41" w14:textId="6AE5D9E4" w:rsidR="0054058F" w:rsidRDefault="006B7143" w:rsidP="0054058F">
      <w:pPr>
        <w:pStyle w:val="Kop1"/>
      </w:pPr>
      <w:r>
        <w:t xml:space="preserve">Overzicht </w:t>
      </w:r>
      <w:r w:rsidR="00301839">
        <w:t>Handiger werken met Excel</w:t>
      </w:r>
    </w:p>
    <w:p w14:paraId="0EE4F432" w14:textId="4097104F" w:rsidR="00301839" w:rsidRPr="00301839" w:rsidRDefault="00C115AD" w:rsidP="00301839">
      <w:hyperlink r:id="rId12" w:history="1">
        <w:r w:rsidR="00301839" w:rsidRPr="00301839">
          <w:rPr>
            <w:rStyle w:val="Hyperlink"/>
          </w:rPr>
          <w:t>Excel</w:t>
        </w:r>
        <w:r w:rsidR="00301839">
          <w:rPr>
            <w:rStyle w:val="Hyperlink"/>
          </w:rPr>
          <w:t xml:space="preserve"> - S</w:t>
        </w:r>
        <w:r w:rsidR="00301839" w:rsidRPr="00301839">
          <w:rPr>
            <w:rStyle w:val="Hyperlink"/>
          </w:rPr>
          <w:t>nel je weg vinden met het toetsenbord</w:t>
        </w:r>
      </w:hyperlink>
    </w:p>
    <w:p w14:paraId="0B22687B" w14:textId="10B7187D" w:rsidR="007E5A4F" w:rsidRDefault="00C115AD" w:rsidP="00B47F00">
      <w:hyperlink r:id="rId13" w:history="1">
        <w:r w:rsidR="00301839" w:rsidRPr="00301839">
          <w:rPr>
            <w:rStyle w:val="Hyperlink"/>
          </w:rPr>
          <w:t>Excel</w:t>
        </w:r>
        <w:r w:rsidR="00301839">
          <w:rPr>
            <w:rStyle w:val="Hyperlink"/>
          </w:rPr>
          <w:t xml:space="preserve"> - G</w:t>
        </w:r>
        <w:r w:rsidR="00301839" w:rsidRPr="00301839">
          <w:rPr>
            <w:rStyle w:val="Hyperlink"/>
          </w:rPr>
          <w:t>egevens invoeren zonder muis</w:t>
        </w:r>
      </w:hyperlink>
    </w:p>
    <w:p w14:paraId="6F93E84B" w14:textId="1AF16C28" w:rsidR="00301839" w:rsidRDefault="00C115AD" w:rsidP="00B47F00">
      <w:hyperlink r:id="rId14" w:history="1">
        <w:r w:rsidR="00301839" w:rsidRPr="00301839">
          <w:rPr>
            <w:rStyle w:val="Hyperlink"/>
          </w:rPr>
          <w:t>Excel</w:t>
        </w:r>
        <w:r w:rsidR="00301839">
          <w:rPr>
            <w:rStyle w:val="Hyperlink"/>
          </w:rPr>
          <w:t xml:space="preserve"> - G</w:t>
        </w:r>
        <w:r w:rsidR="00301839" w:rsidRPr="00301839">
          <w:rPr>
            <w:rStyle w:val="Hyperlink"/>
          </w:rPr>
          <w:t>egevens selecteren zonder muis</w:t>
        </w:r>
      </w:hyperlink>
    </w:p>
    <w:p w14:paraId="2C20A7AB" w14:textId="0752A2B5" w:rsidR="00301839" w:rsidRDefault="00C115AD" w:rsidP="00B47F00">
      <w:hyperlink r:id="rId15" w:history="1">
        <w:r w:rsidR="00301839">
          <w:rPr>
            <w:rStyle w:val="Hyperlink"/>
          </w:rPr>
          <w:t>Excel - R</w:t>
        </w:r>
        <w:r w:rsidR="00301839" w:rsidRPr="00301839">
          <w:rPr>
            <w:rStyle w:val="Hyperlink"/>
          </w:rPr>
          <w:t>ekenen met formules zonder muis</w:t>
        </w:r>
      </w:hyperlink>
    </w:p>
    <w:p w14:paraId="238DE249" w14:textId="41496A17" w:rsidR="00301839" w:rsidRDefault="00C115AD" w:rsidP="00B47F00">
      <w:hyperlink r:id="rId16" w:history="1">
        <w:r w:rsidR="00301839" w:rsidRPr="00301839">
          <w:rPr>
            <w:rStyle w:val="Hyperlink"/>
          </w:rPr>
          <w:t xml:space="preserve">Excel - </w:t>
        </w:r>
        <w:r w:rsidR="00301839">
          <w:rPr>
            <w:rStyle w:val="Hyperlink"/>
          </w:rPr>
          <w:t>K</w:t>
        </w:r>
        <w:r w:rsidR="00301839" w:rsidRPr="00301839">
          <w:rPr>
            <w:rStyle w:val="Hyperlink"/>
          </w:rPr>
          <w:t>olommen en rijen aanpassen</w:t>
        </w:r>
      </w:hyperlink>
    </w:p>
    <w:p w14:paraId="2EFF16E0" w14:textId="2221435F" w:rsidR="00301839" w:rsidRDefault="00C115AD" w:rsidP="00B47F00">
      <w:pPr>
        <w:rPr>
          <w:rStyle w:val="Hyperlink"/>
        </w:rPr>
      </w:pPr>
      <w:hyperlink r:id="rId17" w:history="1">
        <w:r w:rsidR="00301839" w:rsidRPr="00301839">
          <w:rPr>
            <w:rStyle w:val="Hyperlink"/>
          </w:rPr>
          <w:t>Excel</w:t>
        </w:r>
        <w:r w:rsidR="00301839">
          <w:rPr>
            <w:rStyle w:val="Hyperlink"/>
          </w:rPr>
          <w:t xml:space="preserve"> - G</w:t>
        </w:r>
        <w:r w:rsidR="00301839" w:rsidRPr="00301839">
          <w:rPr>
            <w:rStyle w:val="Hyperlink"/>
          </w:rPr>
          <w:t>etallen als euro bedrag weergeven</w:t>
        </w:r>
      </w:hyperlink>
    </w:p>
    <w:p w14:paraId="71225033" w14:textId="37CA0685" w:rsidR="00410D6A" w:rsidRDefault="00410D6A" w:rsidP="00B47F00"/>
    <w:p w14:paraId="5C68F568" w14:textId="6E9510FB" w:rsidR="00410D6A" w:rsidRDefault="00410D6A" w:rsidP="00410D6A">
      <w:pPr>
        <w:pStyle w:val="Kop2"/>
      </w:pPr>
      <w:r>
        <w:t>Excel tips voor hulpmiddelgebruikers</w:t>
      </w:r>
    </w:p>
    <w:p w14:paraId="3A5D8CCF" w14:textId="41F53FCC" w:rsidR="00410D6A" w:rsidRDefault="00C115AD" w:rsidP="00B47F00">
      <w:hyperlink r:id="rId18" w:history="1">
        <w:r w:rsidR="00410D6A" w:rsidRPr="00410D6A">
          <w:rPr>
            <w:rStyle w:val="Hyperlink"/>
          </w:rPr>
          <w:t>Sneller werken met Excel en Jaws</w:t>
        </w:r>
      </w:hyperlink>
    </w:p>
    <w:p w14:paraId="7C83FA31" w14:textId="3B778E48" w:rsidR="00410D6A" w:rsidRDefault="00C115AD" w:rsidP="00B47F00">
      <w:hyperlink r:id="rId19" w:history="1">
        <w:r w:rsidR="00410D6A" w:rsidRPr="00410D6A">
          <w:rPr>
            <w:rStyle w:val="Hyperlink"/>
          </w:rPr>
          <w:t>Sneller werken met Excel en Supernova</w:t>
        </w:r>
      </w:hyperlink>
    </w:p>
    <w:p w14:paraId="1C40629E" w14:textId="2E3797D2" w:rsidR="00410D6A" w:rsidRDefault="00C115AD" w:rsidP="00B47F00">
      <w:hyperlink r:id="rId20" w:history="1">
        <w:r w:rsidR="008D1E29" w:rsidRPr="008D1E29">
          <w:rPr>
            <w:rStyle w:val="Hyperlink"/>
          </w:rPr>
          <w:t>Sneller werken met Excel en NVDA</w:t>
        </w:r>
      </w:hyperlink>
    </w:p>
    <w:p w14:paraId="2FB6501A" w14:textId="0033A5DD" w:rsidR="00301839" w:rsidRDefault="00301839" w:rsidP="00B47F00"/>
    <w:p w14:paraId="586EB19A" w14:textId="410FA150" w:rsidR="00B8181C" w:rsidRDefault="00B8181C" w:rsidP="00B8181C">
      <w:pPr>
        <w:pStyle w:val="Kop2"/>
      </w:pPr>
      <w:r>
        <w:t>Excel Sneltoetsen</w:t>
      </w:r>
    </w:p>
    <w:p w14:paraId="76D77A68" w14:textId="5D556F3D" w:rsidR="00B8181C" w:rsidRDefault="00C115AD" w:rsidP="00B47F00">
      <w:hyperlink r:id="rId21" w:history="1">
        <w:r w:rsidR="00B8181C" w:rsidRPr="00B8181C">
          <w:rPr>
            <w:rStyle w:val="Hyperlink"/>
          </w:rPr>
          <w:t>Excel, de meest gebruikte sneltoetsen</w:t>
        </w:r>
      </w:hyperlink>
    </w:p>
    <w:p w14:paraId="2756F22F" w14:textId="77777777" w:rsidR="00B8181C" w:rsidRDefault="00B8181C" w:rsidP="00B47F00"/>
    <w:p w14:paraId="0B97C221" w14:textId="77777777" w:rsidR="00DA7C62" w:rsidRPr="00110F04" w:rsidRDefault="00DA7C62" w:rsidP="000C7A9A">
      <w:pPr>
        <w:pStyle w:val="Kop1"/>
      </w:pPr>
      <w:r w:rsidRPr="00110F04">
        <w:lastRenderedPageBreak/>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22"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3"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C115AD" w:rsidP="000C7A9A">
      <w:hyperlink r:id="rId24"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0EB3"/>
    <w:rsid w:val="00155EEF"/>
    <w:rsid w:val="00164697"/>
    <w:rsid w:val="001661E7"/>
    <w:rsid w:val="00177D54"/>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1839"/>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0D6A"/>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4D7664"/>
    <w:rsid w:val="004F2B79"/>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947E7"/>
    <w:rsid w:val="00594B92"/>
    <w:rsid w:val="005973A0"/>
    <w:rsid w:val="005A220E"/>
    <w:rsid w:val="005A616E"/>
    <w:rsid w:val="005A73D1"/>
    <w:rsid w:val="005B12C0"/>
    <w:rsid w:val="005B7962"/>
    <w:rsid w:val="005C5FA7"/>
    <w:rsid w:val="005D39FB"/>
    <w:rsid w:val="005E260B"/>
    <w:rsid w:val="005E60ED"/>
    <w:rsid w:val="005E672D"/>
    <w:rsid w:val="005E746F"/>
    <w:rsid w:val="005F3A2D"/>
    <w:rsid w:val="00606F53"/>
    <w:rsid w:val="00622BD0"/>
    <w:rsid w:val="00627056"/>
    <w:rsid w:val="006345DF"/>
    <w:rsid w:val="006367D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7E530C"/>
    <w:rsid w:val="007E5A4F"/>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D1E29"/>
    <w:rsid w:val="008E0750"/>
    <w:rsid w:val="008E32FD"/>
    <w:rsid w:val="008F20DC"/>
    <w:rsid w:val="008F58DA"/>
    <w:rsid w:val="008F6C21"/>
    <w:rsid w:val="00901606"/>
    <w:rsid w:val="00917174"/>
    <w:rsid w:val="00922BF7"/>
    <w:rsid w:val="0092794B"/>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86976"/>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181C"/>
    <w:rsid w:val="00B86F8C"/>
    <w:rsid w:val="00B92779"/>
    <w:rsid w:val="00BC21F9"/>
    <w:rsid w:val="00BC5D8A"/>
    <w:rsid w:val="00BD12D0"/>
    <w:rsid w:val="00BD1A97"/>
    <w:rsid w:val="00C111DD"/>
    <w:rsid w:val="00C115A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493"/>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3D6B"/>
    <w:rsid w:val="00F35EDB"/>
    <w:rsid w:val="00F40507"/>
    <w:rsid w:val="00F41B89"/>
    <w:rsid w:val="00F41CEC"/>
    <w:rsid w:val="00F50144"/>
    <w:rsid w:val="00F53DF5"/>
    <w:rsid w:val="00F62835"/>
    <w:rsid w:val="00F6480D"/>
    <w:rsid w:val="00F64E5C"/>
    <w:rsid w:val="00F66F3C"/>
    <w:rsid w:val="00F728B8"/>
    <w:rsid w:val="00F92A06"/>
    <w:rsid w:val="00F950B4"/>
    <w:rsid w:val="00FA2D4C"/>
    <w:rsid w:val="00FB5E3F"/>
    <w:rsid w:val="00FB796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 w:id="15714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excel-gegevens-invoeren-zonder-muis" TargetMode="External"/><Relationship Id="rId18" Type="http://schemas.openxmlformats.org/officeDocument/2006/relationships/hyperlink" Target="https://kennisportaal.visio.org/nl-nl/documenten/sneller-werken-met-excel-en-jaw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ennisportaal.visio.org/nl-nl/documenten/excel-de-meest-gebruikte-sneltoetsen" TargetMode="External"/><Relationship Id="rId7" Type="http://schemas.openxmlformats.org/officeDocument/2006/relationships/settings" Target="settings.xml"/><Relationship Id="rId12" Type="http://schemas.openxmlformats.org/officeDocument/2006/relationships/hyperlink" Target="https://kennisportaal.visio.org/nl-nl/documenten/excel-snel-je-weg-vinden-met-het-toetsenbord" TargetMode="External"/><Relationship Id="rId17" Type="http://schemas.openxmlformats.org/officeDocument/2006/relationships/hyperlink" Target="https://kennisportaal.visio.org/nl-nl/documenten/excel-getallen-als-euro-bedrag-weergev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excel-kolommen-en-rijen-aanpassen" TargetMode="External"/><Relationship Id="rId20" Type="http://schemas.openxmlformats.org/officeDocument/2006/relationships/hyperlink" Target="https://kennisportaal.visio.org/nl-nl/documenten/sneller-werken-met-excel-en-nv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excel-rekenen-met-formules-zonder-muis"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nl-nl/documenten/sneller-werken-met-excel-en-superno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excel-gegevens-selecteren-zonder-muis" TargetMode="External"/><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Handiger werken met Excel
![Kennisportaal logo in de vorm van een
lampje](media/919c85ff48486b68b27d8007a48d4dba.png)
Ben je slechtziend of blind en wil je beter leren werken met Excel?
Met behulp van een schermlezer is Excel goed te gebruiken door mensen die
slechtziend of blind zijn. In onderstaand overzicht vind je diverse tips om
Excel voor Windows met het toetsenbord te gebruiken zodat je de muis niet nodig
hebt.
Gebruik je geen hulpmiddel dan kun je toch de meeste onderdelen uitvoeren en
leren om minder te hoeven kijken, zodat je sneller werkt en meer energie
overhoudt.
De tips gaan uit van de desktopversie van Excel, niet de online versie.
De meest voorkomende basishandelingen komen aan bod.
# Overzicht Handiger werken met Excel
[Excel - Snel je weg vinden met het
toetsenbord](https://kennisportaal.visio.org/nl-nl/documenten/excel-snel-je-weg-vinden-met-het-toetsenbord)
[Excel - Gegevens invoeren zonder
muis](https://kennisportaal.visio.org/nl-nl/documenten/excel-gegevens-invoeren-zonder-muis)
[Excel - Gegevens selecteren zonder
muis](https://kennisportaal.visio.org/nl-nl/documenten/excel-gegevens-selecteren-zonder-muis)
[Excel - Rekenen met formules zonder
muis](https://kennisportaal.visio.org/nl-nl/documenten/excel-rekenen-met-formules-zonder-muis)
[Excel - Kolommen en rijen
aanpassen](https://kennisportaal.visio.org/nl-nl/documenten/excel-kolommen-en-rijen-aanpassen)
[Excel - Getallen als euro bedrag
weergeven](https://kennisportaal.visio.org/nl-nl/documenten/excel-getallen-als-euro-bedrag-weergeven)
## Excel tips voor hulpmiddelgebruikers
[Sneller werken met Excel en
Jaws](https://kennisportaal.visio.org/nl-nl/documenten/sneller-werken-met-excel-en-jaws)
[Sneller werken met Excel en
Supernova](https://kennisportaal.visio.org/nl-nl/documenten/sneller-werken-met-excel-en-supernova)
[Sneller werken met Excel en
NVDA](https://kennisportaal.visio.org/nl-nl/documenten/sneller-werken-met-excel-en-nvda)
## Excel Sneltoetsen
[Excel, de meest gebruikte
sneltoetsen](https://kennisportaal.visio.org/nl-nl/documenten/excel-de-meest-gebruikte-sneltoetsen)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2025-02-21T23:00:00+00:00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3D96FE83-FBD6-4825-8545-AA1ECF4EF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8d27d9b6-5dfd-470f-9e28-149e6d86886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8728B13E-7CDA-4D46-9511-5AB20F7A2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392</Words>
  <Characters>2162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Outlook en Agenda leren - Training en zelfstudie</vt:lpstr>
      <vt:lpstr>Vrij Model</vt:lpstr>
    </vt:vector>
  </TitlesOfParts>
  <Company>Koninklijke Visio</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Handiger werken met Excel</dc:title>
  <dc:creator>Marc Stovers</dc:creator>
  <cp:lastModifiedBy>Marc Stovers</cp:lastModifiedBy>
  <cp:revision>17</cp:revision>
  <dcterms:created xsi:type="dcterms:W3CDTF">2022-01-19T08:51:00Z</dcterms:created>
  <dcterms:modified xsi:type="dcterms:W3CDTF">2025-03-13T14:49:00Z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