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A036DFE" w:rsidR="00821148" w:rsidRPr="007E0659" w:rsidRDefault="00CB71DD" w:rsidP="007C0F51">
      <w:pPr>
        <w:pStyle w:val="doTitle"/>
        <w:rPr>
          <w:lang w:val="nl-NL"/>
        </w:rPr>
      </w:pPr>
      <w:bookmarkStart w:id="0" w:name="bmTitle" w:colFirst="0" w:colLast="0"/>
      <w:r w:rsidRPr="00CB71DD">
        <w:rPr>
          <w:lang w:val="nl-NL"/>
        </w:rPr>
        <w:t>Privacy en disclaimer</w:t>
      </w:r>
    </w:p>
    <w:bookmarkEnd w:id="0"/>
    <w:p w14:paraId="3C62426A" w14:textId="77777777" w:rsidR="00D42673" w:rsidRPr="007E0659" w:rsidRDefault="00D42673" w:rsidP="007C0F51">
      <w:pPr>
        <w:rPr>
          <w:lang w:val="nl-NL"/>
        </w:rPr>
      </w:pPr>
    </w:p>
    <w:p w14:paraId="69B29B9B" w14:textId="77777777" w:rsidR="00CB71DD" w:rsidRPr="00CB71DD" w:rsidRDefault="00CB71DD" w:rsidP="00CB71DD">
      <w:pPr>
        <w:rPr>
          <w:lang w:val="nl-NL"/>
        </w:rPr>
      </w:pPr>
      <w:r w:rsidRPr="00CB71DD">
        <w:rPr>
          <w:lang w:val="nl-NL"/>
        </w:rPr>
        <w:t>De informatie die wordt aangeboden op het Visio Kennisportaal is met grote zorg samengesteld. Visio kan echter geen aansprakelijkheid aanvaarden voor eventuele gevolgen, zoals schade of gederfde winst op welke wijze dan ook, als gevolg van het gebruik, het vertrouwen op of acties ondernomen naar aanleiding van informatie op het Visio Kennisportaal. Visio streeft er naar de website permanent beschikbaar te hebben. Voor de eventuele gevolgen van het (tijdelijk) niet beschikbaar zijn van de site kan geen aansprakelijkheid worden aanvaard.</w:t>
      </w:r>
    </w:p>
    <w:p w14:paraId="0408774F" w14:textId="52CB9BC5" w:rsidR="00CB71DD" w:rsidRPr="00CB71DD" w:rsidRDefault="00CB71DD" w:rsidP="00CB71DD">
      <w:pPr>
        <w:rPr>
          <w:lang w:val="nl-NL"/>
        </w:rPr>
      </w:pPr>
    </w:p>
    <w:p w14:paraId="53D5B7B0" w14:textId="77777777" w:rsidR="00CB71DD" w:rsidRPr="00CB71DD" w:rsidRDefault="00CB71DD" w:rsidP="00CB71DD">
      <w:pPr>
        <w:pStyle w:val="Kop1"/>
        <w:rPr>
          <w:lang w:val="nl-NL"/>
        </w:rPr>
      </w:pPr>
      <w:r w:rsidRPr="00CB71DD">
        <w:rPr>
          <w:lang w:val="nl-NL"/>
        </w:rPr>
        <w:t>Privacystatement</w:t>
      </w:r>
    </w:p>
    <w:p w14:paraId="6F4F21E2" w14:textId="7FFC68A5" w:rsidR="00CB71DD" w:rsidRPr="00CB71DD" w:rsidRDefault="00CB71DD" w:rsidP="00CB71DD">
      <w:pPr>
        <w:rPr>
          <w:lang w:val="nl-NL"/>
        </w:rPr>
      </w:pPr>
      <w:r w:rsidRPr="00CB71DD">
        <w:rPr>
          <w:lang w:val="nl-NL"/>
        </w:rPr>
        <w:t xml:space="preserve">De persoonlijke gegevens die u op de website invult, worden uitsluitend door Visio zelf gebruikt ten behoeve van het aangegeven doel, zoals het reageren op vacatures, aanmelden voor de digitale nieuwsbrief en informatieaanvragen. Wij houden ons daarbij aan de van toepassing zijnde privacy wetgeving. Het Visio Kennisportaal bevat links naar andere sites. Deze sites kunnen andere privacy-regels hanteren. De betrokkene dient hier zelf alert op te zijn voordat gegevens worden verstrekt. </w:t>
      </w:r>
      <w:hyperlink r:id="rId11" w:history="1">
        <w:r w:rsidRPr="004660F2">
          <w:rPr>
            <w:rStyle w:val="Hyperlink"/>
            <w:lang w:val="nl-NL"/>
          </w:rPr>
          <w:t>Lees het uitgebreide privacystatement op visio.org</w:t>
        </w:r>
      </w:hyperlink>
      <w:bookmarkStart w:id="1" w:name="_GoBack"/>
      <w:bookmarkEnd w:id="1"/>
      <w:r w:rsidRPr="00CB71DD">
        <w:rPr>
          <w:lang w:val="nl-NL"/>
        </w:rPr>
        <w:t>.</w:t>
      </w:r>
    </w:p>
    <w:p w14:paraId="49D3D8FB" w14:textId="77777777" w:rsidR="00CB71DD" w:rsidRPr="00CB71DD" w:rsidRDefault="00CB71DD" w:rsidP="00CB71DD">
      <w:pPr>
        <w:rPr>
          <w:lang w:val="nl-NL"/>
        </w:rPr>
      </w:pPr>
    </w:p>
    <w:p w14:paraId="5F37F504" w14:textId="77777777" w:rsidR="00CB71DD" w:rsidRPr="00CB71DD" w:rsidRDefault="00CB71DD" w:rsidP="00CB71DD">
      <w:pPr>
        <w:pStyle w:val="Kop1"/>
        <w:rPr>
          <w:lang w:val="nl-NL"/>
        </w:rPr>
      </w:pPr>
      <w:r w:rsidRPr="00CB71DD">
        <w:rPr>
          <w:lang w:val="nl-NL"/>
        </w:rPr>
        <w:t>Meldpunt Kwetsbaarheden</w:t>
      </w:r>
    </w:p>
    <w:p w14:paraId="4DB1BDD6" w14:textId="6823AE7A" w:rsidR="00CB71DD" w:rsidRDefault="00CB71DD" w:rsidP="00CB71DD">
      <w:pPr>
        <w:rPr>
          <w:lang w:val="nl-NL"/>
        </w:rPr>
      </w:pPr>
      <w:r w:rsidRPr="00CB71DD">
        <w:rPr>
          <w:lang w:val="nl-NL"/>
        </w:rPr>
        <w:t>Bent u deskundig en ontdekt u een kwetsbaarheid in onze systemen? Help ons dan door deze kwetsbaarheid te melden. Zo kunnen we samen de veiligheid en betrouwbaarheid van onze systemen verbeteren.</w:t>
      </w:r>
    </w:p>
    <w:p w14:paraId="3BE97D53" w14:textId="77777777" w:rsidR="00CB71DD" w:rsidRPr="00CB71DD" w:rsidRDefault="00CB71DD" w:rsidP="00CB71DD">
      <w:pPr>
        <w:rPr>
          <w:lang w:val="nl-NL"/>
        </w:rPr>
      </w:pPr>
    </w:p>
    <w:p w14:paraId="33E0D9E7" w14:textId="740899B7" w:rsidR="00F13B65" w:rsidRDefault="00CB71DD" w:rsidP="00CB71DD">
      <w:pPr>
        <w:rPr>
          <w:lang w:val="nl-NL"/>
        </w:rPr>
      </w:pPr>
      <w:r w:rsidRPr="00CB71DD">
        <w:rPr>
          <w:lang w:val="nl-NL"/>
        </w:rPr>
        <w:t xml:space="preserve">Ga naar de pagina </w:t>
      </w:r>
      <w:hyperlink r:id="rId12" w:history="1">
        <w:r w:rsidRPr="00CB71DD">
          <w:rPr>
            <w:rStyle w:val="Hyperlink"/>
            <w:lang w:val="nl-NL"/>
          </w:rPr>
          <w:t>Meldpunt Kwetsbaarheden</w:t>
        </w:r>
      </w:hyperlink>
      <w:r w:rsidRPr="00CB71DD">
        <w:rPr>
          <w:lang w:val="nl-NL"/>
        </w:rPr>
        <w:t xml:space="preserve"> voor meer informatie over de manier van melden, de voorwaarden en spelregels.</w:t>
      </w:r>
    </w:p>
    <w:sectPr w:rsidR="00F13B65" w:rsidSect="00096E1C">
      <w:headerReference w:type="default" r:id="rId13"/>
      <w:headerReference w:type="first" r:id="rId1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962E3" w14:textId="77777777" w:rsidR="00E61788" w:rsidRDefault="00E61788" w:rsidP="007C0F51">
      <w:r>
        <w:separator/>
      </w:r>
    </w:p>
  </w:endnote>
  <w:endnote w:type="continuationSeparator" w:id="0">
    <w:p w14:paraId="63F51E33" w14:textId="77777777" w:rsidR="00E61788" w:rsidRDefault="00E61788" w:rsidP="007C0F51">
      <w:r>
        <w:continuationSeparator/>
      </w:r>
    </w:p>
  </w:endnote>
  <w:endnote w:type="continuationNotice" w:id="1">
    <w:p w14:paraId="7681B5FB" w14:textId="77777777" w:rsidR="005D4649" w:rsidRDefault="005D46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6A49E" w14:textId="77777777" w:rsidR="00E61788" w:rsidRDefault="00E61788" w:rsidP="007C0F51">
      <w:r>
        <w:separator/>
      </w:r>
    </w:p>
  </w:footnote>
  <w:footnote w:type="continuationSeparator" w:id="0">
    <w:p w14:paraId="5C34604E" w14:textId="77777777" w:rsidR="00E61788" w:rsidRDefault="00E61788" w:rsidP="007C0F51">
      <w:r>
        <w:continuationSeparator/>
      </w:r>
    </w:p>
  </w:footnote>
  <w:footnote w:type="continuationNotice" w:id="1">
    <w:p w14:paraId="2796D4C9" w14:textId="77777777" w:rsidR="005D4649" w:rsidRDefault="005D46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E61788" w:rsidRDefault="00E61788" w:rsidP="007C0F51">
    <w:pPr>
      <w:pStyle w:val="doHidden"/>
      <w:framePr w:wrap="around"/>
      <w:rPr>
        <w:szCs w:val="18"/>
      </w:rPr>
    </w:pPr>
    <w:bookmarkStart w:id="2" w:name="bmNextPage"/>
    <w:r>
      <w:rPr>
        <w:noProof/>
        <w:lang w:val="nl-NL"/>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E61788" w:rsidRDefault="00E61788" w:rsidP="007C0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E61788" w:rsidRDefault="00E61788" w:rsidP="007C0F51"/>
                </w:txbxContent>
              </v:textbox>
              <w10:wrap anchorx="page" anchory="page"/>
              <w10:anchorlock/>
            </v:shape>
          </w:pict>
        </mc:Fallback>
      </mc:AlternateContent>
    </w:r>
    <w:r>
      <w:t xml:space="preserve">  </w:t>
    </w:r>
    <w:bookmarkEnd w:id="2"/>
  </w:p>
  <w:p w14:paraId="3D69A8E4" w14:textId="663D3865" w:rsidR="00E61788" w:rsidRDefault="00E61788" w:rsidP="007C0F51">
    <w:pPr>
      <w:pStyle w:val="Koptekst"/>
    </w:pPr>
    <w:r>
      <w:rPr>
        <w:noProof/>
        <w:lang w:val="nl-NL"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E61788" w:rsidRDefault="00E61788" w:rsidP="007C0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E61788" w:rsidRDefault="00E61788" w:rsidP="007C0F51">
    <w:pPr>
      <w:pStyle w:val="Koptekst"/>
    </w:pPr>
    <w:bookmarkStart w:id="3" w:name="Logo"/>
    <w:r>
      <w:rPr>
        <w:noProof/>
        <w:lang w:val="nl-NL"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5B94"/>
    <w:multiLevelType w:val="hybridMultilevel"/>
    <w:tmpl w:val="0DFE41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C95DFC"/>
    <w:multiLevelType w:val="hybridMultilevel"/>
    <w:tmpl w:val="AC8CED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0E203B"/>
    <w:multiLevelType w:val="hybridMultilevel"/>
    <w:tmpl w:val="51DA881C"/>
    <w:lvl w:ilvl="0" w:tplc="88BE40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8675F8"/>
    <w:multiLevelType w:val="hybridMultilevel"/>
    <w:tmpl w:val="8C369C9A"/>
    <w:lvl w:ilvl="0" w:tplc="88BE40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10676"/>
    <w:rsid w:val="00260A50"/>
    <w:rsid w:val="0026676E"/>
    <w:rsid w:val="0028142A"/>
    <w:rsid w:val="00287E07"/>
    <w:rsid w:val="00295D12"/>
    <w:rsid w:val="002A4AA3"/>
    <w:rsid w:val="002B4104"/>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79C"/>
    <w:rsid w:val="00435C7A"/>
    <w:rsid w:val="00457DF2"/>
    <w:rsid w:val="004660F2"/>
    <w:rsid w:val="004737B6"/>
    <w:rsid w:val="004805E4"/>
    <w:rsid w:val="0048790E"/>
    <w:rsid w:val="00490288"/>
    <w:rsid w:val="00495AA4"/>
    <w:rsid w:val="00495B62"/>
    <w:rsid w:val="005016C6"/>
    <w:rsid w:val="005033A2"/>
    <w:rsid w:val="0050538A"/>
    <w:rsid w:val="00515D1F"/>
    <w:rsid w:val="00545407"/>
    <w:rsid w:val="00563409"/>
    <w:rsid w:val="00564DFE"/>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4649"/>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54F0"/>
    <w:rsid w:val="006B428F"/>
    <w:rsid w:val="006C6DAE"/>
    <w:rsid w:val="006F5C25"/>
    <w:rsid w:val="0070225C"/>
    <w:rsid w:val="00724971"/>
    <w:rsid w:val="007418A6"/>
    <w:rsid w:val="007506D6"/>
    <w:rsid w:val="00783779"/>
    <w:rsid w:val="007847F3"/>
    <w:rsid w:val="00784EC6"/>
    <w:rsid w:val="00786219"/>
    <w:rsid w:val="007B75D9"/>
    <w:rsid w:val="007C0F51"/>
    <w:rsid w:val="007D3B70"/>
    <w:rsid w:val="007E0659"/>
    <w:rsid w:val="00805FA5"/>
    <w:rsid w:val="00821148"/>
    <w:rsid w:val="00831A04"/>
    <w:rsid w:val="0086367F"/>
    <w:rsid w:val="0086459F"/>
    <w:rsid w:val="008A3A38"/>
    <w:rsid w:val="008B2648"/>
    <w:rsid w:val="008B2FA7"/>
    <w:rsid w:val="008C2611"/>
    <w:rsid w:val="008D15B1"/>
    <w:rsid w:val="008E0750"/>
    <w:rsid w:val="008F58DA"/>
    <w:rsid w:val="00901606"/>
    <w:rsid w:val="00917174"/>
    <w:rsid w:val="009323E3"/>
    <w:rsid w:val="00936901"/>
    <w:rsid w:val="00946602"/>
    <w:rsid w:val="009517D1"/>
    <w:rsid w:val="00970E09"/>
    <w:rsid w:val="00994FE6"/>
    <w:rsid w:val="009A1E33"/>
    <w:rsid w:val="009B4566"/>
    <w:rsid w:val="009C4DB1"/>
    <w:rsid w:val="009E4089"/>
    <w:rsid w:val="00A154F9"/>
    <w:rsid w:val="00A15A3E"/>
    <w:rsid w:val="00A2535E"/>
    <w:rsid w:val="00A44054"/>
    <w:rsid w:val="00A44E6C"/>
    <w:rsid w:val="00A61D30"/>
    <w:rsid w:val="00A6309E"/>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BF4D1E"/>
    <w:rsid w:val="00C1738A"/>
    <w:rsid w:val="00C175CD"/>
    <w:rsid w:val="00C24A5C"/>
    <w:rsid w:val="00C30D83"/>
    <w:rsid w:val="00C3118C"/>
    <w:rsid w:val="00C53FE7"/>
    <w:rsid w:val="00C97646"/>
    <w:rsid w:val="00CB718F"/>
    <w:rsid w:val="00CB71DD"/>
    <w:rsid w:val="00CD288C"/>
    <w:rsid w:val="00CD5A6B"/>
    <w:rsid w:val="00CD6538"/>
    <w:rsid w:val="00CF15E8"/>
    <w:rsid w:val="00CF6F92"/>
    <w:rsid w:val="00D2198D"/>
    <w:rsid w:val="00D21A97"/>
    <w:rsid w:val="00D24EF1"/>
    <w:rsid w:val="00D42673"/>
    <w:rsid w:val="00D427BB"/>
    <w:rsid w:val="00D52696"/>
    <w:rsid w:val="00D878F7"/>
    <w:rsid w:val="00D978D5"/>
    <w:rsid w:val="00DC0C9F"/>
    <w:rsid w:val="00DC391C"/>
    <w:rsid w:val="00DD15E8"/>
    <w:rsid w:val="00DD25CF"/>
    <w:rsid w:val="00DD45AD"/>
    <w:rsid w:val="00DE2FBE"/>
    <w:rsid w:val="00DF0545"/>
    <w:rsid w:val="00DF563A"/>
    <w:rsid w:val="00E61788"/>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13B65"/>
    <w:rsid w:val="00F35EDB"/>
    <w:rsid w:val="00F41B89"/>
    <w:rsid w:val="00F41CEC"/>
    <w:rsid w:val="00F50144"/>
    <w:rsid w:val="00F62835"/>
    <w:rsid w:val="00F6480D"/>
    <w:rsid w:val="00F66F3C"/>
    <w:rsid w:val="00F86DCF"/>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0F51"/>
    <w:pPr>
      <w:spacing w:line="280" w:lineRule="atLeast"/>
    </w:pPr>
    <w:rPr>
      <w:rFonts w:ascii="Verdana" w:hAnsi="Verdana"/>
      <w:lang w:val="en-US"/>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42673"/>
    <w:rPr>
      <w:color w:val="0563C1"/>
      <w:u w:val="single"/>
    </w:rPr>
  </w:style>
  <w:style w:type="paragraph" w:styleId="Normaalweb">
    <w:name w:val="Normal (Web)"/>
    <w:basedOn w:val="Standaard"/>
    <w:uiPriority w:val="99"/>
    <w:unhideWhenUsed/>
    <w:rsid w:val="00D42673"/>
    <w:pPr>
      <w:spacing w:before="100" w:beforeAutospacing="1" w:after="100" w:afterAutospacing="1" w:line="240" w:lineRule="auto"/>
    </w:pPr>
    <w:rPr>
      <w:rFonts w:ascii="Times New Roman" w:hAnsi="Times New Roman" w:cs="Times New Roman"/>
      <w:sz w:val="24"/>
      <w:szCs w:val="24"/>
      <w:lang w:eastAsia="nl-NL"/>
    </w:rPr>
  </w:style>
  <w:style w:type="paragraph" w:styleId="Geenafstand">
    <w:name w:val="No Spacing"/>
    <w:basedOn w:val="Standaard"/>
    <w:uiPriority w:val="1"/>
    <w:qFormat/>
    <w:rsid w:val="00D42673"/>
    <w:pPr>
      <w:spacing w:line="240" w:lineRule="auto"/>
    </w:pPr>
    <w:rPr>
      <w:rFonts w:ascii="Calibri" w:hAnsi="Calibri" w:cs="Calibri"/>
      <w:sz w:val="22"/>
      <w:szCs w:val="22"/>
      <w:lang w:eastAsia="nl-NL"/>
    </w:rPr>
  </w:style>
  <w:style w:type="character" w:styleId="Zwaar">
    <w:name w:val="Strong"/>
    <w:basedOn w:val="Standaardalinea-lettertype"/>
    <w:uiPriority w:val="22"/>
    <w:qFormat/>
    <w:rsid w:val="00D42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318927">
      <w:bodyDiv w:val="1"/>
      <w:marLeft w:val="0"/>
      <w:marRight w:val="0"/>
      <w:marTop w:val="0"/>
      <w:marBottom w:val="0"/>
      <w:divBdr>
        <w:top w:val="none" w:sz="0" w:space="0" w:color="auto"/>
        <w:left w:val="none" w:sz="0" w:space="0" w:color="auto"/>
        <w:bottom w:val="none" w:sz="0" w:space="0" w:color="auto"/>
        <w:right w:val="none" w:sz="0" w:space="0" w:color="auto"/>
      </w:divBdr>
    </w:div>
    <w:div w:id="91720395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o.org/nl-nl/home/disclaimer/meldpunt-kwetsbaarhed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o.org/nl-nl/home/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Privacy en disclaimer
De informatie die wordt aangeboden op het Visio Kennisportaal is met grote zorg
samengesteld. Visio kan echter geen aansprakelijkheid aanvaarden voor eventuele
gevolgen, zoals schade of gederfde winst op welke wijze dan ook, als gevolg van
het gebruik, het vertrouwen op of acties ondernomen naar aanleiding van
informatie op het Visio Kennisportaal. Visio streeft er naar de website
permanent beschikbaar te hebben. Voor de eventuele gevolgen van het (tijdelijk)
niet beschikbaar zijn van de site kan geen aansprakelijkheid worden aanvaard.
# Privacystatement
De persoonlijke gegevens die u op de website invult, worden uitsluitend door
Visio zelf gebruikt ten behoeve van het aangegeven doel, zoals het reageren op
vacatures, aanmelden voor de digitale nieuwsbrief en informatieaanvragen. Wij
houden ons daarbij aan de van toepassing zijnde privacy wetgeving. Het Visio
Kennisportaal bevat links naar andere sites. Deze sites kunnen andere
privacy-regels hanteren. De betrokkene dient hier zelf alert op te zijn voordat
gegevens worden verstrekt. [Lees het uitgebreide privacystatement op
visio.org](https://www.visio.org/nl-nl/home/privacy).
# Meldpunt Kwetsbaarheden
Bent u deskundig en ontdekt u een kwetsbaarheid in onze systemen? Help ons dan
door deze kwetsbaarheid te melden. Zo kunnen we samen de veiligheid en
betrouwbaarheid van onze systemen verbeteren.
Ga naar de pagina [Meldpunt
Kwetsbaarheden](https://www.visio.org/nl-nl/home/disclaimer/meldpunt-kwetsbaarheden)
voor meer informatie over de manier van melden, de voorwaarden en spelregels.
</Markdown_x0020_code>
    <TaxCatchAll xmlns="35e494e1-5520-4bb4-90b6-9404c0aef822">
      <Value>115</Value>
      <Value>99</Value>
    </TaxCatchAll>
    <TranslationStateImportRequestingUser xmlns="http://schemas.microsoft.com/sharepoint/v3">
      <UserInfo>
        <DisplayName/>
        <AccountId xsi:nil="true"/>
        <AccountType/>
      </UserInfo>
    </TranslationStateImportRequestingUser>
    <Verberg xmlns="8d27d9b6-5dfd-470f-9e28-149e6d86886c">true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Pagina_x0027_s>
    <lcf76f155ced4ddcb4097134ff3c332f xmlns="8d27d9b6-5dfd-470f-9e28-149e6d86886c">
      <Terms xmlns="http://schemas.microsoft.com/office/infopath/2007/PartnerControls"/>
    </lcf76f155ced4ddcb4097134ff3c332f>
    <Publicatiedatum xmlns="8d27d9b6-5dfd-470f-9e28-149e6d86886c">2017-10-01T22:00:00+00:00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4B85-867E-4993-ABC6-AA807329C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2C72345-D966-4153-843D-848FE787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247</Words>
  <Characters>1361</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Dit is het Visio Kennisportaal</vt:lpstr>
      <vt:lpstr>Vrij Model</vt:lpstr>
    </vt:vector>
  </TitlesOfParts>
  <Company>Koninklijke Visio</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en Disclaimer</dc:title>
  <dc:creator>Marc Stovers</dc:creator>
  <cp:lastModifiedBy>Marc Stovers</cp:lastModifiedBy>
  <cp:revision>33</cp:revision>
  <dcterms:created xsi:type="dcterms:W3CDTF">2018-01-03T11:33:00Z</dcterms:created>
  <dcterms:modified xsi:type="dcterms:W3CDTF">2024-01-17T11:41:00Z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MediaServiceImageTags">
    <vt:lpwstr/>
  </property>
</Properties>
</file>