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E16A716" w:rsidR="00821148" w:rsidRPr="00E82F7E" w:rsidRDefault="00F812E4" w:rsidP="00821148">
      <w:pPr>
        <w:pStyle w:val="doTitle"/>
      </w:pPr>
      <w:bookmarkStart w:id="0" w:name="bmTitle" w:colFirst="0" w:colLast="0"/>
      <w:r>
        <w:t>Over Visio</w:t>
      </w:r>
    </w:p>
    <w:bookmarkEnd w:id="0"/>
    <w:p w14:paraId="13143BA5" w14:textId="77777777" w:rsidR="00D2198D" w:rsidRDefault="00D2198D" w:rsidP="00D2198D"/>
    <w:p w14:paraId="2511E840" w14:textId="03BE64B0" w:rsidR="00F812E4" w:rsidRDefault="00F812E4" w:rsidP="00F812E4">
      <w:r>
        <w:t>Bij Koninklijke Visio, expertisecentrum voor slechtziende en blinde mensen, kan iedereen terecht met vragen over slechtziend of blind zijn.</w:t>
      </w:r>
    </w:p>
    <w:p w14:paraId="3B07B7E4" w14:textId="77777777" w:rsidR="00F812E4" w:rsidRDefault="00F812E4" w:rsidP="00F812E4">
      <w:r>
        <w:t xml:space="preserve"> </w:t>
      </w:r>
    </w:p>
    <w:p w14:paraId="32267B19" w14:textId="77777777" w:rsidR="00F812E4" w:rsidRDefault="00F812E4" w:rsidP="00F812E4">
      <w:r>
        <w:t>Medewerkers van Visio bieden revalidatie, advies, zorg, wonen, dagbesteding en onderwijs aan mensen met een visuele en soms ook verstandelijke beperking. Dat doen wij in heel Nederland. Van Goes tot Geleen, van Haren tot Heerhugowaard. En waar mogelijk natuurlijk ook online. Onze missie is meedoen mogelijk maken! We doen dit met enthousiasme, zorg, expertise en deskundigheid. We kijken naar wat wél kan.</w:t>
      </w:r>
    </w:p>
    <w:p w14:paraId="094D3CAF" w14:textId="77777777" w:rsidR="00F812E4" w:rsidRDefault="00F812E4" w:rsidP="00F812E4">
      <w:r>
        <w:t xml:space="preserve"> </w:t>
      </w:r>
    </w:p>
    <w:p w14:paraId="3D52B415" w14:textId="16B7B87C" w:rsidR="00F812E4" w:rsidRDefault="00F812E4" w:rsidP="00F812E4">
      <w:r>
        <w:t xml:space="preserve">Wil je weten wat Visio nog meer voor je kan betekenen? Bezoek onze website </w:t>
      </w:r>
      <w:hyperlink r:id="rId11" w:history="1">
        <w:r w:rsidRPr="00F925EF">
          <w:rPr>
            <w:rStyle w:val="Hyperlink"/>
          </w:rPr>
          <w:t>www.visio.org</w:t>
        </w:r>
      </w:hyperlink>
      <w:r>
        <w:t>.</w:t>
      </w:r>
    </w:p>
    <w:p w14:paraId="01DD15B6" w14:textId="5830F6D2" w:rsidR="00F812E4" w:rsidRDefault="00F812E4" w:rsidP="00F812E4"/>
    <w:p w14:paraId="6979C987" w14:textId="315706E6" w:rsidR="00F812E4" w:rsidRDefault="00F812E4" w:rsidP="00F812E4">
      <w:bookmarkStart w:id="1" w:name="_GoBack"/>
      <w:r>
        <w:rPr>
          <w:noProof/>
          <w:lang w:eastAsia="nl-NL"/>
        </w:rPr>
        <w:drawing>
          <wp:inline distT="0" distB="0" distL="0" distR="0" wp14:anchorId="48EF1BCC" wp14:editId="1E9B7607">
            <wp:extent cx="5471795" cy="2822440"/>
            <wp:effectExtent l="0" t="0" r="0" b="0"/>
            <wp:docPr id="1" name="Afbeelding 1" descr="Slechtziende vrouw en Visio professional tijdens een ict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nisportaal.visio.org/getmedia/beb26c44-6ad7-4cdf-8c0c-4f5bb0fa8286/over-visi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1795" cy="2822440"/>
                    </a:xfrm>
                    <a:prstGeom prst="rect">
                      <a:avLst/>
                    </a:prstGeom>
                    <a:noFill/>
                    <a:ln>
                      <a:noFill/>
                    </a:ln>
                  </pic:spPr>
                </pic:pic>
              </a:graphicData>
            </a:graphic>
          </wp:inline>
        </w:drawing>
      </w:r>
      <w:bookmarkEnd w:id="1"/>
    </w:p>
    <w:sectPr w:rsidR="00F812E4" w:rsidSect="00096E1C">
      <w:headerReference w:type="default" r:id="rId13"/>
      <w:headerReference w:type="first" r:id="rId1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12E4"/>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812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 Visio
Bij Koninklijke Visio, expertisecentrum voor slechtziende en blinde mensen, kan
iedereen terecht met vragen over slechtziend of blind zijn.
Medewerkers van Visio bieden revalidatie, advies, zorg, wonen, dagbesteding en
onderwijs aan mensen met een visuele en soms ook verstandelijke beperking. Dat
doen wij in heel Nederland. Van Goes tot Geleen, van Haren tot Heerhugowaard. En
waar mogelijk natuurlijk ook online. Onze missie is meedoen mogelijk maken! We
doen dit met enthousiasme, zorg, expertise en deskundigheid. We kijken naar wat
wél kan.
Wil je weten wat Visio nog meer voor je kan betekenen? Bezoek onze website
[www.visio.org](http://www.visio.org).
![Slechtziende vrouw en Visio professional tijdens een ict
training.](media/256d13f2090324c81e7e3c12550bd9c9.jpeg)
</Markdown_x0020_code>
    <TranslationStateImportRequestingUser xmlns="http://schemas.microsoft.com/sharepoint/v3">
      <UserInfo>
        <DisplayName/>
        <AccountId xsi:nil="true"/>
        <AccountType/>
      </UserInfo>
    </TranslationStateImportRequestingUser>
    <Verberg xmlns="8d27d9b6-5dfd-470f-9e28-149e6d86886c">true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2021-04-19T22:00:00+00:00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00444aa6-c46b-4c1b-938a-432ae892dd8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7F3AD86-5955-4413-8A4B-8E8E6B9F6C5F}"/>
</file>

<file path=customXml/itemProps4.xml><?xml version="1.0" encoding="utf-8"?>
<ds:datastoreItem xmlns:ds="http://schemas.openxmlformats.org/officeDocument/2006/customXml" ds:itemID="{DC7E1BAC-69D0-46EA-B794-6A1A562D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106</Words>
  <Characters>587</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Visio</dc:title>
  <dc:creator>Marc Stovers</dc:creator>
  <cp:lastModifiedBy>Marc Stovers</cp:lastModifiedBy>
  <cp:revision>14</cp:revision>
  <dcterms:created xsi:type="dcterms:W3CDTF">2018-01-03T11:33:00Z</dcterms:created>
  <dcterms:modified xsi:type="dcterms:W3CDTF">2023-04-20T09:34:00Z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ies>
</file>