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5D1800" w14:textId="77777777" w:rsidR="009C12DD" w:rsidRDefault="00CA6C7B" w:rsidP="009C12DD">
      <w:pPr>
        <w:rPr>
          <w:b/>
          <w:sz w:val="32"/>
        </w:rPr>
      </w:pPr>
      <w:r>
        <w:rPr>
          <w:b/>
          <w:sz w:val="32"/>
        </w:rPr>
        <w:t xml:space="preserve">Vvb activiteiten - </w:t>
      </w:r>
      <w:r w:rsidR="009C12DD">
        <w:rPr>
          <w:b/>
          <w:sz w:val="32"/>
        </w:rPr>
        <w:t xml:space="preserve">Groepsactiviteiten </w:t>
      </w:r>
    </w:p>
    <w:p w14:paraId="690D5B68" w14:textId="77777777" w:rsidR="00F11392" w:rsidRDefault="00F11392" w:rsidP="00CA6C7B"/>
    <w:p w14:paraId="06FD8388" w14:textId="3F5E800B" w:rsidR="00F11392" w:rsidRDefault="00F11392" w:rsidP="00CA6C7B">
      <w:r>
        <w:t>Linda van Klink, Koninklijke Visio</w:t>
      </w:r>
    </w:p>
    <w:p w14:paraId="4A8EDA0E" w14:textId="77777777" w:rsidR="00F11392" w:rsidRDefault="00F11392" w:rsidP="00CA6C7B"/>
    <w:p w14:paraId="246E62C9" w14:textId="2FCE4A6E" w:rsidR="00CA6C7B" w:rsidRPr="00A7734E" w:rsidRDefault="00CA6C7B" w:rsidP="00CA6C7B">
      <w:r w:rsidRPr="00A7734E">
        <w:t xml:space="preserve">Welke activiteiten kun je zoal met cliënten met een visuele en verstandelijke beperking (VVB) of andere meervoudige beperking (MB </w:t>
      </w:r>
      <w:bookmarkStart w:id="0" w:name="_GoBack"/>
      <w:bookmarkEnd w:id="0"/>
      <w:r w:rsidRPr="00A7734E">
        <w:t xml:space="preserve">of EMB) ondernemen? In deze aflevering uit de serie </w:t>
      </w:r>
      <w:hyperlink r:id="rId10" w:history="1">
        <w:r w:rsidRPr="00A7734E">
          <w:rPr>
            <w:rStyle w:val="Hyperlink"/>
          </w:rPr>
          <w:t>Vvb activiteiten</w:t>
        </w:r>
      </w:hyperlink>
      <w:r w:rsidRPr="00A7734E">
        <w:t xml:space="preserve"> gaan we in op het werken met </w:t>
      </w:r>
      <w:r>
        <w:t xml:space="preserve">groepen. </w:t>
      </w:r>
      <w:r w:rsidRPr="00A7734E">
        <w:t xml:space="preserve"> </w:t>
      </w:r>
    </w:p>
    <w:p w14:paraId="09B6FD68" w14:textId="77777777" w:rsidR="00ED6EDD" w:rsidRDefault="00ED6EDD" w:rsidP="009C12DD"/>
    <w:p w14:paraId="0B216895" w14:textId="4B5771E4" w:rsidR="00ED6EDD" w:rsidRPr="00ED6EDD" w:rsidRDefault="00C220D5" w:rsidP="009C12DD">
      <w:r w:rsidRPr="00ED6EDD">
        <w:t xml:space="preserve">Het kan soms een hele onderneming zijn om </w:t>
      </w:r>
      <w:r w:rsidR="00F11392" w:rsidRPr="00ED6EDD">
        <w:t>met een groep cliënten</w:t>
      </w:r>
      <w:r w:rsidR="00ED6EDD" w:rsidRPr="00ED6EDD">
        <w:t xml:space="preserve"> </w:t>
      </w:r>
      <w:r w:rsidRPr="00ED6EDD">
        <w:t>een gezamenlijke activiteit te ondernemen</w:t>
      </w:r>
      <w:r w:rsidR="00C553B8" w:rsidRPr="00ED6EDD">
        <w:t xml:space="preserve">. </w:t>
      </w:r>
      <w:r w:rsidRPr="00ED6EDD">
        <w:t xml:space="preserve">Toch </w:t>
      </w:r>
      <w:r w:rsidR="00F11392" w:rsidRPr="00ED6EDD">
        <w:t>worden groepsactiviteiten vaak gedaan</w:t>
      </w:r>
      <w:r w:rsidR="00ED6EDD" w:rsidRPr="00ED6EDD">
        <w:t>, bijvoorbeeld op de woning, dagbesteding, kinderdagcentra of school.</w:t>
      </w:r>
    </w:p>
    <w:p w14:paraId="2AF56772" w14:textId="02353A77" w:rsidR="00ED6EDD" w:rsidRPr="00ED6EDD" w:rsidRDefault="00C762DC" w:rsidP="009C12DD">
      <w:r>
        <w:t>Bij h</w:t>
      </w:r>
      <w:r w:rsidR="00ED6EDD" w:rsidRPr="00ED6EDD">
        <w:t xml:space="preserve">et werken met </w:t>
      </w:r>
      <w:r>
        <w:t xml:space="preserve">een groep is </w:t>
      </w:r>
      <w:r w:rsidR="00ED6EDD" w:rsidRPr="00ED6EDD">
        <w:t>er sociale interactie is tussen cliënten</w:t>
      </w:r>
      <w:r w:rsidR="00ED6EDD">
        <w:t xml:space="preserve"> en </w:t>
      </w:r>
      <w:r>
        <w:t xml:space="preserve">kunnen </w:t>
      </w:r>
      <w:r w:rsidR="00ED6EDD">
        <w:t xml:space="preserve">ze van elkaar leren. </w:t>
      </w:r>
      <w:r w:rsidR="007E6FAD">
        <w:t xml:space="preserve">Voor het werken met een groep </w:t>
      </w:r>
      <w:r w:rsidR="00ED6EDD">
        <w:t>is er minder personeel nodig.</w:t>
      </w:r>
    </w:p>
    <w:p w14:paraId="23ED6688" w14:textId="77777777" w:rsidR="00ED6EDD" w:rsidRPr="00ED6EDD" w:rsidRDefault="00ED6EDD" w:rsidP="009C12DD"/>
    <w:p w14:paraId="0FFE0659" w14:textId="5A151FE2" w:rsidR="00C35C71" w:rsidRDefault="00C220D5" w:rsidP="009C12DD">
      <w:r>
        <w:t xml:space="preserve">In dit artikel geven we een aantal </w:t>
      </w:r>
      <w:r w:rsidR="00BA51AD">
        <w:t xml:space="preserve">tips en </w:t>
      </w:r>
      <w:r>
        <w:t xml:space="preserve">voorbeelden </w:t>
      </w:r>
      <w:r w:rsidR="00BA51AD">
        <w:t>waarmee je</w:t>
      </w:r>
      <w:r>
        <w:t xml:space="preserve"> een groepsactiviteit tot een succes </w:t>
      </w:r>
      <w:r w:rsidR="00BA51AD">
        <w:t>kunt maken</w:t>
      </w:r>
      <w:r>
        <w:t>. Benieuwd welke tips dat zijn en hoe je daar zelf mee aan de slag kan</w:t>
      </w:r>
      <w:r w:rsidR="00C553B8">
        <w:t xml:space="preserve"> gaan</w:t>
      </w:r>
      <w:r>
        <w:t xml:space="preserve">? Lees dan snel verder. </w:t>
      </w:r>
    </w:p>
    <w:p w14:paraId="1F464D77" w14:textId="77777777" w:rsidR="009C12DD" w:rsidRDefault="009C12DD" w:rsidP="009C12DD"/>
    <w:p w14:paraId="67168C7E" w14:textId="77777777" w:rsidR="009C12DD" w:rsidRDefault="009C12DD" w:rsidP="009C12DD">
      <w:pPr>
        <w:pStyle w:val="Kop1"/>
      </w:pPr>
      <w:r>
        <w:t xml:space="preserve">Wat </w:t>
      </w:r>
      <w:r w:rsidR="00DD7FE7">
        <w:t>verstaan we onder een groepsactiviteit</w:t>
      </w:r>
      <w:r>
        <w:t xml:space="preserve">?  </w:t>
      </w:r>
    </w:p>
    <w:p w14:paraId="0D5F32A7" w14:textId="056BA112" w:rsidR="00F11392" w:rsidRPr="007E6FAD" w:rsidRDefault="00DD7FE7" w:rsidP="009C12DD">
      <w:r w:rsidRPr="007E6FAD">
        <w:t xml:space="preserve">Bij een groepsactiviteit </w:t>
      </w:r>
      <w:r w:rsidR="00F11392" w:rsidRPr="007E6FAD">
        <w:t xml:space="preserve">is er sprake van </w:t>
      </w:r>
      <w:r w:rsidRPr="007E6FAD">
        <w:t>een groep deelnemers die samen dezelfde activiteit ondernemen. De groepsgro</w:t>
      </w:r>
      <w:r w:rsidR="00F30B54" w:rsidRPr="007E6FAD">
        <w:t>o</w:t>
      </w:r>
      <w:r w:rsidRPr="007E6FAD">
        <w:t>t</w:t>
      </w:r>
      <w:r w:rsidR="00F30B54" w:rsidRPr="007E6FAD">
        <w:t>t</w:t>
      </w:r>
      <w:r w:rsidRPr="007E6FAD">
        <w:t xml:space="preserve">e kan </w:t>
      </w:r>
      <w:r w:rsidR="00F11392" w:rsidRPr="007E6FAD">
        <w:t xml:space="preserve">daarbij sterk </w:t>
      </w:r>
      <w:r w:rsidRPr="007E6FAD">
        <w:t xml:space="preserve">variëren </w:t>
      </w:r>
      <w:r w:rsidR="00F11392" w:rsidRPr="007E6FAD">
        <w:t xml:space="preserve">en is </w:t>
      </w:r>
      <w:r w:rsidRPr="007E6FAD">
        <w:t>afhankelijk van</w:t>
      </w:r>
      <w:r w:rsidR="00F11392" w:rsidRPr="007E6FAD">
        <w:t>:</w:t>
      </w:r>
    </w:p>
    <w:p w14:paraId="2130A6F6" w14:textId="77777777" w:rsidR="00A41982" w:rsidRDefault="00A41982" w:rsidP="009C12DD"/>
    <w:p w14:paraId="19EC96F3" w14:textId="593E7D28" w:rsidR="00F11392" w:rsidRDefault="001420AB" w:rsidP="00A41982">
      <w:pPr>
        <w:pStyle w:val="Lijstalinea"/>
        <w:numPr>
          <w:ilvl w:val="0"/>
          <w:numId w:val="4"/>
        </w:numPr>
      </w:pPr>
      <w:r>
        <w:t>Het</w:t>
      </w:r>
      <w:r w:rsidR="00F11392">
        <w:t xml:space="preserve"> aantal deelnemers</w:t>
      </w:r>
      <w:r w:rsidR="00A41982">
        <w:t>, en</w:t>
      </w:r>
    </w:p>
    <w:p w14:paraId="36EB9FFC" w14:textId="30F77399" w:rsidR="00F11392" w:rsidRDefault="001420AB" w:rsidP="00A41982">
      <w:pPr>
        <w:pStyle w:val="Lijstalinea"/>
        <w:numPr>
          <w:ilvl w:val="0"/>
          <w:numId w:val="4"/>
        </w:numPr>
      </w:pPr>
      <w:r>
        <w:t>W</w:t>
      </w:r>
      <w:r w:rsidR="00DD7FE7">
        <w:t xml:space="preserve">at er mogelijk is bij het uitvoeren van de activiteit. </w:t>
      </w:r>
    </w:p>
    <w:p w14:paraId="766EBCBE" w14:textId="77777777" w:rsidR="00A41982" w:rsidRPr="007E6FAD" w:rsidRDefault="00A41982" w:rsidP="00A41982"/>
    <w:p w14:paraId="6718BBCD" w14:textId="35919A03" w:rsidR="009C12DD" w:rsidRPr="007E6FAD" w:rsidRDefault="00DD7FE7" w:rsidP="00A41982">
      <w:r w:rsidRPr="007E6FAD">
        <w:t>In dit artikel spreken we over een groepsgro</w:t>
      </w:r>
      <w:r w:rsidR="00F30B54" w:rsidRPr="007E6FAD">
        <w:t>ot</w:t>
      </w:r>
      <w:r w:rsidRPr="007E6FAD">
        <w:t xml:space="preserve">te van </w:t>
      </w:r>
      <w:r w:rsidR="007E6FAD" w:rsidRPr="007E6FAD">
        <w:t xml:space="preserve">gemiddeld </w:t>
      </w:r>
      <w:r w:rsidRPr="007E6FAD">
        <w:t>acht cliënten</w:t>
      </w:r>
      <w:r w:rsidR="00A41982" w:rsidRPr="007E6FAD">
        <w:t>. We kiezen voor deze grootte omdat</w:t>
      </w:r>
      <w:r w:rsidRPr="007E6FAD">
        <w:t xml:space="preserve"> we dat in de praktijk vaak </w:t>
      </w:r>
      <w:r w:rsidR="001420AB" w:rsidRPr="007E6FAD">
        <w:t>terugzien</w:t>
      </w:r>
      <w:r w:rsidR="00FE5231" w:rsidRPr="007E6FAD">
        <w:t>.</w:t>
      </w:r>
      <w:r w:rsidRPr="007E6FAD">
        <w:t xml:space="preserve"> </w:t>
      </w:r>
      <w:r w:rsidR="00A41982" w:rsidRPr="007E6FAD">
        <w:t>D</w:t>
      </w:r>
      <w:r w:rsidRPr="007E6FAD">
        <w:t xml:space="preserve">e informatie </w:t>
      </w:r>
      <w:r w:rsidR="00A41982" w:rsidRPr="007E6FAD">
        <w:t>in</w:t>
      </w:r>
      <w:r w:rsidRPr="007E6FAD">
        <w:t xml:space="preserve"> dit artikel </w:t>
      </w:r>
      <w:r w:rsidR="007E6FAD" w:rsidRPr="007E6FAD">
        <w:t xml:space="preserve">kun je </w:t>
      </w:r>
      <w:r w:rsidR="00A41982" w:rsidRPr="007E6FAD">
        <w:t xml:space="preserve">echter </w:t>
      </w:r>
      <w:r w:rsidRPr="007E6FAD">
        <w:t xml:space="preserve">ook </w:t>
      </w:r>
      <w:r w:rsidR="00A41982" w:rsidRPr="007E6FAD">
        <w:t xml:space="preserve">prima </w:t>
      </w:r>
      <w:r w:rsidR="007E6FAD" w:rsidRPr="007E6FAD">
        <w:t xml:space="preserve">gebruiken </w:t>
      </w:r>
      <w:r w:rsidRPr="007E6FAD">
        <w:t xml:space="preserve">bij kleinere of grotere groepen. </w:t>
      </w:r>
    </w:p>
    <w:p w14:paraId="3AE9953E" w14:textId="77777777" w:rsidR="00DD7FE7" w:rsidRDefault="00DD7FE7" w:rsidP="009C12DD"/>
    <w:p w14:paraId="5DFC6EFC" w14:textId="3E18D23B" w:rsidR="00896464" w:rsidRDefault="00896464" w:rsidP="009C12DD">
      <w:r>
        <w:t xml:space="preserve">Je kunt </w:t>
      </w:r>
      <w:r w:rsidR="00DD7FE7">
        <w:t>groepsactiviteit</w:t>
      </w:r>
      <w:r>
        <w:t>en</w:t>
      </w:r>
      <w:r w:rsidR="00DD7FE7">
        <w:t xml:space="preserve"> </w:t>
      </w:r>
      <w:r>
        <w:t>grofweg op twee maniere</w:t>
      </w:r>
      <w:r w:rsidR="00080493">
        <w:t>n</w:t>
      </w:r>
      <w:r>
        <w:t xml:space="preserve"> aanbieden. Bij de eerste manier </w:t>
      </w:r>
      <w:r w:rsidR="00DD7FE7">
        <w:t>wordt er door alle deelnemers aan dezelfde activiteit deelgenomen</w:t>
      </w:r>
      <w:r>
        <w:t xml:space="preserve">. Bij de tweede manier </w:t>
      </w:r>
      <w:r w:rsidR="00DD7FE7" w:rsidRPr="00896464">
        <w:t>h</w:t>
      </w:r>
      <w:r w:rsidR="00DD7FE7">
        <w:t>eeft elke individuele deelnemer een andere</w:t>
      </w:r>
      <w:r>
        <w:t>, eigen</w:t>
      </w:r>
      <w:r w:rsidR="00DD7FE7">
        <w:t xml:space="preserve"> taak binnen het gr</w:t>
      </w:r>
      <w:r w:rsidR="00F30B54">
        <w:t>o</w:t>
      </w:r>
      <w:r>
        <w:t>t</w:t>
      </w:r>
      <w:r w:rsidR="00DD7FE7">
        <w:t xml:space="preserve">e geheel. </w:t>
      </w:r>
      <w:r w:rsidR="00485D33">
        <w:t xml:space="preserve">Welke vorm je het beste aan kan bieden is afhankelijk van het niveau van de deelnemers en wat ze zullen gaan doen. </w:t>
      </w:r>
    </w:p>
    <w:p w14:paraId="3D5FAA2B" w14:textId="77777777" w:rsidR="00896464" w:rsidRDefault="00896464" w:rsidP="009C12DD"/>
    <w:p w14:paraId="2E0F4956" w14:textId="59D2DED8" w:rsidR="00775C1B" w:rsidRDefault="00485D33" w:rsidP="009C12DD">
      <w:r>
        <w:t xml:space="preserve">In de regel zijn er </w:t>
      </w:r>
      <w:r w:rsidR="00775C1B">
        <w:t xml:space="preserve">meestal </w:t>
      </w:r>
      <w:r w:rsidR="001420AB">
        <w:t>een</w:t>
      </w:r>
      <w:r w:rsidR="00775C1B">
        <w:t xml:space="preserve"> of twee begeleiders die met de groep aan de slag gaan. </w:t>
      </w:r>
    </w:p>
    <w:p w14:paraId="1B7D2B9B" w14:textId="4680C032" w:rsidR="00775C1B" w:rsidRDefault="00775C1B" w:rsidP="009C12DD"/>
    <w:p w14:paraId="545A1A66" w14:textId="3CDB46F0" w:rsidR="00BF78DB" w:rsidRDefault="00BF78DB" w:rsidP="009C12DD"/>
    <w:p w14:paraId="433D3549" w14:textId="77777777" w:rsidR="00BF78DB" w:rsidRDefault="00BF78DB" w:rsidP="009C12DD"/>
    <w:p w14:paraId="34E16409" w14:textId="77777777" w:rsidR="00A41982" w:rsidRDefault="00C85759" w:rsidP="00775C1B">
      <w:r>
        <w:rPr>
          <w:rStyle w:val="Kop1Char"/>
        </w:rPr>
        <w:lastRenderedPageBreak/>
        <w:t>Een goede voorbereiding</w:t>
      </w:r>
      <w:r w:rsidR="00775C1B" w:rsidRPr="00775C1B">
        <w:rPr>
          <w:rStyle w:val="Kop1Char"/>
        </w:rPr>
        <w:t xml:space="preserve"> is het halve werk!</w:t>
      </w:r>
      <w:r w:rsidR="00775C1B" w:rsidRPr="00775C1B">
        <w:rPr>
          <w:rStyle w:val="Kop1Char"/>
        </w:rPr>
        <w:br/>
      </w:r>
    </w:p>
    <w:p w14:paraId="41A46A8A" w14:textId="6AECC0B8" w:rsidR="00BF78DB" w:rsidRDefault="00BF78DB" w:rsidP="00775C1B">
      <w:r>
        <w:t>Als je als begeleider met een groep aan de slag gaat is h</w:t>
      </w:r>
      <w:r w:rsidR="00775C1B">
        <w:t xml:space="preserve">et van essentieel belang om de activiteit goed voor te bereiden. </w:t>
      </w:r>
      <w:r>
        <w:t>Zo breng je rust en structuur in de groep, kun je meer tijd en aandacht besteden aan de cliënten en kom je minder snel voor verrassingen te staan.</w:t>
      </w:r>
    </w:p>
    <w:p w14:paraId="745E74A2" w14:textId="77777777" w:rsidR="00BF78DB" w:rsidRDefault="00BF78DB" w:rsidP="00775C1B"/>
    <w:p w14:paraId="2BFE981A" w14:textId="481A7A73" w:rsidR="009C12DD" w:rsidRDefault="00BF78DB" w:rsidP="00775C1B">
      <w:r>
        <w:t xml:space="preserve">We geven daarom de volgende tips als je gaat voorbereiden: </w:t>
      </w:r>
    </w:p>
    <w:p w14:paraId="6E6C22BD" w14:textId="12DEA9DE" w:rsidR="00A41982" w:rsidRDefault="00A41982" w:rsidP="00775C1B"/>
    <w:p w14:paraId="20604A3B" w14:textId="4E32F67C" w:rsidR="00861FF0" w:rsidRDefault="00861FF0" w:rsidP="00861FF0">
      <w:pPr>
        <w:pStyle w:val="Kop2"/>
      </w:pPr>
      <w:r>
        <w:t>1. Verminder omgevingsgeluid</w:t>
      </w:r>
    </w:p>
    <w:p w14:paraId="611DD929" w14:textId="714BF674" w:rsidR="00775C1B" w:rsidRDefault="00861FF0" w:rsidP="00861FF0">
      <w:r>
        <w:t>Z</w:t>
      </w:r>
      <w:r w:rsidR="00775C1B">
        <w:t>org dat bijvoo</w:t>
      </w:r>
      <w:r>
        <w:t>rbeeld de tv of radio uit staat. M</w:t>
      </w:r>
      <w:r w:rsidR="00775C1B">
        <w:t xml:space="preserve">aar </w:t>
      </w:r>
      <w:r>
        <w:t xml:space="preserve">zorg bijvoorbeeld </w:t>
      </w:r>
      <w:r w:rsidR="00775C1B">
        <w:t xml:space="preserve">ook dat de deur dicht is zodat er geen ongewenst geluid is wat voor afleiding kan zorgen. </w:t>
      </w:r>
    </w:p>
    <w:p w14:paraId="6659B0E1" w14:textId="371F5B06" w:rsidR="00861FF0" w:rsidRDefault="00861FF0" w:rsidP="00861FF0"/>
    <w:p w14:paraId="7ACDE781" w14:textId="77777777" w:rsidR="00861FF0" w:rsidRDefault="00861FF0" w:rsidP="00861FF0">
      <w:pPr>
        <w:pStyle w:val="Kop2"/>
      </w:pPr>
      <w:r>
        <w:t>2. Zorg voor goede verlichting</w:t>
      </w:r>
    </w:p>
    <w:p w14:paraId="5120F12E" w14:textId="6A939023" w:rsidR="00970320" w:rsidRDefault="00861FF0" w:rsidP="00861FF0">
      <w:r>
        <w:t>P</w:t>
      </w:r>
      <w:r w:rsidR="00970320">
        <w:t xml:space="preserve">robeer daarbij rekening te houden </w:t>
      </w:r>
      <w:r w:rsidR="00970320" w:rsidRPr="00BF78DB">
        <w:t>met bijv</w:t>
      </w:r>
      <w:r w:rsidRPr="00BF78DB">
        <w:t>oorbeeld</w:t>
      </w:r>
      <w:r w:rsidR="00970320" w:rsidRPr="00BF78DB">
        <w:t xml:space="preserve"> </w:t>
      </w:r>
      <w:r w:rsidRPr="00BF78DB">
        <w:t>het type slechtziendheid</w:t>
      </w:r>
      <w:r>
        <w:t>. T</w:t>
      </w:r>
      <w:r w:rsidR="00970320">
        <w:t>e</w:t>
      </w:r>
      <w:r>
        <w:t xml:space="preserve"> </w:t>
      </w:r>
      <w:r w:rsidR="00970320">
        <w:t xml:space="preserve">veel of te fel licht kan hinder veroorzaken. </w:t>
      </w:r>
    </w:p>
    <w:p w14:paraId="3A0D7478" w14:textId="42E20A5F" w:rsidR="00331400" w:rsidRDefault="00C47F14" w:rsidP="00861FF0">
      <w:hyperlink r:id="rId11" w:history="1">
        <w:r w:rsidR="00331400" w:rsidRPr="00331400">
          <w:rPr>
            <w:rStyle w:val="Hyperlink"/>
          </w:rPr>
          <w:t>Lees meer over verlichting in huis</w:t>
        </w:r>
      </w:hyperlink>
    </w:p>
    <w:p w14:paraId="3AE3BA93" w14:textId="4ABA371C" w:rsidR="00861FF0" w:rsidRDefault="00861FF0" w:rsidP="00861FF0"/>
    <w:p w14:paraId="64E11086" w14:textId="607E1C07" w:rsidR="00861FF0" w:rsidRDefault="00861FF0" w:rsidP="00861FF0">
      <w:pPr>
        <w:pStyle w:val="Kop2"/>
      </w:pPr>
      <w:r>
        <w:t>3. Kies de juiste plek</w:t>
      </w:r>
      <w:r w:rsidR="00D63FB0">
        <w:t xml:space="preserve"> voor de activiteit</w:t>
      </w:r>
    </w:p>
    <w:p w14:paraId="77D15224" w14:textId="78591B42" w:rsidR="00C85759" w:rsidRDefault="00C85759" w:rsidP="00861FF0">
      <w:r>
        <w:t xml:space="preserve">Kies voor een vaste plek waar je de </w:t>
      </w:r>
      <w:r w:rsidRPr="00D63FB0">
        <w:t>activiteit uitvoert</w:t>
      </w:r>
      <w:r w:rsidR="00861FF0" w:rsidRPr="00D63FB0">
        <w:t xml:space="preserve">. </w:t>
      </w:r>
      <w:r w:rsidR="00B529E9" w:rsidRPr="00D63FB0">
        <w:t>Let hierbij op de volgende zaken:</w:t>
      </w:r>
      <w:r>
        <w:t xml:space="preserve"> </w:t>
      </w:r>
    </w:p>
    <w:p w14:paraId="34492684" w14:textId="599FF377" w:rsidR="00C85759" w:rsidRDefault="00B529E9" w:rsidP="00B529E9">
      <w:pPr>
        <w:pStyle w:val="Lijstalinea"/>
        <w:numPr>
          <w:ilvl w:val="0"/>
          <w:numId w:val="6"/>
        </w:numPr>
      </w:pPr>
      <w:r>
        <w:t>Zorg dat je o</w:t>
      </w:r>
      <w:r w:rsidR="00C85759">
        <w:t>verzicht over de groep</w:t>
      </w:r>
      <w:r>
        <w:t xml:space="preserve"> hebt. Ga </w:t>
      </w:r>
      <w:r w:rsidR="00C85759">
        <w:t>bijv</w:t>
      </w:r>
      <w:r>
        <w:t xml:space="preserve">oorbeeld </w:t>
      </w:r>
      <w:r w:rsidR="00C85759">
        <w:t>in een kring of aan een tafel</w:t>
      </w:r>
      <w:r w:rsidR="00D63FB0">
        <w:t xml:space="preserve"> zitten</w:t>
      </w:r>
      <w:r w:rsidR="00C85759">
        <w:t xml:space="preserve">. </w:t>
      </w:r>
    </w:p>
    <w:p w14:paraId="75575E1B" w14:textId="448A2ED3" w:rsidR="00C85759" w:rsidRPr="00266D08" w:rsidRDefault="00B529E9" w:rsidP="00B529E9">
      <w:pPr>
        <w:pStyle w:val="Lijstalinea"/>
        <w:numPr>
          <w:ilvl w:val="0"/>
          <w:numId w:val="6"/>
        </w:numPr>
      </w:pPr>
      <w:r>
        <w:t>Zorg voor z</w:t>
      </w:r>
      <w:r w:rsidR="0045064F">
        <w:t xml:space="preserve">o min mogelijk </w:t>
      </w:r>
      <w:r w:rsidR="00C85759">
        <w:t>afleiding</w:t>
      </w:r>
      <w:r w:rsidR="0045064F">
        <w:t xml:space="preserve"> uit de omgeving</w:t>
      </w:r>
      <w:r>
        <w:t xml:space="preserve">. Houd </w:t>
      </w:r>
      <w:r w:rsidR="00266D08">
        <w:t>kasten gesloten en</w:t>
      </w:r>
      <w:r w:rsidR="00C85759">
        <w:t xml:space="preserve"> </w:t>
      </w:r>
      <w:r w:rsidR="00C85759" w:rsidRPr="00266D08">
        <w:t>deuren dicht</w:t>
      </w:r>
      <w:r w:rsidR="00266D08" w:rsidRPr="00266D08">
        <w:t>. Kortom, z</w:t>
      </w:r>
      <w:r w:rsidRPr="00266D08">
        <w:t xml:space="preserve">org voor een </w:t>
      </w:r>
      <w:r w:rsidR="00266D08" w:rsidRPr="00266D08">
        <w:t>opgeruimde</w:t>
      </w:r>
      <w:r w:rsidR="00C85759" w:rsidRPr="00266D08">
        <w:t xml:space="preserve"> omgeving. </w:t>
      </w:r>
    </w:p>
    <w:p w14:paraId="33C22EF1" w14:textId="78D94233" w:rsidR="00C85759" w:rsidRPr="00266D08" w:rsidRDefault="00B529E9" w:rsidP="00B529E9">
      <w:pPr>
        <w:pStyle w:val="Lijstalinea"/>
        <w:numPr>
          <w:ilvl w:val="0"/>
          <w:numId w:val="6"/>
        </w:numPr>
      </w:pPr>
      <w:r w:rsidRPr="00266D08">
        <w:t xml:space="preserve">Vermijd </w:t>
      </w:r>
      <w:r w:rsidR="00C85759" w:rsidRPr="00266D08">
        <w:t>tegenlicht of</w:t>
      </w:r>
      <w:r w:rsidRPr="00266D08">
        <w:t xml:space="preserve"> lichthinder. L</w:t>
      </w:r>
      <w:r w:rsidR="00C85759" w:rsidRPr="00266D08">
        <w:t xml:space="preserve">et </w:t>
      </w:r>
      <w:r w:rsidRPr="00266D08">
        <w:t xml:space="preserve">dus ook </w:t>
      </w:r>
      <w:r w:rsidR="00C85759" w:rsidRPr="00266D08">
        <w:t xml:space="preserve">op de positie </w:t>
      </w:r>
      <w:r w:rsidRPr="00266D08">
        <w:t xml:space="preserve">van de werkplek ten opzichte van het raam en </w:t>
      </w:r>
      <w:r w:rsidR="00266D08">
        <w:t xml:space="preserve">controleer </w:t>
      </w:r>
      <w:r w:rsidR="00C85759" w:rsidRPr="00266D08">
        <w:t xml:space="preserve">of er </w:t>
      </w:r>
      <w:r w:rsidR="00266D08">
        <w:t xml:space="preserve">geen </w:t>
      </w:r>
      <w:r w:rsidR="00C85759" w:rsidRPr="00266D08">
        <w:t xml:space="preserve">sprake is van </w:t>
      </w:r>
      <w:r w:rsidR="00266D08">
        <w:t>tegenlicht of verblinding.</w:t>
      </w:r>
    </w:p>
    <w:p w14:paraId="3B8F9437" w14:textId="0477A845" w:rsidR="00C85759" w:rsidRDefault="00B529E9" w:rsidP="00B529E9">
      <w:pPr>
        <w:pStyle w:val="Lijstalinea"/>
        <w:numPr>
          <w:ilvl w:val="0"/>
          <w:numId w:val="6"/>
        </w:numPr>
      </w:pPr>
      <w:r>
        <w:t xml:space="preserve">Zorg voor </w:t>
      </w:r>
      <w:r w:rsidRPr="00BE4023">
        <w:t xml:space="preserve">het geschikt </w:t>
      </w:r>
      <w:r w:rsidR="008B5A65" w:rsidRPr="00BE4023">
        <w:t>meubilair om</w:t>
      </w:r>
      <w:r w:rsidR="008B5A65">
        <w:t xml:space="preserve"> op te zitten</w:t>
      </w:r>
      <w:r>
        <w:t>.</w:t>
      </w:r>
    </w:p>
    <w:p w14:paraId="5DEAB9AC" w14:textId="7CB14F0D" w:rsidR="00861FF0" w:rsidRDefault="00861FF0" w:rsidP="00861FF0"/>
    <w:p w14:paraId="78A83DB2" w14:textId="01049826" w:rsidR="00B529E9" w:rsidRDefault="00B529E9" w:rsidP="00B529E9">
      <w:pPr>
        <w:pStyle w:val="Kop2"/>
      </w:pPr>
      <w:r>
        <w:t>4. Kies de juiste materialen</w:t>
      </w:r>
    </w:p>
    <w:p w14:paraId="0E35D275" w14:textId="525B6528" w:rsidR="00970320" w:rsidRPr="00D01B71" w:rsidRDefault="00775C1B" w:rsidP="00B529E9">
      <w:r w:rsidRPr="00D01B71">
        <w:t xml:space="preserve">Zorg voor materialen </w:t>
      </w:r>
      <w:r w:rsidR="00D01B71" w:rsidRPr="00D01B71">
        <w:t xml:space="preserve">waarmee je </w:t>
      </w:r>
      <w:r w:rsidR="00B529E9" w:rsidRPr="00D01B71">
        <w:t>verschillende zintuigen</w:t>
      </w:r>
      <w:r w:rsidR="00D01B71" w:rsidRPr="00D01B71">
        <w:t xml:space="preserve"> kunt prikkelen</w:t>
      </w:r>
      <w:r w:rsidR="00B529E9" w:rsidRPr="00D01B71">
        <w:t>. D</w:t>
      </w:r>
      <w:r w:rsidRPr="00D01B71">
        <w:t xml:space="preserve">enk </w:t>
      </w:r>
      <w:r w:rsidR="00B529E9" w:rsidRPr="00D01B71">
        <w:t xml:space="preserve">hierbij </w:t>
      </w:r>
      <w:r w:rsidRPr="00D01B71">
        <w:t xml:space="preserve">aan </w:t>
      </w:r>
      <w:r w:rsidR="00B529E9" w:rsidRPr="00D01B71">
        <w:t>materialen die</w:t>
      </w:r>
      <w:r w:rsidR="00D01B71" w:rsidRPr="00D01B71">
        <w:t xml:space="preserve"> een beroep doen </w:t>
      </w:r>
      <w:r w:rsidRPr="00D01B71">
        <w:t>op de tast (voelen), gehoor (luisteren), reuk (ruiken), visus (kijken) en eventueel oraal (smaak).</w:t>
      </w:r>
    </w:p>
    <w:p w14:paraId="3B22DAC8" w14:textId="77777777" w:rsidR="00B529E9" w:rsidRPr="00E21113" w:rsidRDefault="00B529E9" w:rsidP="00B529E9"/>
    <w:p w14:paraId="645D9997" w14:textId="77777777" w:rsidR="00E21113" w:rsidRDefault="00E21113" w:rsidP="00E21113">
      <w:r w:rsidRPr="00E21113">
        <w:t>Je kunt ook materialen aanpassen z</w:t>
      </w:r>
      <w:r>
        <w:t xml:space="preserve">odat ze </w:t>
      </w:r>
      <w:r w:rsidR="00970320">
        <w:t xml:space="preserve">beter </w:t>
      </w:r>
      <w:r>
        <w:t>kunnen worden gebruikt tijdens de activiteit</w:t>
      </w:r>
      <w:r w:rsidR="00970320">
        <w:t xml:space="preserve">: </w:t>
      </w:r>
    </w:p>
    <w:p w14:paraId="04B47A6D" w14:textId="12EFE141" w:rsidR="00970320" w:rsidRDefault="00E21113" w:rsidP="00E21113">
      <w:pPr>
        <w:pStyle w:val="Lijstalinea"/>
        <w:numPr>
          <w:ilvl w:val="0"/>
          <w:numId w:val="11"/>
        </w:numPr>
      </w:pPr>
      <w:r>
        <w:t xml:space="preserve">Vergroot </w:t>
      </w:r>
      <w:r w:rsidR="00970320">
        <w:t xml:space="preserve">afbeeldingen, kleurplaten </w:t>
      </w:r>
      <w:r>
        <w:t xml:space="preserve">of spelonderdelen en druk ze af. Maak daarna met een stift de </w:t>
      </w:r>
      <w:r w:rsidR="00970320">
        <w:t>lijnen</w:t>
      </w:r>
      <w:r>
        <w:t xml:space="preserve"> dikker als dat nodig is</w:t>
      </w:r>
      <w:r w:rsidR="00970320">
        <w:t>.</w:t>
      </w:r>
      <w:r>
        <w:rPr>
          <w:i/>
          <w:highlight w:val="yellow"/>
        </w:rPr>
        <w:t xml:space="preserve"> </w:t>
      </w:r>
    </w:p>
    <w:p w14:paraId="1AC96D5C" w14:textId="77777777" w:rsidR="00970320" w:rsidRDefault="00970320" w:rsidP="00B529E9">
      <w:pPr>
        <w:pStyle w:val="Lijstalinea"/>
        <w:numPr>
          <w:ilvl w:val="0"/>
          <w:numId w:val="7"/>
        </w:numPr>
      </w:pPr>
      <w:r>
        <w:t xml:space="preserve">Maak gebruik van kleurcontrasten om voorwerpen en materialen beter zichtbaar te maken. </w:t>
      </w:r>
    </w:p>
    <w:p w14:paraId="3C751A05" w14:textId="1457CBDE" w:rsidR="00970320" w:rsidRDefault="00B529E9" w:rsidP="00B529E9">
      <w:pPr>
        <w:pStyle w:val="Lijstalinea"/>
        <w:numPr>
          <w:ilvl w:val="0"/>
          <w:numId w:val="7"/>
        </w:numPr>
      </w:pPr>
      <w:r w:rsidRPr="00E21113">
        <w:t>Maak</w:t>
      </w:r>
      <w:r w:rsidR="00E21113">
        <w:t xml:space="preserve"> </w:t>
      </w:r>
      <w:r w:rsidR="00E21113" w:rsidRPr="00E21113">
        <w:t>m</w:t>
      </w:r>
      <w:r w:rsidR="00970320">
        <w:t>ateria</w:t>
      </w:r>
      <w:r w:rsidR="00E21113">
        <w:t>len</w:t>
      </w:r>
      <w:r w:rsidR="00970320">
        <w:t xml:space="preserve"> </w:t>
      </w:r>
      <w:r w:rsidR="00E21113">
        <w:t xml:space="preserve">beter </w:t>
      </w:r>
      <w:r w:rsidR="00970320">
        <w:t xml:space="preserve">voelbaar, bijvoorbeeld </w:t>
      </w:r>
      <w:r w:rsidR="00E21113">
        <w:t xml:space="preserve">door </w:t>
      </w:r>
      <w:r w:rsidR="00970320">
        <w:t xml:space="preserve">met pasta lijnen </w:t>
      </w:r>
      <w:r w:rsidR="00E21113">
        <w:t xml:space="preserve">te accentueren </w:t>
      </w:r>
      <w:r w:rsidR="00970320">
        <w:t xml:space="preserve">of </w:t>
      </w:r>
      <w:r w:rsidR="00E21113">
        <w:t xml:space="preserve">door er </w:t>
      </w:r>
      <w:r w:rsidR="00970320">
        <w:t xml:space="preserve">stof op </w:t>
      </w:r>
      <w:r w:rsidR="00E21113">
        <w:t xml:space="preserve">te </w:t>
      </w:r>
      <w:r w:rsidR="00970320">
        <w:t>p</w:t>
      </w:r>
      <w:r w:rsidR="00E21113">
        <w:t>lakken.</w:t>
      </w:r>
    </w:p>
    <w:p w14:paraId="49032207" w14:textId="77777777" w:rsidR="00B529E9" w:rsidRDefault="00B529E9" w:rsidP="00B529E9"/>
    <w:p w14:paraId="1C705213" w14:textId="77777777" w:rsidR="00B529E9" w:rsidRDefault="00B529E9" w:rsidP="00B529E9">
      <w:pPr>
        <w:pStyle w:val="Kop2"/>
      </w:pPr>
      <w:r>
        <w:t>5. Breng structuur aan</w:t>
      </w:r>
    </w:p>
    <w:p w14:paraId="570CCEDC" w14:textId="7FA46212" w:rsidR="00D02BFC" w:rsidRPr="003A6CDD" w:rsidRDefault="00775C1B" w:rsidP="00D02BFC">
      <w:r>
        <w:t xml:space="preserve">Maak gebruik van een vaste structuur om de activiteit te starten, </w:t>
      </w:r>
      <w:r w:rsidR="00C85759">
        <w:t xml:space="preserve">uit te voeren en af </w:t>
      </w:r>
      <w:r w:rsidR="00C85759" w:rsidRPr="003A6CDD">
        <w:t>te sluiten</w:t>
      </w:r>
      <w:r w:rsidR="00B529E9" w:rsidRPr="003A6CDD">
        <w:t xml:space="preserve">. </w:t>
      </w:r>
      <w:r w:rsidR="00D02BFC" w:rsidRPr="003A6CDD">
        <w:t>Je kunt bijvoorbeeld begin en het einde aangeven door steeds een bepaald liedje te zingen</w:t>
      </w:r>
      <w:r w:rsidR="003A6CDD" w:rsidRPr="003A6CDD">
        <w:t xml:space="preserve"> of af te spelen. Of je laat</w:t>
      </w:r>
      <w:r w:rsidR="00D02BFC" w:rsidRPr="003A6CDD">
        <w:t xml:space="preserve"> </w:t>
      </w:r>
      <w:r w:rsidR="003A6CDD" w:rsidRPr="003A6CDD">
        <w:t xml:space="preserve">dan steeds </w:t>
      </w:r>
      <w:r w:rsidR="00D02BFC" w:rsidRPr="003A6CDD">
        <w:t xml:space="preserve">hetzelfde voorwerp voelen of zien. </w:t>
      </w:r>
    </w:p>
    <w:p w14:paraId="3CF32630" w14:textId="77777777" w:rsidR="00D02BFC" w:rsidRDefault="00D02BFC" w:rsidP="00B529E9"/>
    <w:p w14:paraId="13BC6C0B" w14:textId="53A95D0D" w:rsidR="00B529E9" w:rsidRDefault="00861DD6" w:rsidP="00861DD6">
      <w:pPr>
        <w:pStyle w:val="Kop2"/>
      </w:pPr>
      <w:r>
        <w:t>6. Houd materialen binnen handbereik</w:t>
      </w:r>
    </w:p>
    <w:p w14:paraId="44A84C72" w14:textId="2698FA1D" w:rsidR="00775C1B" w:rsidRDefault="00861DD6" w:rsidP="00861DD6">
      <w:r>
        <w:t>Z</w:t>
      </w:r>
      <w:r w:rsidR="00C85759">
        <w:t>org dat de materialen die je tijdens de activiteit</w:t>
      </w:r>
      <w:r w:rsidR="0033368A">
        <w:t xml:space="preserve"> nodi</w:t>
      </w:r>
      <w:r w:rsidR="0033368A" w:rsidRPr="00D50CAD">
        <w:t>g hebt</w:t>
      </w:r>
      <w:r w:rsidR="00C85759" w:rsidRPr="00D50CAD">
        <w:t xml:space="preserve"> </w:t>
      </w:r>
      <w:r w:rsidR="001420AB" w:rsidRPr="00D50CAD">
        <w:t>dichtbij</w:t>
      </w:r>
      <w:r w:rsidR="0033368A" w:rsidRPr="00D50CAD">
        <w:t xml:space="preserve"> liggen</w:t>
      </w:r>
      <w:r w:rsidRPr="00D50CAD">
        <w:t>.</w:t>
      </w:r>
      <w:r w:rsidR="00C85759" w:rsidRPr="00D50CAD">
        <w:t xml:space="preserve"> </w:t>
      </w:r>
      <w:r w:rsidRPr="00D50CAD">
        <w:t xml:space="preserve">Leg ze bijvoorbeeld </w:t>
      </w:r>
      <w:r w:rsidR="00C85759" w:rsidRPr="00D50CAD">
        <w:t xml:space="preserve">in een box, zodat je tijdens de activiteit niet onnodig </w:t>
      </w:r>
      <w:r w:rsidRPr="00D50CAD">
        <w:t xml:space="preserve">hoeft </w:t>
      </w:r>
      <w:r w:rsidR="00C85759" w:rsidRPr="00D50CAD">
        <w:t>weg</w:t>
      </w:r>
      <w:r w:rsidRPr="00D50CAD">
        <w:t xml:space="preserve"> te </w:t>
      </w:r>
      <w:r w:rsidR="00C85759" w:rsidRPr="00D50CAD">
        <w:t xml:space="preserve">lopen en daardoor </w:t>
      </w:r>
      <w:r w:rsidR="00754C5F">
        <w:t xml:space="preserve">misschien </w:t>
      </w:r>
      <w:r w:rsidR="00C85759" w:rsidRPr="00D50CAD">
        <w:t xml:space="preserve">de aandacht van de groep </w:t>
      </w:r>
      <w:r w:rsidR="00D50CAD" w:rsidRPr="00D50CAD">
        <w:t>verliest</w:t>
      </w:r>
      <w:r w:rsidR="00C85759" w:rsidRPr="00D50CAD">
        <w:t>.</w:t>
      </w:r>
      <w:r w:rsidR="00C85759">
        <w:t xml:space="preserve"> </w:t>
      </w:r>
    </w:p>
    <w:p w14:paraId="20234426" w14:textId="77777777" w:rsidR="00861DD6" w:rsidRDefault="00861DD6" w:rsidP="00861DD6"/>
    <w:p w14:paraId="42926CB8" w14:textId="78F31950" w:rsidR="00861DD6" w:rsidRDefault="00861DD6" w:rsidP="00861DD6">
      <w:pPr>
        <w:pStyle w:val="Kop2"/>
      </w:pPr>
      <w:r>
        <w:t xml:space="preserve">7. </w:t>
      </w:r>
      <w:r w:rsidR="00B13184">
        <w:t>Breng variatie aan</w:t>
      </w:r>
    </w:p>
    <w:p w14:paraId="07899440" w14:textId="3E9D9C8F" w:rsidR="00C85759" w:rsidRPr="00B13184" w:rsidRDefault="000A6EB0" w:rsidP="00861DD6">
      <w:r w:rsidRPr="00D163F6">
        <w:t xml:space="preserve">Zorg ervoor dat je </w:t>
      </w:r>
      <w:r w:rsidR="003C5885">
        <w:t>t</w:t>
      </w:r>
      <w:r w:rsidR="00D163F6">
        <w:t xml:space="preserve">ijdens de activiteit </w:t>
      </w:r>
      <w:r w:rsidR="00C85759" w:rsidRPr="00D163F6">
        <w:t>verschillende</w:t>
      </w:r>
      <w:r w:rsidR="00C85759" w:rsidRPr="00B13184">
        <w:t xml:space="preserve"> vaardigheden af</w:t>
      </w:r>
      <w:r w:rsidR="00D163F6">
        <w:t>wisselt. Hierdoo</w:t>
      </w:r>
      <w:r w:rsidR="0087535D">
        <w:t>r</w:t>
      </w:r>
      <w:r w:rsidR="00D163F6">
        <w:t xml:space="preserve"> vergroot je </w:t>
      </w:r>
      <w:r w:rsidR="00C85759" w:rsidRPr="00B13184">
        <w:t xml:space="preserve">de alertheid </w:t>
      </w:r>
      <w:r w:rsidR="00B13184" w:rsidRPr="00B13184">
        <w:t xml:space="preserve">van je cliënten </w:t>
      </w:r>
      <w:r w:rsidR="00C85759" w:rsidRPr="00B13184">
        <w:t xml:space="preserve">en </w:t>
      </w:r>
      <w:r w:rsidR="00D163F6">
        <w:t xml:space="preserve">kun je </w:t>
      </w:r>
      <w:r w:rsidR="00B13184" w:rsidRPr="00B13184">
        <w:t>aan</w:t>
      </w:r>
      <w:r w:rsidR="00C85759" w:rsidRPr="00B13184">
        <w:t xml:space="preserve">sluiten op </w:t>
      </w:r>
      <w:r w:rsidR="00861DD6" w:rsidRPr="00B13184">
        <w:t xml:space="preserve">de </w:t>
      </w:r>
      <w:r w:rsidR="00C85759" w:rsidRPr="00B13184">
        <w:t>diverse niveaus</w:t>
      </w:r>
      <w:r w:rsidR="00B13184" w:rsidRPr="00B13184">
        <w:t xml:space="preserve"> in de groep</w:t>
      </w:r>
      <w:r w:rsidR="00C85759" w:rsidRPr="00B13184">
        <w:t xml:space="preserve">. </w:t>
      </w:r>
      <w:r w:rsidR="00B13184" w:rsidRPr="00B13184">
        <w:t xml:space="preserve">Varieer bijvoorbeeld tussen </w:t>
      </w:r>
      <w:r w:rsidR="00C85759" w:rsidRPr="00B13184">
        <w:t xml:space="preserve">grove motoriek, fijne motoriek, luisteren, kijken en zingen. </w:t>
      </w:r>
    </w:p>
    <w:p w14:paraId="133F06A7" w14:textId="38E51D8D" w:rsidR="00861DD6" w:rsidRDefault="00861DD6" w:rsidP="00861DD6"/>
    <w:p w14:paraId="57670175" w14:textId="0291DBA9" w:rsidR="00861DD6" w:rsidRDefault="002B6FC2" w:rsidP="00861DD6">
      <w:pPr>
        <w:pStyle w:val="Kop2"/>
      </w:pPr>
      <w:r>
        <w:t>8. Houd</w:t>
      </w:r>
      <w:r w:rsidR="00861DD6">
        <w:t xml:space="preserve"> </w:t>
      </w:r>
      <w:r>
        <w:t>je cliënten</w:t>
      </w:r>
      <w:r w:rsidR="00861DD6">
        <w:t xml:space="preserve"> betrokken</w:t>
      </w:r>
    </w:p>
    <w:p w14:paraId="4408FEC4" w14:textId="379E66D1" w:rsidR="00C85759" w:rsidRDefault="000A6EB0" w:rsidP="00861DD6">
      <w:r w:rsidRPr="000A6EB0">
        <w:t xml:space="preserve">Zorg ervoor </w:t>
      </w:r>
      <w:r w:rsidR="00C85759" w:rsidRPr="000A6EB0">
        <w:t xml:space="preserve">dat de cliënten </w:t>
      </w:r>
      <w:r w:rsidRPr="000A6EB0">
        <w:t xml:space="preserve">tijdens de activiteit </w:t>
      </w:r>
      <w:r w:rsidR="00C85759" w:rsidRPr="000A6EB0">
        <w:t xml:space="preserve">betrokken </w:t>
      </w:r>
      <w:r w:rsidR="00861DD6" w:rsidRPr="000A6EB0">
        <w:t>blijven</w:t>
      </w:r>
      <w:r w:rsidR="002B6FC2" w:rsidRPr="000A6EB0">
        <w:t>. Je kunt dit doen</w:t>
      </w:r>
      <w:r w:rsidR="002B6FC2">
        <w:t xml:space="preserve"> door ze </w:t>
      </w:r>
      <w:r w:rsidR="00C85759">
        <w:t xml:space="preserve">ook individuele aandacht </w:t>
      </w:r>
      <w:r w:rsidR="002B6FC2">
        <w:t xml:space="preserve">te geven </w:t>
      </w:r>
      <w:r w:rsidR="00C85759">
        <w:t xml:space="preserve">tijdens de groepsactiviteit. </w:t>
      </w:r>
    </w:p>
    <w:p w14:paraId="746791FF" w14:textId="7744DD60" w:rsidR="00255075" w:rsidRDefault="00255075" w:rsidP="00861DD6"/>
    <w:p w14:paraId="4F005433" w14:textId="21A8D1E1" w:rsidR="009C12DD" w:rsidRPr="00861DD6" w:rsidRDefault="00BA51AD" w:rsidP="009C12DD">
      <w:pPr>
        <w:pStyle w:val="Kop1"/>
      </w:pPr>
      <w:r>
        <w:t xml:space="preserve">Voorbeeld 1: </w:t>
      </w:r>
      <w:r w:rsidR="0033368A" w:rsidRPr="00861DD6">
        <w:t>Voorlezen</w:t>
      </w:r>
      <w:r w:rsidR="00C85759" w:rsidRPr="00861DD6">
        <w:t xml:space="preserve"> als groepsactiviteit </w:t>
      </w:r>
    </w:p>
    <w:p w14:paraId="22152218" w14:textId="44B30293" w:rsidR="00FB41F7" w:rsidRDefault="00FB41F7" w:rsidP="009C12DD">
      <w:r w:rsidRPr="0087535D">
        <w:t xml:space="preserve">We gaan voorlezen nu </w:t>
      </w:r>
      <w:r w:rsidR="0087535D">
        <w:t>uitwerken</w:t>
      </w:r>
      <w:r w:rsidRPr="0087535D">
        <w:t xml:space="preserve"> als voorbeeld</w:t>
      </w:r>
      <w:r w:rsidR="0033368A" w:rsidRPr="0087535D">
        <w:t xml:space="preserve">activiteit </w:t>
      </w:r>
      <w:r w:rsidR="0087535D" w:rsidRPr="0087535D">
        <w:t>die je zowel bij kinderen als volwassenen kunt inzetten.</w:t>
      </w:r>
    </w:p>
    <w:p w14:paraId="22769CD1" w14:textId="4D234812" w:rsidR="00080493" w:rsidRDefault="00080493" w:rsidP="009C12DD"/>
    <w:p w14:paraId="44256441" w14:textId="74984627" w:rsidR="00080493" w:rsidRDefault="00080493" w:rsidP="00080493">
      <w:pPr>
        <w:pStyle w:val="Lijstopsomteken"/>
        <w:numPr>
          <w:ilvl w:val="0"/>
          <w:numId w:val="0"/>
        </w:numPr>
      </w:pPr>
      <w:r>
        <w:t>De beschrijving is zo gemaakt dat deze door 1 begeleider uit te voeren is. Ben je met twee begeleiders dan kun je makkelijker de taken verdelen en meer aandacht aan de cliënten geven.</w:t>
      </w:r>
    </w:p>
    <w:p w14:paraId="18F91B4F" w14:textId="77777777" w:rsidR="00FB41F7" w:rsidRDefault="00FB41F7" w:rsidP="009C12DD"/>
    <w:p w14:paraId="47E8A107" w14:textId="77777777" w:rsidR="00CC181B" w:rsidRPr="0087535D" w:rsidRDefault="00FB41F7" w:rsidP="00CC181B">
      <w:r w:rsidRPr="0087535D">
        <w:t xml:space="preserve">Zoals je eerder al kon lezen </w:t>
      </w:r>
      <w:r w:rsidR="0033368A" w:rsidRPr="0087535D">
        <w:t xml:space="preserve">is het belangrijk om te starten met een goede voorbereiding. </w:t>
      </w:r>
      <w:r w:rsidR="00080493">
        <w:t xml:space="preserve">We </w:t>
      </w:r>
      <w:r w:rsidR="00080493" w:rsidRPr="0087535D">
        <w:t xml:space="preserve">beschrijven </w:t>
      </w:r>
      <w:r w:rsidR="00080493">
        <w:t xml:space="preserve">daarom eerst </w:t>
      </w:r>
      <w:r w:rsidR="00080493" w:rsidRPr="0087535D">
        <w:t xml:space="preserve">kort welke materialen je nodig kunt hebben en </w:t>
      </w:r>
      <w:r w:rsidR="00080493">
        <w:t>hoe je deze kunt meenemen als je gaat voorbereiden.</w:t>
      </w:r>
      <w:r w:rsidR="00CC181B">
        <w:t xml:space="preserve"> Daarna lees je hoe je de activiteit kan uitvoeren en afsluiten.</w:t>
      </w:r>
    </w:p>
    <w:p w14:paraId="3FDB167F" w14:textId="532F07C7" w:rsidR="00FB41F7" w:rsidRDefault="00FB41F7" w:rsidP="009C12DD"/>
    <w:p w14:paraId="7FE58420" w14:textId="44E3BD3A" w:rsidR="0033368A" w:rsidRPr="00A41982" w:rsidRDefault="0087535D" w:rsidP="00A41982">
      <w:pPr>
        <w:pStyle w:val="Kop2"/>
      </w:pPr>
      <w:r>
        <w:t>Voorlezen - v</w:t>
      </w:r>
      <w:r w:rsidR="0033368A" w:rsidRPr="00A41982">
        <w:t>oorbereiding</w:t>
      </w:r>
    </w:p>
    <w:p w14:paraId="230AB796" w14:textId="649F7A62" w:rsidR="0033368A" w:rsidRDefault="008678FE" w:rsidP="0033368A">
      <w:pPr>
        <w:pStyle w:val="Lijstalinea"/>
        <w:numPr>
          <w:ilvl w:val="0"/>
          <w:numId w:val="2"/>
        </w:numPr>
        <w:ind w:left="426"/>
      </w:pPr>
      <w:r>
        <w:t>Als je gaat s</w:t>
      </w:r>
      <w:r w:rsidR="0033368A">
        <w:t>tart</w:t>
      </w:r>
      <w:r w:rsidR="00FB41F7">
        <w:t>en en afsluiten met een liedje</w:t>
      </w:r>
      <w:r w:rsidR="00966E86">
        <w:t>:</w:t>
      </w:r>
    </w:p>
    <w:p w14:paraId="581624B8" w14:textId="27E3E73E" w:rsidR="00966E86" w:rsidRDefault="0033368A" w:rsidP="00243A11">
      <w:pPr>
        <w:pStyle w:val="Lijstalinea"/>
        <w:numPr>
          <w:ilvl w:val="1"/>
          <w:numId w:val="2"/>
        </w:numPr>
      </w:pPr>
      <w:r>
        <w:t>Kies een passend kort liedje, ev</w:t>
      </w:r>
      <w:r w:rsidRPr="00FB41F7">
        <w:t xml:space="preserve">entueel </w:t>
      </w:r>
      <w:r w:rsidR="0087535D">
        <w:t xml:space="preserve">een </w:t>
      </w:r>
      <w:r w:rsidRPr="00FB41F7">
        <w:t xml:space="preserve">waarbij gebaren mogelijk zijn. </w:t>
      </w:r>
      <w:r w:rsidR="00FB41F7" w:rsidRPr="00FB41F7">
        <w:t xml:space="preserve">Gebruik bijvoorbeeld </w:t>
      </w:r>
      <w:hyperlink r:id="rId12" w:history="1">
        <w:r w:rsidR="00FB41F7" w:rsidRPr="00FB41F7">
          <w:rPr>
            <w:rStyle w:val="Hyperlink"/>
          </w:rPr>
          <w:t>dit liedje op YouTube</w:t>
        </w:r>
      </w:hyperlink>
    </w:p>
    <w:p w14:paraId="29D20E3A" w14:textId="53493D53" w:rsidR="0033368A" w:rsidRDefault="0033368A" w:rsidP="00243A11">
      <w:pPr>
        <w:pStyle w:val="Lijstalinea"/>
        <w:numPr>
          <w:ilvl w:val="1"/>
          <w:numId w:val="2"/>
        </w:numPr>
      </w:pPr>
      <w:r w:rsidRPr="00FB41F7">
        <w:t xml:space="preserve">Zorg </w:t>
      </w:r>
      <w:r w:rsidR="0087535D">
        <w:t xml:space="preserve">voordat je begint </w:t>
      </w:r>
      <w:r w:rsidRPr="00FB41F7">
        <w:t xml:space="preserve">dat </w:t>
      </w:r>
      <w:r w:rsidR="0087535D">
        <w:t>alle</w:t>
      </w:r>
      <w:r w:rsidRPr="00FB41F7">
        <w:t xml:space="preserve"> apparatuur klaar staat om het liedje te kunnen afspelen. </w:t>
      </w:r>
      <w:r w:rsidR="008678FE">
        <w:t xml:space="preserve">Je kunt </w:t>
      </w:r>
      <w:r w:rsidR="0087535D">
        <w:t>b</w:t>
      </w:r>
      <w:r w:rsidRPr="00FB41F7">
        <w:t>ijvoorbeeld een luidsprekersbo</w:t>
      </w:r>
      <w:r>
        <w:t>xje</w:t>
      </w:r>
      <w:r w:rsidR="008678FE">
        <w:t xml:space="preserve"> op de telefoon aansluiten. Test vooraf even uit of het allemaal werkt</w:t>
      </w:r>
      <w:r w:rsidR="0084011F">
        <w:t xml:space="preserve">. </w:t>
      </w:r>
    </w:p>
    <w:p w14:paraId="7A788E53" w14:textId="18257832" w:rsidR="0084011F" w:rsidRDefault="0084011F" w:rsidP="00966E86">
      <w:pPr>
        <w:pStyle w:val="Lijstalinea"/>
        <w:numPr>
          <w:ilvl w:val="0"/>
          <w:numId w:val="2"/>
        </w:numPr>
        <w:ind w:left="426"/>
      </w:pPr>
      <w:r>
        <w:lastRenderedPageBreak/>
        <w:t xml:space="preserve">Kies </w:t>
      </w:r>
      <w:r w:rsidR="008678FE">
        <w:t>een geschikt</w:t>
      </w:r>
      <w:r w:rsidR="00FB41F7">
        <w:t xml:space="preserve"> boek om </w:t>
      </w:r>
      <w:r w:rsidR="008678FE">
        <w:t xml:space="preserve">uit </w:t>
      </w:r>
      <w:r w:rsidR="00FB41F7">
        <w:t>voor te lezen</w:t>
      </w:r>
      <w:r w:rsidR="00966E86">
        <w:t>:</w:t>
      </w:r>
    </w:p>
    <w:p w14:paraId="7DF8FC63" w14:textId="315C9AB8" w:rsidR="00DD22A4" w:rsidRDefault="008678FE" w:rsidP="00DD22A4">
      <w:pPr>
        <w:pStyle w:val="Lijstalinea"/>
        <w:numPr>
          <w:ilvl w:val="1"/>
          <w:numId w:val="2"/>
        </w:numPr>
      </w:pPr>
      <w:r>
        <w:t>Zorg dat je aans</w:t>
      </w:r>
      <w:r w:rsidR="00DD22A4">
        <w:t xml:space="preserve">luit aan bij de belevingswereld </w:t>
      </w:r>
      <w:r>
        <w:t xml:space="preserve">en het ontwikkelingsniveau </w:t>
      </w:r>
      <w:r w:rsidR="00DD22A4">
        <w:t>van de cliënten</w:t>
      </w:r>
      <w:r>
        <w:t>.</w:t>
      </w:r>
      <w:r w:rsidR="00DD22A4">
        <w:t xml:space="preserve"> </w:t>
      </w:r>
    </w:p>
    <w:p w14:paraId="53F75414" w14:textId="7D7E9795" w:rsidR="0084011F" w:rsidRDefault="0084011F" w:rsidP="0084011F">
      <w:pPr>
        <w:pStyle w:val="Lijstalinea"/>
        <w:numPr>
          <w:ilvl w:val="1"/>
          <w:numId w:val="2"/>
        </w:numPr>
      </w:pPr>
      <w:r>
        <w:t xml:space="preserve">Maak gebruik van grote platen: kopieer </w:t>
      </w:r>
      <w:r w:rsidR="00F30B54">
        <w:t>belangrijke bladzijden</w:t>
      </w:r>
      <w:r w:rsidR="008678FE">
        <w:t xml:space="preserve"> op A3 papier. M</w:t>
      </w:r>
      <w:r>
        <w:t xml:space="preserve">aak </w:t>
      </w:r>
      <w:r w:rsidR="008678FE">
        <w:t xml:space="preserve">daarna </w:t>
      </w:r>
      <w:r>
        <w:t xml:space="preserve">de tekening contrastrijker door met een dikke stift de randen te arceren. </w:t>
      </w:r>
      <w:r w:rsidR="00DD22A4">
        <w:t xml:space="preserve">Eventueel </w:t>
      </w:r>
      <w:r w:rsidR="00966E86">
        <w:t xml:space="preserve">kun je ook voor kiezen </w:t>
      </w:r>
      <w:r w:rsidR="00DD22A4">
        <w:t>om het boek in meerdere exemplaren bij je te hebben z</w:t>
      </w:r>
      <w:r w:rsidR="00966E86">
        <w:t xml:space="preserve">odat </w:t>
      </w:r>
      <w:r w:rsidR="0047673A">
        <w:t xml:space="preserve">iedereen de </w:t>
      </w:r>
      <w:r w:rsidR="00966E86">
        <w:t xml:space="preserve">afbeeldingen </w:t>
      </w:r>
      <w:r w:rsidR="0047673A">
        <w:t xml:space="preserve">in het boek van </w:t>
      </w:r>
      <w:r w:rsidR="00966E86">
        <w:t>dicht</w:t>
      </w:r>
      <w:r w:rsidR="00DD22A4">
        <w:t xml:space="preserve">bij </w:t>
      </w:r>
      <w:r w:rsidR="0047673A">
        <w:t>kan bekijken</w:t>
      </w:r>
      <w:r w:rsidR="00DD22A4">
        <w:t>.</w:t>
      </w:r>
      <w:r w:rsidR="008678FE">
        <w:rPr>
          <w:highlight w:val="yellow"/>
        </w:rPr>
        <w:t xml:space="preserve"> </w:t>
      </w:r>
    </w:p>
    <w:p w14:paraId="526175AE" w14:textId="0B558A33" w:rsidR="0084011F" w:rsidRDefault="0084011F" w:rsidP="0084011F">
      <w:pPr>
        <w:pStyle w:val="Lijstalinea"/>
        <w:numPr>
          <w:ilvl w:val="1"/>
          <w:numId w:val="2"/>
        </w:numPr>
      </w:pPr>
      <w:r>
        <w:t xml:space="preserve">Kies voorwerpen die voorkomen in het boek </w:t>
      </w:r>
      <w:r w:rsidR="0047673A">
        <w:t xml:space="preserve">en </w:t>
      </w:r>
      <w:r>
        <w:t>die je kunt g</w:t>
      </w:r>
      <w:r w:rsidR="00966E86">
        <w:t xml:space="preserve">ebruiken tijdens het voorlezen, </w:t>
      </w:r>
      <w:r>
        <w:t xml:space="preserve">bijvoorbeeld: </w:t>
      </w:r>
    </w:p>
    <w:p w14:paraId="7FEC7C0F" w14:textId="7E201E64" w:rsidR="0084011F" w:rsidRDefault="0047673A" w:rsidP="0084011F">
      <w:pPr>
        <w:pStyle w:val="Lijstalinea"/>
        <w:numPr>
          <w:ilvl w:val="2"/>
          <w:numId w:val="2"/>
        </w:numPr>
      </w:pPr>
      <w:r>
        <w:t>Ventilator (tast): wind maken</w:t>
      </w:r>
    </w:p>
    <w:p w14:paraId="2E604236" w14:textId="2B7F6DAE" w:rsidR="0084011F" w:rsidRDefault="0084011F" w:rsidP="0084011F">
      <w:pPr>
        <w:pStyle w:val="Lijstalinea"/>
        <w:numPr>
          <w:ilvl w:val="2"/>
          <w:numId w:val="2"/>
        </w:numPr>
      </w:pPr>
      <w:r>
        <w:t>Koker met rijst (geluid): regen</w:t>
      </w:r>
    </w:p>
    <w:p w14:paraId="3DD8E7B6" w14:textId="373BA31D" w:rsidR="0084011F" w:rsidRDefault="0084011F" w:rsidP="0084011F">
      <w:pPr>
        <w:pStyle w:val="Lijstalinea"/>
        <w:numPr>
          <w:ilvl w:val="2"/>
          <w:numId w:val="2"/>
        </w:numPr>
      </w:pPr>
      <w:r>
        <w:t>Paraplu (visu</w:t>
      </w:r>
      <w:r w:rsidR="0047673A">
        <w:t>eel): regen</w:t>
      </w:r>
    </w:p>
    <w:p w14:paraId="453DFFA4" w14:textId="77777777" w:rsidR="0084011F" w:rsidRDefault="0084011F" w:rsidP="0084011F">
      <w:pPr>
        <w:pStyle w:val="Lijstalinea"/>
        <w:numPr>
          <w:ilvl w:val="2"/>
          <w:numId w:val="2"/>
        </w:numPr>
      </w:pPr>
      <w:r>
        <w:t xml:space="preserve">Knuffel (tast en visueel): Onderwerp van het verhaal </w:t>
      </w:r>
    </w:p>
    <w:p w14:paraId="76851E33" w14:textId="77777777" w:rsidR="0084011F" w:rsidRDefault="0027013F" w:rsidP="0084011F">
      <w:pPr>
        <w:pStyle w:val="Lijstalinea"/>
        <w:numPr>
          <w:ilvl w:val="2"/>
          <w:numId w:val="2"/>
        </w:numPr>
      </w:pPr>
      <w:r>
        <w:t>Zwembroek (tast en visueel): zwemmen</w:t>
      </w:r>
    </w:p>
    <w:p w14:paraId="6BE492BF" w14:textId="77777777" w:rsidR="0027013F" w:rsidRDefault="0027013F" w:rsidP="0084011F">
      <w:pPr>
        <w:pStyle w:val="Lijstalinea"/>
        <w:numPr>
          <w:ilvl w:val="2"/>
          <w:numId w:val="2"/>
        </w:numPr>
      </w:pPr>
      <w:r>
        <w:t xml:space="preserve">Bellenblaas (tast en visueel): water/ zomer </w:t>
      </w:r>
    </w:p>
    <w:p w14:paraId="3ADE8BEB" w14:textId="4FD28F21" w:rsidR="0027013F" w:rsidRDefault="00966E86" w:rsidP="0084011F">
      <w:pPr>
        <w:pStyle w:val="Lijstalinea"/>
        <w:numPr>
          <w:ilvl w:val="2"/>
          <w:numId w:val="2"/>
        </w:numPr>
      </w:pPr>
      <w:r>
        <w:t>Enzovoorts…</w:t>
      </w:r>
    </w:p>
    <w:p w14:paraId="06AA8AD2" w14:textId="77777777" w:rsidR="0027013F" w:rsidRDefault="0027013F" w:rsidP="0027013F"/>
    <w:p w14:paraId="579C4299" w14:textId="529F884C" w:rsidR="0027013F" w:rsidRPr="0047673A" w:rsidRDefault="00966E86" w:rsidP="0027013F">
      <w:r w:rsidRPr="0047673A">
        <w:t xml:space="preserve">Zodra </w:t>
      </w:r>
      <w:r w:rsidR="0027013F" w:rsidRPr="0047673A">
        <w:t xml:space="preserve">alle materialen verzameld zijn in één box, kan de activiteit beginnen! </w:t>
      </w:r>
    </w:p>
    <w:p w14:paraId="20B3DD26" w14:textId="77777777" w:rsidR="0027013F" w:rsidRDefault="0027013F" w:rsidP="0027013F"/>
    <w:p w14:paraId="2F37AE0F" w14:textId="23D5841F" w:rsidR="0027013F" w:rsidRDefault="0087535D" w:rsidP="00A41982">
      <w:pPr>
        <w:pStyle w:val="Kop2"/>
      </w:pPr>
      <w:r>
        <w:t>Voorlezen - u</w:t>
      </w:r>
      <w:r w:rsidR="0027013F">
        <w:t>itvoering</w:t>
      </w:r>
    </w:p>
    <w:p w14:paraId="7758F9EB" w14:textId="0D056ACD" w:rsidR="00966E86" w:rsidRDefault="00966E86" w:rsidP="0027013F"/>
    <w:p w14:paraId="11444837" w14:textId="77777777" w:rsidR="004F490D" w:rsidRDefault="004F490D" w:rsidP="0027013F"/>
    <w:p w14:paraId="02E155D4" w14:textId="0F1FEBAF" w:rsidR="00A24E97" w:rsidRDefault="00C15565" w:rsidP="00586627">
      <w:pPr>
        <w:pStyle w:val="Lijstalinea"/>
        <w:numPr>
          <w:ilvl w:val="0"/>
          <w:numId w:val="13"/>
        </w:numPr>
      </w:pPr>
      <w:r>
        <w:t>Start: a</w:t>
      </w:r>
      <w:r w:rsidR="0027013F">
        <w:t>lle cliënten zitten in een kring samen met jou als begeleider. De box met materialen staat naast je. Start met het liedje</w:t>
      </w:r>
      <w:r w:rsidR="00586627">
        <w:t>,</w:t>
      </w:r>
      <w:r w:rsidR="0027013F">
        <w:t xml:space="preserve"> bijv</w:t>
      </w:r>
      <w:r w:rsidR="00966E86">
        <w:t>oorbeeld</w:t>
      </w:r>
      <w:r w:rsidR="0027013F">
        <w:t xml:space="preserve"> door op de telefoon YouTube </w:t>
      </w:r>
      <w:r w:rsidR="00966E86">
        <w:t>te openen en één cliënt op de ‘P</w:t>
      </w:r>
      <w:r w:rsidR="0027013F">
        <w:t xml:space="preserve">lay’ knop te laten drukken. </w:t>
      </w:r>
    </w:p>
    <w:p w14:paraId="1F168E41" w14:textId="77777777" w:rsidR="00A24E97" w:rsidRDefault="00A24E97" w:rsidP="0027013F"/>
    <w:p w14:paraId="061D3238" w14:textId="3E5D1E85" w:rsidR="0027013F" w:rsidRDefault="00586627" w:rsidP="00586627">
      <w:pPr>
        <w:pStyle w:val="Lijstalinea"/>
        <w:numPr>
          <w:ilvl w:val="0"/>
          <w:numId w:val="13"/>
        </w:numPr>
      </w:pPr>
      <w:r>
        <w:t>N</w:t>
      </w:r>
      <w:r w:rsidR="0027013F">
        <w:t xml:space="preserve">u </w:t>
      </w:r>
      <w:r>
        <w:t xml:space="preserve">ga je </w:t>
      </w:r>
      <w:r w:rsidR="0027013F">
        <w:t xml:space="preserve">alle cliënten </w:t>
      </w:r>
      <w:r>
        <w:t xml:space="preserve">een voor een langs. Maak </w:t>
      </w:r>
      <w:r w:rsidR="0027013F">
        <w:t xml:space="preserve">even </w:t>
      </w:r>
      <w:r>
        <w:t xml:space="preserve">1 </w:t>
      </w:r>
      <w:r w:rsidR="0027013F">
        <w:t xml:space="preserve">op </w:t>
      </w:r>
      <w:r>
        <w:t>1</w:t>
      </w:r>
      <w:r w:rsidR="0027013F">
        <w:t xml:space="preserve"> contact en </w:t>
      </w:r>
      <w:r>
        <w:t>zing, klap of beweeg met het liedje mee.</w:t>
      </w:r>
      <w:r w:rsidR="00DD22A4">
        <w:t xml:space="preserve"> Je kan er ook voor kiezen om </w:t>
      </w:r>
      <w:r>
        <w:t xml:space="preserve">de </w:t>
      </w:r>
      <w:r w:rsidR="00DD22A4">
        <w:t>cliënt</w:t>
      </w:r>
      <w:r>
        <w:t>en</w:t>
      </w:r>
      <w:r w:rsidR="00DD22A4">
        <w:t xml:space="preserve"> </w:t>
      </w:r>
      <w:r>
        <w:t xml:space="preserve">die zich daarvoor lenen daarna </w:t>
      </w:r>
      <w:r w:rsidR="00DD22A4">
        <w:t>een voo</w:t>
      </w:r>
      <w:r>
        <w:t>rwerp in de hand te geven. A</w:t>
      </w:r>
      <w:r w:rsidR="00DD22A4">
        <w:t xml:space="preserve">ls </w:t>
      </w:r>
      <w:r>
        <w:t xml:space="preserve">jij </w:t>
      </w:r>
      <w:r w:rsidR="00DD22A4">
        <w:t xml:space="preserve">dan bij andere cliënten bezig </w:t>
      </w:r>
      <w:r>
        <w:t>bent</w:t>
      </w:r>
      <w:r w:rsidR="00DD22A4">
        <w:t>, heeft de</w:t>
      </w:r>
      <w:r>
        <w:t>ze</w:t>
      </w:r>
      <w:r w:rsidR="00DD22A4">
        <w:t xml:space="preserve"> cliënt wat te doen</w:t>
      </w:r>
      <w:r>
        <w:t xml:space="preserve">. Op deze manier creëer je </w:t>
      </w:r>
      <w:r w:rsidR="00DD22A4">
        <w:t xml:space="preserve">meer betrokkenheid, minder afleiding en </w:t>
      </w:r>
      <w:r>
        <w:t xml:space="preserve">is er </w:t>
      </w:r>
      <w:r w:rsidR="00DD22A4">
        <w:t xml:space="preserve">mogelijk </w:t>
      </w:r>
      <w:r>
        <w:t xml:space="preserve">ook </w:t>
      </w:r>
      <w:r w:rsidR="009700FA">
        <w:t>minder ongewenst gedrag.</w:t>
      </w:r>
    </w:p>
    <w:p w14:paraId="291C4DBC" w14:textId="77777777" w:rsidR="0027013F" w:rsidRDefault="0027013F" w:rsidP="0027013F"/>
    <w:p w14:paraId="2D060960" w14:textId="3EAED400" w:rsidR="0027013F" w:rsidRDefault="00842751" w:rsidP="00FA79D5">
      <w:pPr>
        <w:pStyle w:val="Lijstalinea"/>
        <w:numPr>
          <w:ilvl w:val="0"/>
          <w:numId w:val="13"/>
        </w:numPr>
      </w:pPr>
      <w:r>
        <w:t xml:space="preserve">Je begint </w:t>
      </w:r>
      <w:r w:rsidRPr="00842751">
        <w:t xml:space="preserve">het </w:t>
      </w:r>
      <w:r w:rsidR="0027013F" w:rsidRPr="00842751">
        <w:t xml:space="preserve">voorlezen </w:t>
      </w:r>
      <w:r w:rsidRPr="00842751">
        <w:t xml:space="preserve">met het laten zien van </w:t>
      </w:r>
      <w:r w:rsidR="0027013F" w:rsidRPr="00842751">
        <w:t>het boek</w:t>
      </w:r>
      <w:r w:rsidR="005842DD" w:rsidRPr="00842751">
        <w:t>. J</w:t>
      </w:r>
      <w:r w:rsidR="0027013F" w:rsidRPr="00842751">
        <w:t xml:space="preserve">e laat </w:t>
      </w:r>
      <w:r w:rsidR="005842DD" w:rsidRPr="00842751">
        <w:t xml:space="preserve">bijvoorbeeld </w:t>
      </w:r>
      <w:r w:rsidR="0027013F" w:rsidRPr="00842751">
        <w:t xml:space="preserve">het boek bij de cliënten </w:t>
      </w:r>
      <w:r w:rsidR="001420AB" w:rsidRPr="00842751">
        <w:t>een voor een</w:t>
      </w:r>
      <w:r w:rsidR="0027013F" w:rsidRPr="00842751">
        <w:t xml:space="preserve"> </w:t>
      </w:r>
      <w:r w:rsidR="005842DD" w:rsidRPr="00842751">
        <w:t xml:space="preserve">van </w:t>
      </w:r>
      <w:r w:rsidR="0027013F" w:rsidRPr="00842751">
        <w:t>dichtbij zien en voelen</w:t>
      </w:r>
      <w:r w:rsidR="005842DD" w:rsidRPr="00842751">
        <w:t>. Tegelijkertijd</w:t>
      </w:r>
      <w:r w:rsidR="0027013F" w:rsidRPr="00842751">
        <w:t xml:space="preserve"> b</w:t>
      </w:r>
      <w:r w:rsidRPr="00842751">
        <w:t xml:space="preserve">enoem je </w:t>
      </w:r>
      <w:r w:rsidR="0027013F" w:rsidRPr="00842751">
        <w:t xml:space="preserve">wat er op het boek te zien is. </w:t>
      </w:r>
    </w:p>
    <w:p w14:paraId="004E45E4" w14:textId="3BC0E141" w:rsidR="00842751" w:rsidRDefault="00842751" w:rsidP="00842751"/>
    <w:p w14:paraId="4F585E14" w14:textId="5506F60B" w:rsidR="005842DD" w:rsidRDefault="0027013F" w:rsidP="00586627">
      <w:pPr>
        <w:pStyle w:val="Lijstalinea"/>
        <w:numPr>
          <w:ilvl w:val="0"/>
          <w:numId w:val="13"/>
        </w:numPr>
      </w:pPr>
      <w:r>
        <w:t xml:space="preserve">Tijdens het voorlezen laat je het boek met de voorgelezen pagina zien, of maak </w:t>
      </w:r>
      <w:r w:rsidR="005842DD">
        <w:t xml:space="preserve">je </w:t>
      </w:r>
      <w:r>
        <w:t xml:space="preserve">gebruik van een grote plaat. </w:t>
      </w:r>
      <w:r w:rsidR="00842751" w:rsidRPr="00842751">
        <w:t xml:space="preserve">Je kunt ook </w:t>
      </w:r>
      <w:r w:rsidR="00842751">
        <w:t>een</w:t>
      </w:r>
      <w:r w:rsidR="00842751" w:rsidRPr="00842751">
        <w:t xml:space="preserve"> cliënt vragen dit te vertellen of aan te wijzen om betrokken</w:t>
      </w:r>
      <w:r w:rsidR="00842751">
        <w:t>heid te creëren</w:t>
      </w:r>
      <w:r w:rsidR="00842751" w:rsidRPr="00842751">
        <w:t>.</w:t>
      </w:r>
      <w:r w:rsidR="00842751">
        <w:t xml:space="preserve"> Ook kun je vragen stellen aan de cliënten over het voorgelezen onderwerp.</w:t>
      </w:r>
      <w:r>
        <w:t xml:space="preserve"> </w:t>
      </w:r>
    </w:p>
    <w:p w14:paraId="7931B98D" w14:textId="77777777" w:rsidR="005842DD" w:rsidRDefault="005842DD" w:rsidP="0027013F"/>
    <w:p w14:paraId="00074CD1" w14:textId="57FF9227" w:rsidR="0027013F" w:rsidRDefault="0027013F" w:rsidP="00394B25">
      <w:pPr>
        <w:pStyle w:val="Lijstalinea"/>
        <w:numPr>
          <w:ilvl w:val="0"/>
          <w:numId w:val="13"/>
        </w:numPr>
      </w:pPr>
      <w:r>
        <w:lastRenderedPageBreak/>
        <w:t>Wanneer in het verhaal onderwerpen naar voren komen waar materialen bij gebruikt kunnen worden, kun je deze uit de box pakken. Afhankelijk van het niveau</w:t>
      </w:r>
      <w:r w:rsidR="00DB2835">
        <w:t xml:space="preserve"> </w:t>
      </w:r>
      <w:r w:rsidR="00DB2835" w:rsidRPr="00080493">
        <w:t xml:space="preserve">van de cliënt </w:t>
      </w:r>
      <w:r w:rsidR="00A24E97" w:rsidRPr="00080493">
        <w:t xml:space="preserve">kun je er ook voor kiezen om </w:t>
      </w:r>
      <w:r w:rsidR="00DB2835" w:rsidRPr="00080493">
        <w:t>deze</w:t>
      </w:r>
      <w:r>
        <w:t xml:space="preserve"> het juiste materiaal uit de box te laten pakken. Ook dit materiaal </w:t>
      </w:r>
      <w:r w:rsidR="00394B25">
        <w:t>kun je weer 1</w:t>
      </w:r>
      <w:r>
        <w:t xml:space="preserve"> op </w:t>
      </w:r>
      <w:r w:rsidR="00394B25">
        <w:t>1</w:t>
      </w:r>
      <w:r>
        <w:t xml:space="preserve"> </w:t>
      </w:r>
      <w:r w:rsidR="00394B25">
        <w:t xml:space="preserve">aanbieden </w:t>
      </w:r>
      <w:r>
        <w:t>zodat</w:t>
      </w:r>
      <w:r w:rsidR="00394B25">
        <w:t xml:space="preserve"> de</w:t>
      </w:r>
      <w:r>
        <w:t xml:space="preserve"> cliënt het materiaal even kan ervaren.</w:t>
      </w:r>
      <w:r w:rsidR="00A24E97">
        <w:t xml:space="preserve"> </w:t>
      </w:r>
    </w:p>
    <w:p w14:paraId="0296C00F" w14:textId="3664014E" w:rsidR="00394B25" w:rsidRDefault="00394B25" w:rsidP="00394B25"/>
    <w:p w14:paraId="28C9B2C0" w14:textId="6E9FC266" w:rsidR="00A24E97" w:rsidRPr="00394B25" w:rsidRDefault="00080493" w:rsidP="00A24E97">
      <w:pPr>
        <w:pStyle w:val="Kop2"/>
      </w:pPr>
      <w:r>
        <w:t>Voorlezen - a</w:t>
      </w:r>
      <w:r w:rsidR="00394B25" w:rsidRPr="00394B25">
        <w:t>fsluiting</w:t>
      </w:r>
    </w:p>
    <w:p w14:paraId="7B8288C3" w14:textId="77777777" w:rsidR="00A24E97" w:rsidRDefault="00A24E97" w:rsidP="0027013F"/>
    <w:p w14:paraId="309B58EE" w14:textId="5D612FF1" w:rsidR="00394B25" w:rsidRDefault="00394B25" w:rsidP="00394B25">
      <w:r>
        <w:t>Als het boek uit is wordt het boek dichtgeklapt en samen met alle gebruikte materialen opgeruimd. Je kunt bijvoorbeeld alle cliënten iets in de box laten stoppen.</w:t>
      </w:r>
    </w:p>
    <w:p w14:paraId="2F6BDCBA" w14:textId="77777777" w:rsidR="00394B25" w:rsidRPr="00394B25" w:rsidRDefault="00394B25" w:rsidP="00394B25"/>
    <w:p w14:paraId="331AAA8B" w14:textId="4D4F0D58" w:rsidR="0027013F" w:rsidRDefault="0027013F" w:rsidP="00394B25">
      <w:r w:rsidRPr="00394B25">
        <w:t xml:space="preserve">Als afsluiting </w:t>
      </w:r>
      <w:r w:rsidR="00394B25" w:rsidRPr="00394B25">
        <w:t xml:space="preserve">start je </w:t>
      </w:r>
      <w:r w:rsidRPr="00394B25">
        <w:t>we</w:t>
      </w:r>
      <w:r w:rsidR="00394B25" w:rsidRPr="00394B25">
        <w:t xml:space="preserve">derom </w:t>
      </w:r>
      <w:r w:rsidRPr="00394B25">
        <w:t xml:space="preserve">het liedje </w:t>
      </w:r>
      <w:r w:rsidR="00394B25" w:rsidRPr="00394B25">
        <w:t xml:space="preserve">(laat weer </w:t>
      </w:r>
      <w:r w:rsidRPr="00394B25">
        <w:t>één cliënt op ‘</w:t>
      </w:r>
      <w:r w:rsidR="001420AB" w:rsidRPr="00394B25">
        <w:t>Play</w:t>
      </w:r>
      <w:r w:rsidRPr="00394B25">
        <w:t>’ drukken</w:t>
      </w:r>
      <w:r w:rsidR="00394B25" w:rsidRPr="00394B25">
        <w:t>)</w:t>
      </w:r>
      <w:r w:rsidR="00394B25">
        <w:t xml:space="preserve"> </w:t>
      </w:r>
      <w:r w:rsidRPr="00394B25">
        <w:t xml:space="preserve">en </w:t>
      </w:r>
      <w:r w:rsidR="00394B25">
        <w:t xml:space="preserve">ga je weer </w:t>
      </w:r>
      <w:r w:rsidRPr="00394B25">
        <w:t>samen zingen</w:t>
      </w:r>
      <w:r w:rsidR="00394B25">
        <w:t xml:space="preserve">, </w:t>
      </w:r>
      <w:r w:rsidRPr="00394B25">
        <w:t>klappen</w:t>
      </w:r>
      <w:r w:rsidR="00394B25">
        <w:t xml:space="preserve"> of</w:t>
      </w:r>
      <w:r w:rsidRPr="00394B25">
        <w:t xml:space="preserve"> bewegingen mak</w:t>
      </w:r>
      <w:r>
        <w:t xml:space="preserve">en. </w:t>
      </w:r>
    </w:p>
    <w:p w14:paraId="210D6E51" w14:textId="77777777" w:rsidR="006356B6" w:rsidRDefault="006356B6" w:rsidP="0027013F"/>
    <w:p w14:paraId="663B070E" w14:textId="6EEC00D3" w:rsidR="00A24E97" w:rsidRPr="00394B25" w:rsidRDefault="00A24E97" w:rsidP="00A24E97">
      <w:pPr>
        <w:pStyle w:val="Kop2"/>
      </w:pPr>
      <w:r w:rsidRPr="00394B25">
        <w:t>Meer weten over voorlezen?</w:t>
      </w:r>
    </w:p>
    <w:p w14:paraId="577F6A63" w14:textId="77777777" w:rsidR="00A24E97" w:rsidRDefault="00A24E97" w:rsidP="0027013F"/>
    <w:p w14:paraId="04222385" w14:textId="77777777" w:rsidR="00A24E97" w:rsidRDefault="006356B6" w:rsidP="00A24E97">
      <w:r>
        <w:t xml:space="preserve">Voor meer inspiratie en voorbeelden over voorlezen (individueel) </w:t>
      </w:r>
      <w:r w:rsidR="00A24E97">
        <w:t>kun je kijken</w:t>
      </w:r>
      <w:r>
        <w:t xml:space="preserve"> op de </w:t>
      </w:r>
      <w:r w:rsidR="00A24E97">
        <w:t xml:space="preserve">website van Visio. Hier vind je onder meer tips en voorbeeld voorleesverhalen voor cliënten met een visuele en (ernstige) verstandelijke beperking. </w:t>
      </w:r>
    </w:p>
    <w:p w14:paraId="40096DD9" w14:textId="553C44A4" w:rsidR="00A24E97" w:rsidRDefault="00A24E97" w:rsidP="0027013F"/>
    <w:p w14:paraId="454F7BE4" w14:textId="24BF8C18" w:rsidR="00A24E97" w:rsidRDefault="00C47F14" w:rsidP="0027013F">
      <w:hyperlink r:id="rId13" w:history="1">
        <w:r w:rsidR="00780905">
          <w:rPr>
            <w:rStyle w:val="Hyperlink"/>
          </w:rPr>
          <w:t>Ga naar de overzichts</w:t>
        </w:r>
        <w:r w:rsidR="00A24E97" w:rsidRPr="00A24E97">
          <w:rPr>
            <w:rStyle w:val="Hyperlink"/>
          </w:rPr>
          <w:t>pagina Leesplezier</w:t>
        </w:r>
      </w:hyperlink>
      <w:r w:rsidR="00A24E97">
        <w:t xml:space="preserve"> </w:t>
      </w:r>
    </w:p>
    <w:p w14:paraId="5DB37B84" w14:textId="165EB152" w:rsidR="00780905" w:rsidRPr="00394B25" w:rsidRDefault="00C47F14" w:rsidP="0027013F">
      <w:hyperlink r:id="rId14" w:history="1">
        <w:r w:rsidR="00780905" w:rsidRPr="00394B25">
          <w:rPr>
            <w:rStyle w:val="Hyperlink"/>
          </w:rPr>
          <w:t xml:space="preserve">Bekijk de </w:t>
        </w:r>
        <w:r w:rsidR="001420AB" w:rsidRPr="00394B25">
          <w:rPr>
            <w:rStyle w:val="Hyperlink"/>
          </w:rPr>
          <w:t>Webinar</w:t>
        </w:r>
        <w:r w:rsidR="00780905" w:rsidRPr="00394B25">
          <w:rPr>
            <w:rStyle w:val="Hyperlink"/>
          </w:rPr>
          <w:t xml:space="preserve"> van Visio en Passend Lezen over leesplezier</w:t>
        </w:r>
      </w:hyperlink>
    </w:p>
    <w:p w14:paraId="383751A0" w14:textId="77777777" w:rsidR="00A24E97" w:rsidRDefault="00A24E97" w:rsidP="0027013F"/>
    <w:p w14:paraId="4CD04F12" w14:textId="77777777" w:rsidR="00A24E97" w:rsidRDefault="00F30B54" w:rsidP="00D5139D">
      <w:r>
        <w:t xml:space="preserve">Daarnaast </w:t>
      </w:r>
      <w:r w:rsidR="00A24E97">
        <w:t xml:space="preserve">kun je ook denken aan het </w:t>
      </w:r>
      <w:r w:rsidR="00D5139D">
        <w:t>sprekend boek:</w:t>
      </w:r>
    </w:p>
    <w:p w14:paraId="4BDFC196" w14:textId="77777777" w:rsidR="00A24E97" w:rsidRDefault="00A24E97" w:rsidP="00D5139D"/>
    <w:p w14:paraId="6F89ECD9" w14:textId="5B8F3790" w:rsidR="00F30B54" w:rsidRDefault="00C47F14" w:rsidP="0027013F">
      <w:hyperlink r:id="rId15" w:history="1">
        <w:r w:rsidR="00A24E97" w:rsidRPr="00A24E97">
          <w:rPr>
            <w:rStyle w:val="Hyperlink"/>
          </w:rPr>
          <w:t>Lees meer over het sprekend boek</w:t>
        </w:r>
      </w:hyperlink>
      <w:r w:rsidR="00A24E97">
        <w:t xml:space="preserve"> </w:t>
      </w:r>
      <w:hyperlink r:id="rId16" w:history="1"/>
    </w:p>
    <w:p w14:paraId="339A2D86" w14:textId="47F04868" w:rsidR="0033368A" w:rsidRDefault="0033368A" w:rsidP="009C12DD"/>
    <w:p w14:paraId="3CD12D85" w14:textId="5F0CC77B" w:rsidR="0027013F" w:rsidRDefault="00BA51AD" w:rsidP="009C12DD">
      <w:pPr>
        <w:pStyle w:val="Kop1"/>
      </w:pPr>
      <w:r>
        <w:t xml:space="preserve">Voorbeeld 2: </w:t>
      </w:r>
      <w:r w:rsidR="0027013F">
        <w:t>Afwassen als groepsactiviteit</w:t>
      </w:r>
    </w:p>
    <w:p w14:paraId="21A0D152" w14:textId="77777777" w:rsidR="00080493" w:rsidRDefault="0027013F" w:rsidP="0027013F">
      <w:r>
        <w:t xml:space="preserve">Een </w:t>
      </w:r>
      <w:r w:rsidR="00080493">
        <w:t>tweede</w:t>
      </w:r>
      <w:r>
        <w:t xml:space="preserve"> voorbeeld </w:t>
      </w:r>
      <w:r w:rsidR="00BD6162">
        <w:t xml:space="preserve">dat we nu gaan uitwerken </w:t>
      </w:r>
      <w:r>
        <w:t xml:space="preserve">is de activiteit afwassen. </w:t>
      </w:r>
      <w:r w:rsidR="00BD6162">
        <w:t xml:space="preserve">We gaan hierbij </w:t>
      </w:r>
      <w:r>
        <w:t>uit van een groep cliënten die aan tafel zit</w:t>
      </w:r>
      <w:r w:rsidR="000840A3">
        <w:t xml:space="preserve"> om deze activiteit uit te voeren. </w:t>
      </w:r>
    </w:p>
    <w:p w14:paraId="396C82D3" w14:textId="77777777" w:rsidR="00080493" w:rsidRDefault="00080493" w:rsidP="0027013F"/>
    <w:p w14:paraId="12E3A6F5" w14:textId="77777777" w:rsidR="00080493" w:rsidRDefault="00080493" w:rsidP="00080493">
      <w:pPr>
        <w:pStyle w:val="Lijstopsomteken"/>
        <w:numPr>
          <w:ilvl w:val="0"/>
          <w:numId w:val="0"/>
        </w:numPr>
      </w:pPr>
      <w:r>
        <w:t>De beschrijving is zo gemaakt dat deze door 1 begeleider uit te voeren is. Ben je met twee begeleiders dan kun je makkelijker de taken verdelen en meer aandacht aan de cliënten geven.</w:t>
      </w:r>
    </w:p>
    <w:p w14:paraId="4288B15D" w14:textId="77777777" w:rsidR="00080493" w:rsidRDefault="00080493" w:rsidP="00080493"/>
    <w:p w14:paraId="110904A5" w14:textId="53167CE5" w:rsidR="00080493" w:rsidRPr="0087535D" w:rsidRDefault="00080493" w:rsidP="00080493">
      <w:r>
        <w:t xml:space="preserve">Allereerst </w:t>
      </w:r>
      <w:r w:rsidRPr="0087535D">
        <w:t xml:space="preserve">beschrijven we kort welke materialen je nodig kunt hebben en </w:t>
      </w:r>
      <w:r>
        <w:t>hoe je deze kunt meenemen als je gaat voorbereiden. Daarna lees je hoe je de activiteit kan uitvoeren en afsluiten.</w:t>
      </w:r>
    </w:p>
    <w:p w14:paraId="3FCC17DD" w14:textId="281F186B" w:rsidR="0027013F" w:rsidRDefault="0027013F" w:rsidP="0027013F"/>
    <w:p w14:paraId="13BC5D3E" w14:textId="71BEC1AC" w:rsidR="000840A3" w:rsidRDefault="00080493" w:rsidP="00A41982">
      <w:pPr>
        <w:pStyle w:val="Kop2"/>
      </w:pPr>
      <w:r>
        <w:lastRenderedPageBreak/>
        <w:t>Afwassen - v</w:t>
      </w:r>
      <w:r w:rsidR="000840A3">
        <w:t>oorbereiding</w:t>
      </w:r>
      <w:r>
        <w:t xml:space="preserve"> </w:t>
      </w:r>
      <w:r w:rsidR="000840A3">
        <w:br/>
      </w:r>
    </w:p>
    <w:p w14:paraId="00514C3B" w14:textId="2F7CF2DC" w:rsidR="00CB467F" w:rsidRDefault="00BD6162" w:rsidP="000840A3">
      <w:r>
        <w:t xml:space="preserve">Bij het </w:t>
      </w:r>
      <w:r w:rsidR="000840A3">
        <w:t>voorbereid</w:t>
      </w:r>
      <w:r>
        <w:t xml:space="preserve">en van afwassen </w:t>
      </w:r>
      <w:r w:rsidR="000840A3">
        <w:t xml:space="preserve">is vooral het verzamelen van de materialen een aandachtspunt. Afhankelijk van het niveau van de cliënten kan je ze ook </w:t>
      </w:r>
      <w:r>
        <w:t xml:space="preserve">in de voorbereiding </w:t>
      </w:r>
      <w:r w:rsidR="000840A3">
        <w:t xml:space="preserve">al meenemen. </w:t>
      </w:r>
      <w:r>
        <w:t xml:space="preserve">Je kunt dan </w:t>
      </w:r>
      <w:r w:rsidR="000840A3">
        <w:t xml:space="preserve">bijvoorbeeld </w:t>
      </w:r>
      <w:r w:rsidR="00080493">
        <w:t>iedere</w:t>
      </w:r>
      <w:r>
        <w:t xml:space="preserve"> cliënt </w:t>
      </w:r>
      <w:r w:rsidR="000840A3">
        <w:t xml:space="preserve">de taak </w:t>
      </w:r>
      <w:r>
        <w:t xml:space="preserve">geven </w:t>
      </w:r>
      <w:r w:rsidR="000840A3">
        <w:t xml:space="preserve">om </w:t>
      </w:r>
      <w:r w:rsidR="001420AB">
        <w:t>een</w:t>
      </w:r>
      <w:r w:rsidR="000840A3">
        <w:t xml:space="preserve"> </w:t>
      </w:r>
      <w:r w:rsidR="00080493">
        <w:t xml:space="preserve">of meerdere </w:t>
      </w:r>
      <w:r w:rsidR="000840A3">
        <w:t>voorwerp</w:t>
      </w:r>
      <w:r w:rsidR="00080493">
        <w:t>en</w:t>
      </w:r>
      <w:r w:rsidR="000840A3">
        <w:t xml:space="preserve"> uit de keuken te halen totdat alle materialen op tafel aanwezig zijn. Is dit te lastig voor de cliënten, kies er dan voor om eerst de materialen op tafel te verzamelen en </w:t>
      </w:r>
      <w:r>
        <w:t xml:space="preserve">daarna </w:t>
      </w:r>
      <w:r w:rsidR="000840A3">
        <w:t xml:space="preserve">pas de cliënten aan tafel te laten komen. </w:t>
      </w:r>
    </w:p>
    <w:p w14:paraId="3A6126E3" w14:textId="77777777" w:rsidR="00CB467F" w:rsidRDefault="00CB467F" w:rsidP="000840A3"/>
    <w:p w14:paraId="2A12483D" w14:textId="7E78492F" w:rsidR="00B079EF" w:rsidRDefault="000840A3" w:rsidP="000840A3">
      <w:r>
        <w:t xml:space="preserve">Wanneer </w:t>
      </w:r>
      <w:r w:rsidR="00BD6162">
        <w:t xml:space="preserve">je </w:t>
      </w:r>
      <w:r>
        <w:t xml:space="preserve">deze activiteit vaker </w:t>
      </w:r>
      <w:r w:rsidR="00BD6162">
        <w:t>uit gaat voeren</w:t>
      </w:r>
      <w:r>
        <w:t xml:space="preserve"> </w:t>
      </w:r>
      <w:r w:rsidR="00BD6162">
        <w:t xml:space="preserve">kun je </w:t>
      </w:r>
      <w:r>
        <w:t>ook een vaste bak gebruiken waar</w:t>
      </w:r>
      <w:r w:rsidR="0032446F">
        <w:t xml:space="preserve"> </w:t>
      </w:r>
      <w:r>
        <w:t>de benodigde materialen al in zitten</w:t>
      </w:r>
      <w:r w:rsidR="00BD6162">
        <w:t xml:space="preserve">. Op die manier kun je </w:t>
      </w:r>
      <w:r>
        <w:t xml:space="preserve">de bak met </w:t>
      </w:r>
      <w:r w:rsidR="00BD6162">
        <w:t xml:space="preserve">alle </w:t>
      </w:r>
      <w:r>
        <w:t xml:space="preserve">benodigdheden </w:t>
      </w:r>
      <w:r w:rsidR="00BD6162">
        <w:t>in een keer pakken</w:t>
      </w:r>
      <w:r>
        <w:t xml:space="preserve">. </w:t>
      </w:r>
      <w:r w:rsidR="00CB467F">
        <w:t xml:space="preserve">Je kunt ook kiezen om meerdere ‘sets’ te hebben </w:t>
      </w:r>
      <w:r w:rsidR="00B079EF">
        <w:t xml:space="preserve">zodat </w:t>
      </w:r>
      <w:r w:rsidR="00CB467F">
        <w:t xml:space="preserve">je de groep kunt opsplitsen en </w:t>
      </w:r>
      <w:r w:rsidR="00B079EF">
        <w:t>er meer cliënten tegelijk</w:t>
      </w:r>
      <w:r w:rsidR="00CB467F">
        <w:t>ertijd</w:t>
      </w:r>
      <w:r w:rsidR="00B079EF">
        <w:t xml:space="preserve"> kunnen meedoen. </w:t>
      </w:r>
    </w:p>
    <w:p w14:paraId="679C9419" w14:textId="77777777" w:rsidR="00CB467F" w:rsidRDefault="00CB467F" w:rsidP="000840A3"/>
    <w:p w14:paraId="4766818A" w14:textId="591EBF1D" w:rsidR="00E47173" w:rsidRDefault="00E47173" w:rsidP="000840A3">
      <w:r>
        <w:t xml:space="preserve">Deze </w:t>
      </w:r>
      <w:r w:rsidRPr="00CB467F">
        <w:t>materiale</w:t>
      </w:r>
      <w:r>
        <w:t xml:space="preserve">n heb je in ieder </w:t>
      </w:r>
      <w:r w:rsidR="003932C2">
        <w:t>geval nodig (en kun je in een box</w:t>
      </w:r>
      <w:r>
        <w:t xml:space="preserve"> verzamelen):</w:t>
      </w:r>
    </w:p>
    <w:p w14:paraId="229313E3" w14:textId="77777777" w:rsidR="00E47173" w:rsidRDefault="00E47173" w:rsidP="000840A3"/>
    <w:p w14:paraId="1A6A269A" w14:textId="106E255F" w:rsidR="00B079EF" w:rsidRDefault="00B079EF" w:rsidP="00B079EF">
      <w:pPr>
        <w:pStyle w:val="Lijstalinea"/>
        <w:numPr>
          <w:ilvl w:val="0"/>
          <w:numId w:val="2"/>
        </w:numPr>
      </w:pPr>
      <w:r>
        <w:t xml:space="preserve">Afwasteil </w:t>
      </w:r>
    </w:p>
    <w:p w14:paraId="75579EA2" w14:textId="77777777" w:rsidR="00B079EF" w:rsidRDefault="00D5139D" w:rsidP="00B079EF">
      <w:pPr>
        <w:pStyle w:val="Lijstalinea"/>
        <w:numPr>
          <w:ilvl w:val="0"/>
          <w:numId w:val="2"/>
        </w:numPr>
      </w:pPr>
      <w:r>
        <w:t>Kan</w:t>
      </w:r>
      <w:r w:rsidR="00B079EF">
        <w:t xml:space="preserve"> met warm water</w:t>
      </w:r>
    </w:p>
    <w:p w14:paraId="3D6DB200" w14:textId="77777777" w:rsidR="00B079EF" w:rsidRDefault="00B079EF" w:rsidP="00B079EF">
      <w:pPr>
        <w:pStyle w:val="Lijstalinea"/>
        <w:numPr>
          <w:ilvl w:val="0"/>
          <w:numId w:val="2"/>
        </w:numPr>
      </w:pPr>
      <w:r>
        <w:t>Afwasmiddel</w:t>
      </w:r>
    </w:p>
    <w:p w14:paraId="34527B4C" w14:textId="77777777" w:rsidR="00B079EF" w:rsidRDefault="00B079EF" w:rsidP="00B079EF">
      <w:pPr>
        <w:pStyle w:val="Lijstalinea"/>
        <w:numPr>
          <w:ilvl w:val="0"/>
          <w:numId w:val="2"/>
        </w:numPr>
      </w:pPr>
      <w:r>
        <w:t>Afwasborstel</w:t>
      </w:r>
    </w:p>
    <w:p w14:paraId="5B50EF85" w14:textId="77777777" w:rsidR="00B079EF" w:rsidRDefault="00B079EF" w:rsidP="00B079EF">
      <w:pPr>
        <w:pStyle w:val="Lijstalinea"/>
        <w:numPr>
          <w:ilvl w:val="0"/>
          <w:numId w:val="2"/>
        </w:numPr>
      </w:pPr>
      <w:r>
        <w:t xml:space="preserve">Sponsje </w:t>
      </w:r>
    </w:p>
    <w:p w14:paraId="4B01A425" w14:textId="77777777" w:rsidR="00B079EF" w:rsidRDefault="00B079EF" w:rsidP="00B079EF">
      <w:pPr>
        <w:pStyle w:val="Lijstalinea"/>
        <w:numPr>
          <w:ilvl w:val="0"/>
          <w:numId w:val="2"/>
        </w:numPr>
      </w:pPr>
      <w:r>
        <w:t>Theedoeken</w:t>
      </w:r>
    </w:p>
    <w:p w14:paraId="19030FB0" w14:textId="506ED331" w:rsidR="00B079EF" w:rsidRDefault="00B079EF" w:rsidP="00B079EF">
      <w:pPr>
        <w:pStyle w:val="Lijstalinea"/>
        <w:numPr>
          <w:ilvl w:val="0"/>
          <w:numId w:val="2"/>
        </w:numPr>
      </w:pPr>
      <w:r>
        <w:t>Vuiln</w:t>
      </w:r>
      <w:r w:rsidR="00BD6162">
        <w:t xml:space="preserve">iszak of stukje glijzeil. Deze gebruik je </w:t>
      </w:r>
      <w:r w:rsidR="00097F46">
        <w:t>om de afwasteil op te zetten zodat deze makkelijker over tafel verplaatst kan worden</w:t>
      </w:r>
      <w:r w:rsidR="00BD6162">
        <w:t>.</w:t>
      </w:r>
      <w:r w:rsidR="008B5E57">
        <w:t xml:space="preserve"> Gebruik bij voorkeur een contrasterende kleur met de afwasteil</w:t>
      </w:r>
    </w:p>
    <w:p w14:paraId="257D8A29" w14:textId="462DDBEF" w:rsidR="00B079EF" w:rsidRDefault="00B079EF" w:rsidP="00B079EF">
      <w:pPr>
        <w:pStyle w:val="Lijstalinea"/>
        <w:numPr>
          <w:ilvl w:val="0"/>
          <w:numId w:val="2"/>
        </w:numPr>
      </w:pPr>
      <w:r>
        <w:t xml:space="preserve">Grote handdoek </w:t>
      </w:r>
      <w:r w:rsidR="00097F46">
        <w:t>(om gemorst water op te ruimen)</w:t>
      </w:r>
    </w:p>
    <w:p w14:paraId="685B3085" w14:textId="33BDF30A" w:rsidR="00E47173" w:rsidRDefault="00E47173" w:rsidP="00E47173"/>
    <w:p w14:paraId="192182BA" w14:textId="5E1971C0" w:rsidR="00E47173" w:rsidRDefault="00E47173" w:rsidP="00E47173">
      <w:r>
        <w:t>Daarnaast heb je nodig:</w:t>
      </w:r>
    </w:p>
    <w:p w14:paraId="74AD050C" w14:textId="77777777" w:rsidR="00E47173" w:rsidRDefault="00E47173" w:rsidP="00E47173"/>
    <w:p w14:paraId="5C2A1BB6" w14:textId="78328BE6" w:rsidR="00B079EF" w:rsidRDefault="00B079EF" w:rsidP="00B079EF">
      <w:pPr>
        <w:pStyle w:val="Lijstalinea"/>
        <w:numPr>
          <w:ilvl w:val="0"/>
          <w:numId w:val="2"/>
        </w:numPr>
      </w:pPr>
      <w:r w:rsidRPr="00ED086A">
        <w:t>Vuile vaat</w:t>
      </w:r>
      <w:r>
        <w:t xml:space="preserve"> </w:t>
      </w:r>
      <w:r w:rsidR="00E47173">
        <w:t xml:space="preserve">om af te gaan wassen </w:t>
      </w:r>
      <w:r>
        <w:t xml:space="preserve">(afhankelijk van het niveau van de cliënten </w:t>
      </w:r>
      <w:r w:rsidR="00ED086A">
        <w:t xml:space="preserve">kun je </w:t>
      </w:r>
      <w:r>
        <w:t xml:space="preserve">bijvoorbeeld kiezen voor onbreekbaar materiaal zoals plastic borden en bekers) </w:t>
      </w:r>
    </w:p>
    <w:p w14:paraId="567606A2" w14:textId="07980760" w:rsidR="007447A1" w:rsidRDefault="007447A1" w:rsidP="00B079EF">
      <w:pPr>
        <w:pStyle w:val="Lijstalinea"/>
        <w:numPr>
          <w:ilvl w:val="0"/>
          <w:numId w:val="2"/>
        </w:numPr>
      </w:pPr>
      <w:r>
        <w:t>Speaker en telefoon voor het afspelen van het liedje</w:t>
      </w:r>
      <w:r w:rsidR="00C15565">
        <w:t xml:space="preserve"> (optioneel)</w:t>
      </w:r>
    </w:p>
    <w:p w14:paraId="08E955D0" w14:textId="77777777" w:rsidR="00B079EF" w:rsidRDefault="00B079EF" w:rsidP="00B079EF"/>
    <w:p w14:paraId="7A8DC1AF" w14:textId="404A6ACC" w:rsidR="00B079EF" w:rsidRDefault="00C15565" w:rsidP="00A41982">
      <w:pPr>
        <w:pStyle w:val="Kop2"/>
      </w:pPr>
      <w:r>
        <w:t>Afwassen uitvoering</w:t>
      </w:r>
    </w:p>
    <w:p w14:paraId="2B4C4E76" w14:textId="77777777" w:rsidR="00B079EF" w:rsidRDefault="00B079EF" w:rsidP="00B079EF"/>
    <w:p w14:paraId="62E77475" w14:textId="0DFD2808" w:rsidR="00BD6162" w:rsidRDefault="00C15565" w:rsidP="00C15565">
      <w:pPr>
        <w:pStyle w:val="Lijstalinea"/>
        <w:numPr>
          <w:ilvl w:val="0"/>
          <w:numId w:val="14"/>
        </w:numPr>
      </w:pPr>
      <w:r>
        <w:t>Start: i</w:t>
      </w:r>
      <w:r w:rsidR="00B079EF">
        <w:t xml:space="preserve">edereen zit om de tafel heen met in het midden alle materialen. Voordat we starten met de activiteit beginnen we met een vast ‘ritueel’. Bijvoorbeeld het </w:t>
      </w:r>
      <w:r w:rsidR="007447A1">
        <w:t>luisteren</w:t>
      </w:r>
      <w:r>
        <w:t xml:space="preserve"> of</w:t>
      </w:r>
      <w:r w:rsidR="007447A1">
        <w:t xml:space="preserve"> zingen van het </w:t>
      </w:r>
      <w:hyperlink r:id="rId17" w:history="1">
        <w:r w:rsidR="007447A1" w:rsidRPr="00BD6162">
          <w:rPr>
            <w:rStyle w:val="Hyperlink"/>
          </w:rPr>
          <w:t>afwasliedje</w:t>
        </w:r>
        <w:r w:rsidR="00BD6162" w:rsidRPr="00BD6162">
          <w:rPr>
            <w:rStyle w:val="Hyperlink"/>
          </w:rPr>
          <w:t xml:space="preserve"> op YouTube</w:t>
        </w:r>
      </w:hyperlink>
      <w:r>
        <w:t>.</w:t>
      </w:r>
    </w:p>
    <w:p w14:paraId="30CFD7A6" w14:textId="77777777" w:rsidR="00BD6162" w:rsidRDefault="00BD6162" w:rsidP="000840A3"/>
    <w:p w14:paraId="296AD052" w14:textId="36040591" w:rsidR="00B079EF" w:rsidRPr="00C15565" w:rsidRDefault="00BD6162" w:rsidP="00C15565">
      <w:pPr>
        <w:pStyle w:val="Lijstalinea"/>
        <w:numPr>
          <w:ilvl w:val="0"/>
          <w:numId w:val="14"/>
        </w:numPr>
      </w:pPr>
      <w:r>
        <w:lastRenderedPageBreak/>
        <w:t xml:space="preserve">Kies </w:t>
      </w:r>
      <w:r w:rsidR="007447A1">
        <w:t xml:space="preserve">er bijvoorbeeld </w:t>
      </w:r>
      <w:r w:rsidR="007447A1" w:rsidRPr="00C15565">
        <w:t xml:space="preserve">voor om </w:t>
      </w:r>
      <w:r w:rsidRPr="00C15565">
        <w:t xml:space="preserve">tijdens het liedje </w:t>
      </w:r>
      <w:r w:rsidR="007447A1" w:rsidRPr="00C15565">
        <w:t>met elkaar mee te klappen</w:t>
      </w:r>
      <w:r w:rsidR="00C15565" w:rsidRPr="00C15565">
        <w:t>,</w:t>
      </w:r>
      <w:r w:rsidRPr="00C15565">
        <w:t xml:space="preserve"> op tafel te tikken</w:t>
      </w:r>
      <w:r w:rsidR="00C15565" w:rsidRPr="00C15565">
        <w:t>,</w:t>
      </w:r>
      <w:r w:rsidRPr="00C15565">
        <w:t xml:space="preserve"> </w:t>
      </w:r>
      <w:r w:rsidR="007447A1" w:rsidRPr="00C15565">
        <w:t>te stampen</w:t>
      </w:r>
      <w:r w:rsidRPr="00C15565">
        <w:t>, enzovoorts</w:t>
      </w:r>
      <w:r w:rsidR="007447A1" w:rsidRPr="00C15565">
        <w:t xml:space="preserve">. </w:t>
      </w:r>
      <w:r w:rsidRPr="00C15565">
        <w:t xml:space="preserve">Laat je cliënten </w:t>
      </w:r>
      <w:r w:rsidR="007447A1" w:rsidRPr="00C15565">
        <w:t>vooral meedoen met de muziek</w:t>
      </w:r>
      <w:r w:rsidR="00FC1B61" w:rsidRPr="00C15565">
        <w:t>!</w:t>
      </w:r>
    </w:p>
    <w:p w14:paraId="01C6B043" w14:textId="77777777" w:rsidR="007447A1" w:rsidRDefault="007447A1" w:rsidP="000840A3"/>
    <w:p w14:paraId="3229A0D6" w14:textId="143F1A01" w:rsidR="00C15565" w:rsidRDefault="007447A1" w:rsidP="00C15565">
      <w:pPr>
        <w:pStyle w:val="Lijstalinea"/>
        <w:numPr>
          <w:ilvl w:val="0"/>
          <w:numId w:val="14"/>
        </w:numPr>
      </w:pPr>
      <w:r>
        <w:t>Nu kunnen we dan beginnen met afwassen</w:t>
      </w:r>
      <w:r w:rsidR="00FC1B61">
        <w:t>.</w:t>
      </w:r>
      <w:r>
        <w:t xml:space="preserve"> Vraag </w:t>
      </w:r>
      <w:r w:rsidR="00FC1B61">
        <w:t>aan een van je</w:t>
      </w:r>
      <w:r>
        <w:t xml:space="preserve"> cliënt</w:t>
      </w:r>
      <w:r w:rsidR="00FC1B61">
        <w:t>en</w:t>
      </w:r>
      <w:r>
        <w:t xml:space="preserve"> wat hij </w:t>
      </w:r>
      <w:r w:rsidR="00FC1B61">
        <w:t xml:space="preserve">of zij </w:t>
      </w:r>
      <w:r>
        <w:t>nodig heeft om te gaan afwassen</w:t>
      </w:r>
      <w:r w:rsidR="00FC1B61">
        <w:t>. B</w:t>
      </w:r>
      <w:r>
        <w:t xml:space="preserve">ekijk </w:t>
      </w:r>
      <w:r w:rsidR="00C15565">
        <w:t xml:space="preserve">daarna </w:t>
      </w:r>
      <w:r>
        <w:t xml:space="preserve">samen of </w:t>
      </w:r>
      <w:r w:rsidR="00FC1B61">
        <w:t>datgene</w:t>
      </w:r>
      <w:r>
        <w:t xml:space="preserve"> op tafel staat</w:t>
      </w:r>
      <w:r w:rsidR="00FC1B61">
        <w:t xml:space="preserve"> en </w:t>
      </w:r>
      <w:r>
        <w:t xml:space="preserve">ga het gesprek met de cliënten aan over wat er verder </w:t>
      </w:r>
      <w:r w:rsidR="00C15565">
        <w:t xml:space="preserve">nog </w:t>
      </w:r>
      <w:r>
        <w:t xml:space="preserve">nodig is. Benoem de naam van de cliënt voordat je de vraag stelt, zodat de groep </w:t>
      </w:r>
      <w:r w:rsidR="00D36E1F">
        <w:t xml:space="preserve">en de cliënt </w:t>
      </w:r>
      <w:r>
        <w:t>weet aan wie je de vraag stelt. Probeer elke cliënt op deze wijze te betrekken bij de activiteit.</w:t>
      </w:r>
    </w:p>
    <w:p w14:paraId="3E649EFB" w14:textId="0809C014" w:rsidR="007447A1" w:rsidRDefault="007447A1" w:rsidP="00C15565">
      <w:r>
        <w:t xml:space="preserve"> </w:t>
      </w:r>
    </w:p>
    <w:p w14:paraId="55575557" w14:textId="63E2C9D6" w:rsidR="00FC1B61" w:rsidRDefault="007447A1" w:rsidP="00C15565">
      <w:pPr>
        <w:pStyle w:val="Lijstalinea"/>
        <w:numPr>
          <w:ilvl w:val="0"/>
          <w:numId w:val="14"/>
        </w:numPr>
      </w:pPr>
      <w:r>
        <w:t xml:space="preserve">Laat vervolgens één cliënt een </w:t>
      </w:r>
      <w:r w:rsidR="00D36E1F">
        <w:t xml:space="preserve">van de materialen </w:t>
      </w:r>
      <w:r>
        <w:t>pakken, of schuif het naar de</w:t>
      </w:r>
      <w:r w:rsidR="00FC1B61">
        <w:t>ze</w:t>
      </w:r>
      <w:r>
        <w:t xml:space="preserve"> cliënt toe. </w:t>
      </w:r>
    </w:p>
    <w:p w14:paraId="289BCCC0" w14:textId="77777777" w:rsidR="00FC1B61" w:rsidRDefault="00FC1B61" w:rsidP="000840A3"/>
    <w:p w14:paraId="3533D635" w14:textId="383065AE" w:rsidR="007447A1" w:rsidRDefault="007447A1" w:rsidP="00C15565">
      <w:pPr>
        <w:pStyle w:val="Lijstopsomteken"/>
        <w:numPr>
          <w:ilvl w:val="0"/>
          <w:numId w:val="14"/>
        </w:numPr>
      </w:pPr>
      <w:r>
        <w:t xml:space="preserve">Laat de afwasteil op de vuilniszak zetten zodat deze makkelijker </w:t>
      </w:r>
      <w:r w:rsidR="00FC1B61">
        <w:t xml:space="preserve">over de tafel </w:t>
      </w:r>
      <w:r>
        <w:t>te schuiven is</w:t>
      </w:r>
      <w:r w:rsidR="00FC1B61">
        <w:t>.</w:t>
      </w:r>
      <w:r>
        <w:t xml:space="preserve"> </w:t>
      </w:r>
      <w:r w:rsidR="00D36E1F">
        <w:t xml:space="preserve">Rouleer nu </w:t>
      </w:r>
      <w:r w:rsidR="008B5E57">
        <w:t>steeds</w:t>
      </w:r>
      <w:r w:rsidR="00D36E1F">
        <w:t xml:space="preserve"> de </w:t>
      </w:r>
      <w:r>
        <w:t xml:space="preserve">afwasteil </w:t>
      </w:r>
      <w:r w:rsidR="00FC1B61">
        <w:t xml:space="preserve">naar de </w:t>
      </w:r>
      <w:r w:rsidR="00D36E1F">
        <w:t>eerst</w:t>
      </w:r>
      <w:r w:rsidR="00FC1B61">
        <w:t xml:space="preserve">volgende cliënt </w:t>
      </w:r>
      <w:r>
        <w:t xml:space="preserve">zodat </w:t>
      </w:r>
      <w:r w:rsidR="00FC1B61">
        <w:t xml:space="preserve">deze </w:t>
      </w:r>
      <w:r>
        <w:t xml:space="preserve">er telkens één ding </w:t>
      </w:r>
      <w:r w:rsidR="00ED086A">
        <w:t xml:space="preserve">aan kan toevoegen. De eerste cliënt doet bijvoorbeeld </w:t>
      </w:r>
      <w:r>
        <w:t xml:space="preserve">water in het afwasteiltje, </w:t>
      </w:r>
      <w:r w:rsidR="00ED086A">
        <w:t xml:space="preserve">de tweede doet het </w:t>
      </w:r>
      <w:r>
        <w:t xml:space="preserve">afwasmiddel erin, </w:t>
      </w:r>
      <w:r w:rsidR="00ED086A">
        <w:t xml:space="preserve">de derde en vierde doen de </w:t>
      </w:r>
      <w:r>
        <w:t xml:space="preserve">afwasborstel en </w:t>
      </w:r>
      <w:r w:rsidR="00ED086A">
        <w:t xml:space="preserve">het </w:t>
      </w:r>
      <w:r>
        <w:t xml:space="preserve">sponsje erin. </w:t>
      </w:r>
    </w:p>
    <w:p w14:paraId="41515A86" w14:textId="77777777" w:rsidR="00FC1B61" w:rsidRDefault="00FC1B61" w:rsidP="000840A3"/>
    <w:p w14:paraId="434F2BEF" w14:textId="77777777" w:rsidR="008B5E57" w:rsidRDefault="008B5E57" w:rsidP="00C15565">
      <w:pPr>
        <w:pStyle w:val="Lijstalinea"/>
        <w:numPr>
          <w:ilvl w:val="0"/>
          <w:numId w:val="14"/>
        </w:numPr>
      </w:pPr>
      <w:r>
        <w:t>Wanneer</w:t>
      </w:r>
      <w:r w:rsidR="007447A1">
        <w:t xml:space="preserve"> alle materialen gebruikt zijn kan er daadwerkelijk gestart worden met het </w:t>
      </w:r>
      <w:r w:rsidR="003D2CAD">
        <w:t>afwassen</w:t>
      </w:r>
      <w:r w:rsidR="007447A1">
        <w:t xml:space="preserve">. </w:t>
      </w:r>
      <w:r>
        <w:t>Je kunt nu op twee manieren gaan afwassen:</w:t>
      </w:r>
    </w:p>
    <w:p w14:paraId="4F554EC2" w14:textId="77777777" w:rsidR="008B5E57" w:rsidRDefault="008B5E57" w:rsidP="008B5E57">
      <w:pPr>
        <w:pStyle w:val="Lijstalinea"/>
      </w:pPr>
    </w:p>
    <w:p w14:paraId="3971C413" w14:textId="77777777" w:rsidR="008B5E57" w:rsidRPr="00251E4E" w:rsidRDefault="008B5E57" w:rsidP="00C15565">
      <w:pPr>
        <w:pStyle w:val="Lijstalinea"/>
        <w:numPr>
          <w:ilvl w:val="0"/>
          <w:numId w:val="14"/>
        </w:numPr>
      </w:pPr>
      <w:r w:rsidRPr="008B5E57">
        <w:rPr>
          <w:b/>
        </w:rPr>
        <w:t>Manier 1:</w:t>
      </w:r>
      <w:r>
        <w:t xml:space="preserve"> Bij deze manier p</w:t>
      </w:r>
      <w:r w:rsidR="007447A1">
        <w:t xml:space="preserve">robeer </w:t>
      </w:r>
      <w:r>
        <w:t xml:space="preserve">je </w:t>
      </w:r>
      <w:r w:rsidR="007447A1">
        <w:t xml:space="preserve">alle cliënten </w:t>
      </w:r>
      <w:r w:rsidR="00ED086A">
        <w:t>een</w:t>
      </w:r>
      <w:r w:rsidR="007447A1">
        <w:t xml:space="preserve"> voor </w:t>
      </w:r>
      <w:r w:rsidR="00ED086A">
        <w:t>een</w:t>
      </w:r>
      <w:r w:rsidR="007447A1">
        <w:t xml:space="preserve"> te betrekken </w:t>
      </w:r>
      <w:r w:rsidR="007447A1" w:rsidRPr="00251E4E">
        <w:t xml:space="preserve">door </w:t>
      </w:r>
      <w:r w:rsidR="00ED086A" w:rsidRPr="00251E4E">
        <w:t xml:space="preserve">ze ieder </w:t>
      </w:r>
      <w:r w:rsidR="007447A1" w:rsidRPr="00251E4E">
        <w:t xml:space="preserve">één </w:t>
      </w:r>
      <w:r w:rsidRPr="00251E4E">
        <w:t>deeltaak</w:t>
      </w:r>
      <w:r w:rsidR="007447A1" w:rsidRPr="00251E4E">
        <w:t xml:space="preserve"> te laten uitvoeren. </w:t>
      </w:r>
    </w:p>
    <w:p w14:paraId="07446346" w14:textId="77777777" w:rsidR="008B5E57" w:rsidRPr="00251E4E" w:rsidRDefault="008B5E57" w:rsidP="008B5E57">
      <w:pPr>
        <w:pStyle w:val="Lijstalinea"/>
      </w:pPr>
      <w:r w:rsidRPr="00251E4E">
        <w:t xml:space="preserve">Je begin met </w:t>
      </w:r>
      <w:r w:rsidR="007447A1" w:rsidRPr="00251E4E">
        <w:t xml:space="preserve">de afwasteil </w:t>
      </w:r>
      <w:r w:rsidRPr="00251E4E">
        <w:t xml:space="preserve">voor </w:t>
      </w:r>
      <w:r w:rsidR="00ED086A" w:rsidRPr="00251E4E">
        <w:t xml:space="preserve">de eerste </w:t>
      </w:r>
      <w:r w:rsidR="007447A1" w:rsidRPr="00251E4E">
        <w:t xml:space="preserve">cliënt neer </w:t>
      </w:r>
      <w:r w:rsidRPr="00251E4E">
        <w:t xml:space="preserve">te zetten. Nu </w:t>
      </w:r>
      <w:r w:rsidR="007447A1" w:rsidRPr="00251E4E">
        <w:t xml:space="preserve">laat </w:t>
      </w:r>
      <w:r w:rsidRPr="00251E4E">
        <w:t xml:space="preserve">je </w:t>
      </w:r>
      <w:r w:rsidR="007447A1" w:rsidRPr="00251E4E">
        <w:t>hem of haar er een vuile vaat indoen. Daarna wordt de afwasteil doorgeschoven en kan de volgende cliënt met de afwasbo</w:t>
      </w:r>
      <w:r w:rsidRPr="00251E4E">
        <w:t>rstel of het sponsje het gaan schoon</w:t>
      </w:r>
      <w:r w:rsidR="007447A1" w:rsidRPr="00251E4E">
        <w:t>maken</w:t>
      </w:r>
      <w:r w:rsidR="00ED086A" w:rsidRPr="00251E4E">
        <w:t>. D</w:t>
      </w:r>
      <w:r w:rsidR="007447A1" w:rsidRPr="00251E4E">
        <w:t xml:space="preserve">e </w:t>
      </w:r>
      <w:r w:rsidR="00ED086A" w:rsidRPr="00251E4E">
        <w:t>derde</w:t>
      </w:r>
      <w:r w:rsidR="007447A1" w:rsidRPr="00251E4E">
        <w:t xml:space="preserve"> cliënt kan het er vervolgens uit halen en de </w:t>
      </w:r>
      <w:r w:rsidR="00ED086A" w:rsidRPr="00251E4E">
        <w:t xml:space="preserve">vierde </w:t>
      </w:r>
      <w:r w:rsidR="007447A1" w:rsidRPr="00251E4E">
        <w:t xml:space="preserve">cliënt kan het </w:t>
      </w:r>
      <w:r w:rsidRPr="00251E4E">
        <w:t>tenslotte</w:t>
      </w:r>
      <w:r w:rsidR="007447A1" w:rsidRPr="00251E4E">
        <w:t xml:space="preserve"> afdrogen. </w:t>
      </w:r>
    </w:p>
    <w:p w14:paraId="1EE92E91" w14:textId="1F6912E3" w:rsidR="008B5E57" w:rsidRDefault="007447A1" w:rsidP="008B5E57">
      <w:pPr>
        <w:pStyle w:val="Lijstalinea"/>
      </w:pPr>
      <w:r>
        <w:t xml:space="preserve">Op deze wijze </w:t>
      </w:r>
      <w:r w:rsidR="008B5E57">
        <w:t xml:space="preserve">kun je taken afstemmen op de </w:t>
      </w:r>
      <w:r w:rsidR="001420AB">
        <w:t>individuele</w:t>
      </w:r>
      <w:r w:rsidR="008B5E57">
        <w:t xml:space="preserve"> mogelijkheden, hoeven cliënten niet lang te wachten en </w:t>
      </w:r>
      <w:r>
        <w:t xml:space="preserve">wordt er </w:t>
      </w:r>
      <w:r w:rsidR="00251E4E">
        <w:t xml:space="preserve">continue betrokkenheid van hen </w:t>
      </w:r>
      <w:r>
        <w:t xml:space="preserve">gevraagd. </w:t>
      </w:r>
    </w:p>
    <w:p w14:paraId="72AC2A25" w14:textId="77777777" w:rsidR="008B5E57" w:rsidRDefault="008B5E57" w:rsidP="008B5E57">
      <w:pPr>
        <w:pStyle w:val="Lijstalinea"/>
      </w:pPr>
    </w:p>
    <w:p w14:paraId="3B9F58D5" w14:textId="18AE7797" w:rsidR="007447A1" w:rsidRDefault="008B5E57" w:rsidP="00C15565">
      <w:pPr>
        <w:pStyle w:val="Lijstalinea"/>
        <w:numPr>
          <w:ilvl w:val="0"/>
          <w:numId w:val="14"/>
        </w:numPr>
      </w:pPr>
      <w:r w:rsidRPr="00251E4E">
        <w:rPr>
          <w:b/>
        </w:rPr>
        <w:t>Manier 2:</w:t>
      </w:r>
      <w:r>
        <w:t xml:space="preserve"> </w:t>
      </w:r>
      <w:r w:rsidR="00ED086A" w:rsidRPr="00251E4E">
        <w:t xml:space="preserve">Mocht </w:t>
      </w:r>
      <w:r w:rsidR="00251E4E" w:rsidRPr="00251E4E">
        <w:t xml:space="preserve">de afwisseling van de deeltaken van </w:t>
      </w:r>
      <w:r w:rsidRPr="00251E4E">
        <w:t>manier 1 juist</w:t>
      </w:r>
      <w:r w:rsidR="00ED086A" w:rsidRPr="00251E4E">
        <w:t xml:space="preserve"> voor onrust zorgen</w:t>
      </w:r>
      <w:r w:rsidR="00251E4E" w:rsidRPr="00251E4E">
        <w:t>? Laat dan iedere cliënt</w:t>
      </w:r>
      <w:r w:rsidR="00ED086A" w:rsidRPr="00251E4E">
        <w:t xml:space="preserve"> afzonderlijk </w:t>
      </w:r>
      <w:r w:rsidR="007447A1" w:rsidRPr="00251E4E">
        <w:t xml:space="preserve">één vuile vaat </w:t>
      </w:r>
      <w:r w:rsidR="00251E4E" w:rsidRPr="00251E4E">
        <w:t xml:space="preserve">afwassen: </w:t>
      </w:r>
      <w:r w:rsidR="00ED086A" w:rsidRPr="00251E4E">
        <w:t xml:space="preserve">de vaat </w:t>
      </w:r>
      <w:r w:rsidR="007447A1" w:rsidRPr="00251E4E">
        <w:t>erin stoppen</w:t>
      </w:r>
      <w:r w:rsidR="00ED086A" w:rsidRPr="00251E4E">
        <w:t xml:space="preserve">, </w:t>
      </w:r>
      <w:r w:rsidR="007447A1" w:rsidRPr="00251E4E">
        <w:t>schoon maken</w:t>
      </w:r>
      <w:r w:rsidR="00ED086A" w:rsidRPr="00251E4E">
        <w:t xml:space="preserve">, </w:t>
      </w:r>
      <w:r w:rsidR="001420AB" w:rsidRPr="00251E4E">
        <w:t>eruit</w:t>
      </w:r>
      <w:r w:rsidR="007447A1" w:rsidRPr="00251E4E">
        <w:t xml:space="preserve"> halen</w:t>
      </w:r>
      <w:r w:rsidR="00ED086A" w:rsidRPr="00251E4E">
        <w:t xml:space="preserve">, </w:t>
      </w:r>
      <w:r w:rsidR="007447A1" w:rsidRPr="00251E4E">
        <w:t xml:space="preserve">afdrogen. Daarna gaat de afwasteil door naar de volgende cliënt om wederom weer </w:t>
      </w:r>
      <w:r w:rsidR="00ED086A" w:rsidRPr="00251E4E">
        <w:t>een</w:t>
      </w:r>
      <w:r w:rsidR="00251E4E" w:rsidRPr="00251E4E">
        <w:t xml:space="preserve"> vuile vaat schoon te maken.</w:t>
      </w:r>
    </w:p>
    <w:p w14:paraId="6B1FB6B2" w14:textId="77777777" w:rsidR="007447A1" w:rsidRDefault="007447A1" w:rsidP="000840A3"/>
    <w:p w14:paraId="3AB0CA45" w14:textId="68B75AFC" w:rsidR="007447A1" w:rsidRDefault="007E5119" w:rsidP="00C15565">
      <w:pPr>
        <w:pStyle w:val="Lijstalinea"/>
        <w:numPr>
          <w:ilvl w:val="0"/>
          <w:numId w:val="14"/>
        </w:numPr>
      </w:pPr>
      <w:r>
        <w:t>Probeer t</w:t>
      </w:r>
      <w:r w:rsidR="007447A1">
        <w:t xml:space="preserve">ijdens de activiteit </w:t>
      </w:r>
      <w:r>
        <w:t xml:space="preserve">zoveel mogelijk gebruik te maken van de </w:t>
      </w:r>
      <w:r w:rsidR="007447A1">
        <w:t>mogelijkheden van de cliënt</w:t>
      </w:r>
      <w:r>
        <w:t>!</w:t>
      </w:r>
      <w:r w:rsidR="007447A1">
        <w:t xml:space="preserve"> </w:t>
      </w:r>
      <w:r>
        <w:t>Heeft</w:t>
      </w:r>
      <w:r w:rsidR="007447A1">
        <w:t xml:space="preserve"> iemand een </w:t>
      </w:r>
      <w:r>
        <w:t xml:space="preserve">voldoende </w:t>
      </w:r>
      <w:r w:rsidR="007447A1">
        <w:t>goede handfunctie om vu</w:t>
      </w:r>
      <w:r>
        <w:t>ile vaat te kunnen schoon maken?</w:t>
      </w:r>
      <w:r w:rsidR="007447A1">
        <w:t xml:space="preserve"> </w:t>
      </w:r>
      <w:r>
        <w:t>F</w:t>
      </w:r>
      <w:r w:rsidR="007447A1">
        <w:t xml:space="preserve">ijn! Deze cliënt kan het dan </w:t>
      </w:r>
      <w:r w:rsidR="007447A1">
        <w:lastRenderedPageBreak/>
        <w:t xml:space="preserve">uitvoeren. </w:t>
      </w:r>
      <w:r>
        <w:t xml:space="preserve">Als de handfunctie echter </w:t>
      </w:r>
      <w:r w:rsidR="007447A1">
        <w:t>beperkt</w:t>
      </w:r>
      <w:r>
        <w:t xml:space="preserve"> is</w:t>
      </w:r>
      <w:r w:rsidR="007447A1">
        <w:t xml:space="preserve">, </w:t>
      </w:r>
      <w:r>
        <w:t>dan kan deze cliënt wellicht</w:t>
      </w:r>
      <w:r w:rsidR="00ED086A">
        <w:t xml:space="preserve"> </w:t>
      </w:r>
      <w:r>
        <w:t>wé</w:t>
      </w:r>
      <w:r w:rsidR="007447A1">
        <w:t xml:space="preserve">l </w:t>
      </w:r>
      <w:r>
        <w:t>deeltaken uit</w:t>
      </w:r>
      <w:r w:rsidR="007447A1">
        <w:t xml:space="preserve">voeren zoals de vuile vaat erin doen of juist eruit halen. </w:t>
      </w:r>
    </w:p>
    <w:p w14:paraId="0AFC8A35" w14:textId="77777777" w:rsidR="007447A1" w:rsidRDefault="007447A1" w:rsidP="000840A3"/>
    <w:p w14:paraId="154ED532" w14:textId="3FB37D66" w:rsidR="007447A1" w:rsidRDefault="00EA3A22" w:rsidP="00A41982">
      <w:pPr>
        <w:pStyle w:val="Kop2"/>
      </w:pPr>
      <w:r>
        <w:t>Afwassen - afsluiting</w:t>
      </w:r>
    </w:p>
    <w:p w14:paraId="61DD6858" w14:textId="77777777" w:rsidR="00FB41F7" w:rsidRDefault="00FB41F7" w:rsidP="007447A1"/>
    <w:p w14:paraId="664F1C4B" w14:textId="50BDE2E6" w:rsidR="007E5119" w:rsidRDefault="007447A1" w:rsidP="007447A1">
      <w:r>
        <w:t xml:space="preserve">Kies er bij de afsluiting </w:t>
      </w:r>
      <w:r w:rsidR="007E5119">
        <w:t xml:space="preserve">bij voorkeur </w:t>
      </w:r>
      <w:r>
        <w:t>voor om de cliënten aan tafel mee te laten helpen</w:t>
      </w:r>
      <w:r w:rsidR="003D2CAD">
        <w:t xml:space="preserve"> met opruimen</w:t>
      </w:r>
      <w:r w:rsidR="007E5119">
        <w:t>. Ze kunnen dan helpen met het wegbrengen van de schone vaat naar de keuken. Als dat niet gaat kun je dit (later) zelf doen.</w:t>
      </w:r>
    </w:p>
    <w:p w14:paraId="47E80F8B" w14:textId="77777777" w:rsidR="007E5119" w:rsidRPr="00EA3A22" w:rsidRDefault="007E5119" w:rsidP="007447A1"/>
    <w:p w14:paraId="0C558CA6" w14:textId="25766F91" w:rsidR="007447A1" w:rsidRPr="007447A1" w:rsidRDefault="007E5119" w:rsidP="007447A1">
      <w:r w:rsidRPr="00EA3A22">
        <w:t xml:space="preserve">De </w:t>
      </w:r>
      <w:r w:rsidR="006D0CE1" w:rsidRPr="00EA3A22">
        <w:t xml:space="preserve">overige </w:t>
      </w:r>
      <w:r w:rsidR="003D2CAD" w:rsidRPr="00EA3A22">
        <w:t xml:space="preserve">materialen </w:t>
      </w:r>
      <w:r w:rsidRPr="00EA3A22">
        <w:t xml:space="preserve">kunnen </w:t>
      </w:r>
      <w:r w:rsidR="003D2CAD" w:rsidRPr="00EA3A22">
        <w:t xml:space="preserve">weer </w:t>
      </w:r>
      <w:r w:rsidRPr="00EA3A22">
        <w:t xml:space="preserve">terug </w:t>
      </w:r>
      <w:r w:rsidR="003D2CAD" w:rsidRPr="00EA3A22">
        <w:t xml:space="preserve">in </w:t>
      </w:r>
      <w:r w:rsidRPr="00EA3A22">
        <w:t xml:space="preserve">de </w:t>
      </w:r>
      <w:r w:rsidR="003D2CAD" w:rsidRPr="00EA3A22">
        <w:t xml:space="preserve">box </w:t>
      </w:r>
      <w:r w:rsidR="006D0CE1" w:rsidRPr="00EA3A22">
        <w:t xml:space="preserve">gestopt </w:t>
      </w:r>
      <w:r w:rsidR="003D2CAD" w:rsidRPr="00EA3A22">
        <w:t>of in de kast opgeruimd worden</w:t>
      </w:r>
      <w:r w:rsidR="00EA3A22" w:rsidRPr="00EA3A22">
        <w:t xml:space="preserve">. </w:t>
      </w:r>
      <w:r w:rsidR="00EA3A22">
        <w:t>A</w:t>
      </w:r>
      <w:r w:rsidR="003D2CAD">
        <w:t xml:space="preserve">fhankelijk van het niveau en de mogelijkheden van de </w:t>
      </w:r>
      <w:r w:rsidR="00EA3A22">
        <w:t>cliënten kunnen ze meehelpen.</w:t>
      </w:r>
    </w:p>
    <w:p w14:paraId="58A2AC63" w14:textId="77777777" w:rsidR="000840A3" w:rsidRPr="0027013F" w:rsidRDefault="000840A3" w:rsidP="000840A3"/>
    <w:p w14:paraId="73BC2894" w14:textId="07847067" w:rsidR="009C12DD" w:rsidRPr="00DD2D7A" w:rsidRDefault="00164090" w:rsidP="009C12DD">
      <w:pPr>
        <w:pStyle w:val="Kop1"/>
      </w:pPr>
      <w:r>
        <w:t>Tips voor</w:t>
      </w:r>
      <w:r w:rsidR="009C12DD">
        <w:t xml:space="preserve"> in de praktijk</w:t>
      </w:r>
    </w:p>
    <w:p w14:paraId="146DB512" w14:textId="3E5A40A2" w:rsidR="009C12DD" w:rsidRPr="00164090" w:rsidRDefault="009C12DD" w:rsidP="009C12DD">
      <w:r w:rsidRPr="00164090">
        <w:t>Met bovenstaande</w:t>
      </w:r>
      <w:r w:rsidR="00097F46" w:rsidRPr="00164090">
        <w:t xml:space="preserve"> voorbeelden </w:t>
      </w:r>
      <w:r w:rsidR="00164090" w:rsidRPr="00164090">
        <w:t>heb je kunnen lezen</w:t>
      </w:r>
      <w:r w:rsidR="00097F46" w:rsidRPr="00164090">
        <w:t xml:space="preserve"> hoe </w:t>
      </w:r>
      <w:r w:rsidR="00164090" w:rsidRPr="00164090">
        <w:t xml:space="preserve">je </w:t>
      </w:r>
      <w:r w:rsidR="00097F46" w:rsidRPr="00164090">
        <w:t xml:space="preserve">een activiteit in een groep </w:t>
      </w:r>
      <w:r w:rsidR="00164090" w:rsidRPr="00164090">
        <w:t>kunt aanbieden.</w:t>
      </w:r>
      <w:r w:rsidR="00097F46" w:rsidRPr="00164090">
        <w:t xml:space="preserve"> Daar</w:t>
      </w:r>
      <w:r w:rsidR="00164090" w:rsidRPr="00164090">
        <w:t xml:space="preserve">naast </w:t>
      </w:r>
      <w:r w:rsidR="00097F46" w:rsidRPr="00164090">
        <w:t xml:space="preserve">zijn er nog veel tips om de individuele cliënt te betrekken en </w:t>
      </w:r>
      <w:r w:rsidR="006D0CE1" w:rsidRPr="00164090">
        <w:t>om na te gaan naar wat er wé</w:t>
      </w:r>
      <w:r w:rsidR="00097F46" w:rsidRPr="00164090">
        <w:t>l mogelijk is</w:t>
      </w:r>
      <w:r w:rsidR="00164090" w:rsidRPr="00164090">
        <w:t>:</w:t>
      </w:r>
      <w:r w:rsidR="00097F46" w:rsidRPr="00164090">
        <w:t xml:space="preserve"> </w:t>
      </w:r>
    </w:p>
    <w:p w14:paraId="4FC83E64" w14:textId="77777777" w:rsidR="009C12DD" w:rsidRDefault="009C12DD" w:rsidP="009C12DD"/>
    <w:p w14:paraId="500E6DC6" w14:textId="0F493D0F" w:rsidR="00097F46" w:rsidRPr="00D54E85" w:rsidRDefault="00097F46" w:rsidP="006D0CE1">
      <w:pPr>
        <w:pStyle w:val="Lijstalinea"/>
        <w:numPr>
          <w:ilvl w:val="0"/>
          <w:numId w:val="10"/>
        </w:numPr>
      </w:pPr>
      <w:r w:rsidRPr="00D54E85">
        <w:t>Benoem altijd de naam van de cliënt als je vragen stelt in de groep</w:t>
      </w:r>
      <w:r w:rsidR="006D0CE1" w:rsidRPr="00D54E85">
        <w:t>. O</w:t>
      </w:r>
      <w:r w:rsidRPr="00D54E85">
        <w:t xml:space="preserve">p deze wijze is het voor iedereen duidelijk aan wie de vraag gesteld wordt. </w:t>
      </w:r>
    </w:p>
    <w:p w14:paraId="549630E7" w14:textId="77777777" w:rsidR="009C12DD" w:rsidRPr="00D54E85" w:rsidRDefault="009C12DD" w:rsidP="006D0CE1">
      <w:pPr>
        <w:pStyle w:val="Lijstalinea"/>
        <w:numPr>
          <w:ilvl w:val="0"/>
          <w:numId w:val="10"/>
        </w:numPr>
      </w:pPr>
      <w:r w:rsidRPr="00D54E85">
        <w:t xml:space="preserve">Let op overzicht tijdens de activiteit. Maak op tafel gebruik van een opgeruimde werkplek die voor de cliënt overzichtelijk is. Kies er bijvoorbeeld voor om de losse materialen in een bak te doen en telkens alleen de materialen aan te geven waar op dat moment iets mee moet gebeuren. </w:t>
      </w:r>
    </w:p>
    <w:p w14:paraId="20DEDDF2" w14:textId="6C7B0DB8" w:rsidR="009C12DD" w:rsidRPr="00D54E85" w:rsidRDefault="009C12DD" w:rsidP="006D0CE1">
      <w:pPr>
        <w:pStyle w:val="Lijstalinea"/>
        <w:numPr>
          <w:ilvl w:val="0"/>
          <w:numId w:val="10"/>
        </w:numPr>
      </w:pPr>
      <w:r w:rsidRPr="00D54E85">
        <w:t xml:space="preserve">Let op het toepassen van contrast. Door te kiezen voor een </w:t>
      </w:r>
      <w:r w:rsidR="00097F46" w:rsidRPr="00D54E85">
        <w:t>witte afwasteil en een zwarte afwasborstel valt de afwasborstel meer op in het water met sop. Eventueel k</w:t>
      </w:r>
      <w:r w:rsidR="006D0CE1" w:rsidRPr="00D54E85">
        <w:t xml:space="preserve">un je de afwasteil nog meer laten opvallen door er een </w:t>
      </w:r>
      <w:r w:rsidR="00097F46" w:rsidRPr="00D54E85">
        <w:t xml:space="preserve">witte vuilniszak onder </w:t>
      </w:r>
      <w:r w:rsidR="006D0CE1" w:rsidRPr="00D54E85">
        <w:t>te leggen.</w:t>
      </w:r>
      <w:r w:rsidRPr="00D54E85">
        <w:t xml:space="preserve"> </w:t>
      </w:r>
    </w:p>
    <w:p w14:paraId="20F54018" w14:textId="7CE24B43" w:rsidR="009C12DD" w:rsidRPr="00D54E85" w:rsidRDefault="009C12DD" w:rsidP="006D0CE1">
      <w:pPr>
        <w:pStyle w:val="Lijstalinea"/>
        <w:numPr>
          <w:ilvl w:val="0"/>
          <w:numId w:val="10"/>
        </w:numPr>
      </w:pPr>
      <w:r w:rsidRPr="00D54E85">
        <w:t xml:space="preserve">Is er sprake van bijvoorbeeld een gezichtsveldbeperking, wees je dan ook bewust </w:t>
      </w:r>
      <w:r w:rsidR="007E3B28" w:rsidRPr="00D54E85">
        <w:t xml:space="preserve">op welke plek </w:t>
      </w:r>
      <w:r w:rsidRPr="00D54E85">
        <w:t>je de materialen aanbied</w:t>
      </w:r>
      <w:r w:rsidR="007E3B28" w:rsidRPr="00D54E85">
        <w:t>t</w:t>
      </w:r>
      <w:r w:rsidRPr="00D54E85">
        <w:t xml:space="preserve"> en hoeveel materialen er zichtbaar zijn in het gezichtsveld van de cliënt. </w:t>
      </w:r>
    </w:p>
    <w:p w14:paraId="7BA88E84" w14:textId="15FE2A38" w:rsidR="0059383D" w:rsidRPr="00D54E85" w:rsidRDefault="007E3B28" w:rsidP="006D0CE1">
      <w:pPr>
        <w:pStyle w:val="Lijstalinea"/>
        <w:numPr>
          <w:ilvl w:val="0"/>
          <w:numId w:val="10"/>
        </w:numPr>
      </w:pPr>
      <w:r w:rsidRPr="00D54E85">
        <w:t>Vertraag! G</w:t>
      </w:r>
      <w:r w:rsidR="0059383D" w:rsidRPr="00D54E85">
        <w:t xml:space="preserve">a niet te snel in het uitvoeren van de activiteit. </w:t>
      </w:r>
      <w:r w:rsidRPr="00D54E85">
        <w:t>Vaak</w:t>
      </w:r>
      <w:r w:rsidR="0059383D" w:rsidRPr="00D54E85">
        <w:t xml:space="preserve"> hebben cliënten meer tijd nodig om te ervaren en plaatsen wat er gebeurt voordat ze door kunnen naar de volgende stap. </w:t>
      </w:r>
    </w:p>
    <w:p w14:paraId="0C7047D5" w14:textId="7ED56493" w:rsidR="009C12DD" w:rsidRPr="00D54E85" w:rsidRDefault="007E3B28" w:rsidP="006D0CE1">
      <w:pPr>
        <w:pStyle w:val="Lijstalinea"/>
        <w:numPr>
          <w:ilvl w:val="0"/>
          <w:numId w:val="10"/>
        </w:numPr>
      </w:pPr>
      <w:r w:rsidRPr="00D54E85">
        <w:t xml:space="preserve">Behalve </w:t>
      </w:r>
      <w:r w:rsidR="009C12DD" w:rsidRPr="00D54E85">
        <w:t xml:space="preserve">het werken </w:t>
      </w:r>
      <w:r w:rsidRPr="00D54E85">
        <w:t xml:space="preserve">aan tafel </w:t>
      </w:r>
      <w:r w:rsidR="009C12DD" w:rsidRPr="00D54E85">
        <w:t xml:space="preserve">op het platte vlak, kan het </w:t>
      </w:r>
      <w:r w:rsidR="00D54E85" w:rsidRPr="00D54E85">
        <w:t>in sommige gevallen juist</w:t>
      </w:r>
      <w:r w:rsidR="009C12DD" w:rsidRPr="00D54E85">
        <w:t xml:space="preserve"> </w:t>
      </w:r>
      <w:r w:rsidR="00D54E85" w:rsidRPr="00D54E85">
        <w:t>beter zijn</w:t>
      </w:r>
      <w:r w:rsidR="009C12DD" w:rsidRPr="00D54E85">
        <w:t xml:space="preserve"> om verticaal te werken. Maak gebruik van een schuine werktafel waar de materialen op staan zodat deze beter zichtbaar zijn. </w:t>
      </w:r>
    </w:p>
    <w:p w14:paraId="4A805CD1" w14:textId="42E8FB5F" w:rsidR="009C12DD" w:rsidRPr="00D54E85" w:rsidRDefault="007E3B28" w:rsidP="006D0CE1">
      <w:pPr>
        <w:pStyle w:val="Lijstalinea"/>
        <w:numPr>
          <w:ilvl w:val="0"/>
          <w:numId w:val="10"/>
        </w:numPr>
      </w:pPr>
      <w:r w:rsidRPr="00D54E85">
        <w:t xml:space="preserve">Gebruik </w:t>
      </w:r>
      <w:r w:rsidR="009C12DD" w:rsidRPr="00D54E85">
        <w:t>ondertitelen tijdens het werken. Lukt het de cliënt niet om fysiek even mee te helpen</w:t>
      </w:r>
      <w:r w:rsidRPr="00D54E85">
        <w:t>? B</w:t>
      </w:r>
      <w:r w:rsidR="009C12DD" w:rsidRPr="00D54E85">
        <w:t xml:space="preserve">enoem dan wat je aan het doen bent en stel vragen aan de cliënt om deze betrokken te houden. </w:t>
      </w:r>
    </w:p>
    <w:p w14:paraId="39759EBC" w14:textId="0BF01FA7" w:rsidR="009C12DD" w:rsidRDefault="009C12DD" w:rsidP="006D0CE1">
      <w:pPr>
        <w:pStyle w:val="Lijstalinea"/>
        <w:numPr>
          <w:ilvl w:val="0"/>
          <w:numId w:val="10"/>
        </w:numPr>
      </w:pPr>
      <w:r>
        <w:lastRenderedPageBreak/>
        <w:t xml:space="preserve">Neem de tijd om </w:t>
      </w:r>
      <w:r w:rsidR="007E3B28">
        <w:t xml:space="preserve">je </w:t>
      </w:r>
      <w:r>
        <w:t xml:space="preserve">cliënten </w:t>
      </w:r>
      <w:r w:rsidR="007E3B28">
        <w:t xml:space="preserve">het </w:t>
      </w:r>
      <w:r>
        <w:t xml:space="preserve">materiaal te laten ontdekken. </w:t>
      </w:r>
      <w:r w:rsidR="007E3B28">
        <w:t>Laat ze bijvoorbeeld eerst het materiaal vast</w:t>
      </w:r>
      <w:r>
        <w:t xml:space="preserve">houden en voelen voordat je gaat </w:t>
      </w:r>
      <w:r w:rsidR="00097F46">
        <w:t>afwassen</w:t>
      </w:r>
      <w:r>
        <w:t xml:space="preserve">. Neem hier ook bewust de tijd voor. </w:t>
      </w:r>
    </w:p>
    <w:p w14:paraId="70575FD8" w14:textId="42927C04" w:rsidR="009C12DD" w:rsidRDefault="009C12DD" w:rsidP="006D0CE1">
      <w:pPr>
        <w:pStyle w:val="Lijstalinea"/>
        <w:numPr>
          <w:ilvl w:val="0"/>
          <w:numId w:val="10"/>
        </w:numPr>
      </w:pPr>
      <w:r>
        <w:t>En als laatste tip, maak plezier met elkaar! Zorg voor een leuke en ontspannen activiteit zodat er met plezier op terug gekeken kan worden en d</w:t>
      </w:r>
      <w:r w:rsidR="007E3B28">
        <w:t xml:space="preserve">at de activiteit </w:t>
      </w:r>
      <w:r>
        <w:t>herhaal</w:t>
      </w:r>
      <w:r w:rsidR="007E3B28">
        <w:t>d</w:t>
      </w:r>
      <w:r>
        <w:t xml:space="preserve"> kan worden. </w:t>
      </w:r>
    </w:p>
    <w:p w14:paraId="4D4F756F" w14:textId="77777777" w:rsidR="009C12DD" w:rsidRDefault="009C12DD" w:rsidP="009C12DD"/>
    <w:p w14:paraId="7C590EC5" w14:textId="77777777" w:rsidR="009C12DD" w:rsidRPr="00110F04" w:rsidRDefault="009C12DD" w:rsidP="009C12DD">
      <w:pPr>
        <w:pStyle w:val="Kop1"/>
      </w:pPr>
      <w:r w:rsidRPr="00110F04">
        <w:t>Heb je nog vragen?</w:t>
      </w:r>
    </w:p>
    <w:p w14:paraId="7F988789" w14:textId="77777777" w:rsidR="009C12DD" w:rsidRPr="00110F04" w:rsidRDefault="009C12DD" w:rsidP="009C12DD">
      <w:pPr>
        <w:spacing w:line="300" w:lineRule="atLeast"/>
        <w:rPr>
          <w:sz w:val="22"/>
          <w:szCs w:val="22"/>
        </w:rPr>
      </w:pPr>
      <w:r w:rsidRPr="00110F04">
        <w:t xml:space="preserve">Mail naar </w:t>
      </w:r>
      <w:hyperlink r:id="rId18" w:history="1">
        <w:r w:rsidRPr="00110F04">
          <w:rPr>
            <w:rStyle w:val="Hyperlink"/>
          </w:rPr>
          <w:t>kennisportaal@visio.org</w:t>
        </w:r>
      </w:hyperlink>
      <w:r w:rsidRPr="00110F04">
        <w:t>, of bel 088 585 56 66.</w:t>
      </w:r>
    </w:p>
    <w:p w14:paraId="1994893C" w14:textId="77777777" w:rsidR="009C12DD" w:rsidRPr="00110F04" w:rsidRDefault="009C12DD" w:rsidP="009C12DD">
      <w:r w:rsidRPr="00110F04">
        <w:t xml:space="preserve">Meer artikelen, video’s en podcasts vind je op </w:t>
      </w:r>
      <w:hyperlink r:id="rId19" w:history="1">
        <w:r w:rsidRPr="00110F04">
          <w:rPr>
            <w:rStyle w:val="Hyperlink"/>
          </w:rPr>
          <w:t>kennisportaal.visio.org</w:t>
        </w:r>
      </w:hyperlink>
    </w:p>
    <w:p w14:paraId="72617D03" w14:textId="77777777" w:rsidR="009C12DD" w:rsidRPr="00110F04" w:rsidRDefault="009C12DD" w:rsidP="009C12DD"/>
    <w:p w14:paraId="2105E177" w14:textId="77777777" w:rsidR="009C12DD" w:rsidRPr="00110F04" w:rsidRDefault="009C12DD" w:rsidP="009C12DD">
      <w:pPr>
        <w:rPr>
          <w:b/>
        </w:rPr>
      </w:pPr>
      <w:r w:rsidRPr="00110F04">
        <w:rPr>
          <w:b/>
        </w:rPr>
        <w:t xml:space="preserve">Koninklijke Visio </w:t>
      </w:r>
    </w:p>
    <w:p w14:paraId="79A751FE" w14:textId="77777777" w:rsidR="009C12DD" w:rsidRPr="00110F04" w:rsidRDefault="009C12DD" w:rsidP="009C12DD">
      <w:r w:rsidRPr="00110F04">
        <w:t>expertisecentrum voor slechtziende en blinde mensen</w:t>
      </w:r>
    </w:p>
    <w:p w14:paraId="23016D38" w14:textId="77777777" w:rsidR="00220E89" w:rsidRPr="005660BF" w:rsidRDefault="00C47F14">
      <w:hyperlink r:id="rId20" w:history="1">
        <w:r w:rsidR="009C12DD" w:rsidRPr="00110F04">
          <w:rPr>
            <w:rStyle w:val="Hyperlink"/>
          </w:rPr>
          <w:t>www.visio.org</w:t>
        </w:r>
      </w:hyperlink>
      <w:r w:rsidR="009C12DD" w:rsidRPr="00110F04">
        <w:t xml:space="preserve"> </w:t>
      </w:r>
    </w:p>
    <w:sectPr w:rsidR="00220E89" w:rsidRPr="005660BF" w:rsidSect="00096E1C">
      <w:headerReference w:type="default" r:id="rId21"/>
      <w:headerReference w:type="first" r:id="rId22"/>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D283F" w14:textId="77777777" w:rsidR="00663D0D" w:rsidRDefault="008B5A65">
      <w:pPr>
        <w:spacing w:line="240" w:lineRule="auto"/>
      </w:pPr>
      <w:r>
        <w:separator/>
      </w:r>
    </w:p>
  </w:endnote>
  <w:endnote w:type="continuationSeparator" w:id="0">
    <w:p w14:paraId="5E9DB341" w14:textId="77777777" w:rsidR="00663D0D" w:rsidRDefault="008B5A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59483" w14:textId="77777777" w:rsidR="00663D0D" w:rsidRDefault="008B5A65">
      <w:pPr>
        <w:spacing w:line="240" w:lineRule="auto"/>
      </w:pPr>
      <w:r>
        <w:separator/>
      </w:r>
    </w:p>
  </w:footnote>
  <w:footnote w:type="continuationSeparator" w:id="0">
    <w:p w14:paraId="72BF1F35" w14:textId="77777777" w:rsidR="00663D0D" w:rsidRDefault="008B5A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48AB55A" w14:textId="77777777" w:rsidR="00164697" w:rsidRDefault="00FE5231"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9264" behindDoc="0" locked="1" layoutInCell="1" allowOverlap="1" wp14:anchorId="44E4C1D2" wp14:editId="16EC7A72">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B6B060" w14:textId="77777777" w:rsidR="00164697" w:rsidRDefault="00C47F14"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E4C1D2"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7B6B060" w14:textId="77777777" w:rsidR="00164697" w:rsidRDefault="00761892" w:rsidP="00994FE6"/>
                </w:txbxContent>
              </v:textbox>
              <w10:wrap anchorx="page" anchory="page"/>
              <w10:anchorlock/>
            </v:shape>
          </w:pict>
        </mc:Fallback>
      </mc:AlternateContent>
    </w:r>
    <w:r>
      <w:t xml:space="preserve">  </w:t>
    </w:r>
    <w:bookmarkEnd w:id="1"/>
  </w:p>
  <w:p w14:paraId="26991676" w14:textId="77777777" w:rsidR="00164697" w:rsidRDefault="00FE5231">
    <w:pPr>
      <w:pStyle w:val="Koptekst"/>
    </w:pPr>
    <w:r>
      <w:rPr>
        <w:noProof/>
        <w:lang w:eastAsia="nl-NL"/>
      </w:rPr>
      <w:drawing>
        <wp:anchor distT="0" distB="0" distL="114300" distR="114300" simplePos="0" relativeHeight="251661312" behindDoc="1" locked="0" layoutInCell="1" allowOverlap="1" wp14:anchorId="09222323" wp14:editId="7DAAA045">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59FF8090" w14:textId="77777777" w:rsidR="00164697" w:rsidRDefault="00C47F1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606F4" w14:textId="77777777" w:rsidR="00164697" w:rsidRDefault="00FE5231" w:rsidP="00545407">
    <w:pPr>
      <w:pStyle w:val="Koptekst"/>
    </w:pPr>
    <w:bookmarkStart w:id="2" w:name="Logo"/>
    <w:r>
      <w:rPr>
        <w:noProof/>
        <w:lang w:eastAsia="nl-NL"/>
      </w:rPr>
      <w:drawing>
        <wp:anchor distT="0" distB="0" distL="114300" distR="114300" simplePos="0" relativeHeight="251660288" behindDoc="0" locked="0" layoutInCell="1" allowOverlap="1" wp14:anchorId="15D37DDE" wp14:editId="6D90586E">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B8417AC"/>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69234E8"/>
    <w:multiLevelType w:val="hybridMultilevel"/>
    <w:tmpl w:val="ACB8A896"/>
    <w:lvl w:ilvl="0" w:tplc="62A26A54">
      <w:start w:val="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9346B4"/>
    <w:multiLevelType w:val="hybridMultilevel"/>
    <w:tmpl w:val="F1F263CE"/>
    <w:lvl w:ilvl="0" w:tplc="CDF47EE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4A753E"/>
    <w:multiLevelType w:val="hybridMultilevel"/>
    <w:tmpl w:val="58DA34D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2C8F1ABA"/>
    <w:multiLevelType w:val="hybridMultilevel"/>
    <w:tmpl w:val="2264C4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F3E1153"/>
    <w:multiLevelType w:val="hybridMultilevel"/>
    <w:tmpl w:val="BC36DCEE"/>
    <w:lvl w:ilvl="0" w:tplc="04130001">
      <w:start w:val="1"/>
      <w:numFmt w:val="bullet"/>
      <w:lvlText w:val=""/>
      <w:lvlJc w:val="left"/>
      <w:pPr>
        <w:ind w:left="709" w:hanging="360"/>
      </w:pPr>
      <w:rPr>
        <w:rFonts w:ascii="Symbol" w:hAnsi="Symbol" w:hint="default"/>
      </w:rPr>
    </w:lvl>
    <w:lvl w:ilvl="1" w:tplc="04130003" w:tentative="1">
      <w:start w:val="1"/>
      <w:numFmt w:val="bullet"/>
      <w:lvlText w:val="o"/>
      <w:lvlJc w:val="left"/>
      <w:pPr>
        <w:ind w:left="1429" w:hanging="360"/>
      </w:pPr>
      <w:rPr>
        <w:rFonts w:ascii="Courier New" w:hAnsi="Courier New" w:cs="Courier New" w:hint="default"/>
      </w:rPr>
    </w:lvl>
    <w:lvl w:ilvl="2" w:tplc="04130005" w:tentative="1">
      <w:start w:val="1"/>
      <w:numFmt w:val="bullet"/>
      <w:lvlText w:val=""/>
      <w:lvlJc w:val="left"/>
      <w:pPr>
        <w:ind w:left="2149" w:hanging="360"/>
      </w:pPr>
      <w:rPr>
        <w:rFonts w:ascii="Wingdings" w:hAnsi="Wingdings" w:hint="default"/>
      </w:rPr>
    </w:lvl>
    <w:lvl w:ilvl="3" w:tplc="04130001" w:tentative="1">
      <w:start w:val="1"/>
      <w:numFmt w:val="bullet"/>
      <w:lvlText w:val=""/>
      <w:lvlJc w:val="left"/>
      <w:pPr>
        <w:ind w:left="2869" w:hanging="360"/>
      </w:pPr>
      <w:rPr>
        <w:rFonts w:ascii="Symbol" w:hAnsi="Symbol" w:hint="default"/>
      </w:rPr>
    </w:lvl>
    <w:lvl w:ilvl="4" w:tplc="04130003" w:tentative="1">
      <w:start w:val="1"/>
      <w:numFmt w:val="bullet"/>
      <w:lvlText w:val="o"/>
      <w:lvlJc w:val="left"/>
      <w:pPr>
        <w:ind w:left="3589" w:hanging="360"/>
      </w:pPr>
      <w:rPr>
        <w:rFonts w:ascii="Courier New" w:hAnsi="Courier New" w:cs="Courier New" w:hint="default"/>
      </w:rPr>
    </w:lvl>
    <w:lvl w:ilvl="5" w:tplc="04130005" w:tentative="1">
      <w:start w:val="1"/>
      <w:numFmt w:val="bullet"/>
      <w:lvlText w:val=""/>
      <w:lvlJc w:val="left"/>
      <w:pPr>
        <w:ind w:left="4309" w:hanging="360"/>
      </w:pPr>
      <w:rPr>
        <w:rFonts w:ascii="Wingdings" w:hAnsi="Wingdings" w:hint="default"/>
      </w:rPr>
    </w:lvl>
    <w:lvl w:ilvl="6" w:tplc="04130001" w:tentative="1">
      <w:start w:val="1"/>
      <w:numFmt w:val="bullet"/>
      <w:lvlText w:val=""/>
      <w:lvlJc w:val="left"/>
      <w:pPr>
        <w:ind w:left="5029" w:hanging="360"/>
      </w:pPr>
      <w:rPr>
        <w:rFonts w:ascii="Symbol" w:hAnsi="Symbol" w:hint="default"/>
      </w:rPr>
    </w:lvl>
    <w:lvl w:ilvl="7" w:tplc="04130003" w:tentative="1">
      <w:start w:val="1"/>
      <w:numFmt w:val="bullet"/>
      <w:lvlText w:val="o"/>
      <w:lvlJc w:val="left"/>
      <w:pPr>
        <w:ind w:left="5749" w:hanging="360"/>
      </w:pPr>
      <w:rPr>
        <w:rFonts w:ascii="Courier New" w:hAnsi="Courier New" w:cs="Courier New" w:hint="default"/>
      </w:rPr>
    </w:lvl>
    <w:lvl w:ilvl="8" w:tplc="04130005" w:tentative="1">
      <w:start w:val="1"/>
      <w:numFmt w:val="bullet"/>
      <w:lvlText w:val=""/>
      <w:lvlJc w:val="left"/>
      <w:pPr>
        <w:ind w:left="6469" w:hanging="360"/>
      </w:pPr>
      <w:rPr>
        <w:rFonts w:ascii="Wingdings" w:hAnsi="Wingdings" w:hint="default"/>
      </w:rPr>
    </w:lvl>
  </w:abstractNum>
  <w:abstractNum w:abstractNumId="6" w15:restartNumberingAfterBreak="0">
    <w:nsid w:val="36841670"/>
    <w:multiLevelType w:val="hybridMultilevel"/>
    <w:tmpl w:val="08D054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79756C6"/>
    <w:multiLevelType w:val="hybridMultilevel"/>
    <w:tmpl w:val="6538995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519F1759"/>
    <w:multiLevelType w:val="hybridMultilevel"/>
    <w:tmpl w:val="B17A249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6EB4282"/>
    <w:multiLevelType w:val="hybridMultilevel"/>
    <w:tmpl w:val="7DD6E4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C5C0700"/>
    <w:multiLevelType w:val="hybridMultilevel"/>
    <w:tmpl w:val="6E4273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D961D3A"/>
    <w:multiLevelType w:val="hybridMultilevel"/>
    <w:tmpl w:val="C1E05A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0D32A7E"/>
    <w:multiLevelType w:val="hybridMultilevel"/>
    <w:tmpl w:val="376C71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5D94A33"/>
    <w:multiLevelType w:val="hybridMultilevel"/>
    <w:tmpl w:val="9C92F3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11"/>
  </w:num>
  <w:num w:numId="5">
    <w:abstractNumId w:val="4"/>
  </w:num>
  <w:num w:numId="6">
    <w:abstractNumId w:val="5"/>
  </w:num>
  <w:num w:numId="7">
    <w:abstractNumId w:val="6"/>
  </w:num>
  <w:num w:numId="8">
    <w:abstractNumId w:val="0"/>
  </w:num>
  <w:num w:numId="9">
    <w:abstractNumId w:val="3"/>
  </w:num>
  <w:num w:numId="10">
    <w:abstractNumId w:val="9"/>
  </w:num>
  <w:num w:numId="11">
    <w:abstractNumId w:val="13"/>
  </w:num>
  <w:num w:numId="12">
    <w:abstractNumId w:val="7"/>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2DD"/>
    <w:rsid w:val="00080493"/>
    <w:rsid w:val="000840A3"/>
    <w:rsid w:val="00097F46"/>
    <w:rsid w:val="000A6EB0"/>
    <w:rsid w:val="001420AB"/>
    <w:rsid w:val="00164090"/>
    <w:rsid w:val="00220E89"/>
    <w:rsid w:val="00230091"/>
    <w:rsid w:val="00251E4E"/>
    <w:rsid w:val="00255075"/>
    <w:rsid w:val="00266D08"/>
    <w:rsid w:val="0027013F"/>
    <w:rsid w:val="002B6FC2"/>
    <w:rsid w:val="0032446F"/>
    <w:rsid w:val="00331400"/>
    <w:rsid w:val="0033368A"/>
    <w:rsid w:val="00370502"/>
    <w:rsid w:val="003932C2"/>
    <w:rsid w:val="00394B25"/>
    <w:rsid w:val="003A6CDD"/>
    <w:rsid w:val="003C5885"/>
    <w:rsid w:val="003D2CAD"/>
    <w:rsid w:val="0045064F"/>
    <w:rsid w:val="00451B4D"/>
    <w:rsid w:val="0047673A"/>
    <w:rsid w:val="00485D33"/>
    <w:rsid w:val="004F490D"/>
    <w:rsid w:val="005660BF"/>
    <w:rsid w:val="005842DD"/>
    <w:rsid w:val="00586627"/>
    <w:rsid w:val="0059383D"/>
    <w:rsid w:val="006356B6"/>
    <w:rsid w:val="00663D0D"/>
    <w:rsid w:val="006A6D93"/>
    <w:rsid w:val="006D0CE1"/>
    <w:rsid w:val="00722B15"/>
    <w:rsid w:val="007447A1"/>
    <w:rsid w:val="00754C5F"/>
    <w:rsid w:val="00761892"/>
    <w:rsid w:val="00775C1B"/>
    <w:rsid w:val="00780905"/>
    <w:rsid w:val="007E3B28"/>
    <w:rsid w:val="007E5119"/>
    <w:rsid w:val="007E6FAD"/>
    <w:rsid w:val="0084011F"/>
    <w:rsid w:val="00842751"/>
    <w:rsid w:val="00861DD6"/>
    <w:rsid w:val="00861FF0"/>
    <w:rsid w:val="008678FE"/>
    <w:rsid w:val="00873EB5"/>
    <w:rsid w:val="0087535D"/>
    <w:rsid w:val="00896464"/>
    <w:rsid w:val="008B5A65"/>
    <w:rsid w:val="008B5E57"/>
    <w:rsid w:val="00922263"/>
    <w:rsid w:val="00966E86"/>
    <w:rsid w:val="009700FA"/>
    <w:rsid w:val="00970320"/>
    <w:rsid w:val="009C12DD"/>
    <w:rsid w:val="00A24E97"/>
    <w:rsid w:val="00A41982"/>
    <w:rsid w:val="00B079EF"/>
    <w:rsid w:val="00B13184"/>
    <w:rsid w:val="00B529E9"/>
    <w:rsid w:val="00BA0424"/>
    <w:rsid w:val="00BA51AD"/>
    <w:rsid w:val="00BD6162"/>
    <w:rsid w:val="00BE4023"/>
    <w:rsid w:val="00BF78DB"/>
    <w:rsid w:val="00C15565"/>
    <w:rsid w:val="00C220D5"/>
    <w:rsid w:val="00C35C71"/>
    <w:rsid w:val="00C47F14"/>
    <w:rsid w:val="00C553B8"/>
    <w:rsid w:val="00C762DC"/>
    <w:rsid w:val="00C85759"/>
    <w:rsid w:val="00C92AFC"/>
    <w:rsid w:val="00CA0BED"/>
    <w:rsid w:val="00CA6C7B"/>
    <w:rsid w:val="00CB467F"/>
    <w:rsid w:val="00CC181B"/>
    <w:rsid w:val="00D01B71"/>
    <w:rsid w:val="00D02BFC"/>
    <w:rsid w:val="00D163F6"/>
    <w:rsid w:val="00D36E1F"/>
    <w:rsid w:val="00D50CAD"/>
    <w:rsid w:val="00D5139D"/>
    <w:rsid w:val="00D54E85"/>
    <w:rsid w:val="00D63FB0"/>
    <w:rsid w:val="00DB2835"/>
    <w:rsid w:val="00DD22A4"/>
    <w:rsid w:val="00DD7FE7"/>
    <w:rsid w:val="00E03D70"/>
    <w:rsid w:val="00E21113"/>
    <w:rsid w:val="00E47173"/>
    <w:rsid w:val="00EA3A22"/>
    <w:rsid w:val="00ED086A"/>
    <w:rsid w:val="00ED6EDD"/>
    <w:rsid w:val="00F11392"/>
    <w:rsid w:val="00F30B54"/>
    <w:rsid w:val="00FB41F7"/>
    <w:rsid w:val="00FC1B61"/>
    <w:rsid w:val="00FE52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A4900"/>
  <w15:chartTrackingRefBased/>
  <w15:docId w15:val="{F466E35C-8EA1-4A40-B25C-0FF6E1F2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4" w:qFormat="1"/>
    <w:lsdException w:name="heading 2" w:semiHidden="1" w:uiPriority="1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C12DD"/>
    <w:pPr>
      <w:spacing w:after="0" w:line="280" w:lineRule="atLeast"/>
    </w:pPr>
    <w:rPr>
      <w:rFonts w:ascii="Verdana" w:hAnsi="Verdana"/>
      <w:sz w:val="20"/>
      <w:szCs w:val="20"/>
    </w:rPr>
  </w:style>
  <w:style w:type="paragraph" w:styleId="Kop1">
    <w:name w:val="heading 1"/>
    <w:aliases w:val="doKop 1"/>
    <w:basedOn w:val="Standaard"/>
    <w:next w:val="Standaard"/>
    <w:link w:val="Kop1Char"/>
    <w:uiPriority w:val="14"/>
    <w:qFormat/>
    <w:rsid w:val="009C12DD"/>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unhideWhenUsed/>
    <w:qFormat/>
    <w:rsid w:val="00A41982"/>
    <w:pPr>
      <w:keepNext/>
      <w:keepLines/>
      <w:spacing w:before="40"/>
      <w:outlineLvl w:val="1"/>
    </w:pPr>
    <w:rPr>
      <w:rFonts w:eastAsiaTheme="majorEastAsia" w:cstheme="majorBidi"/>
      <w:b/>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doKop 1 Char"/>
    <w:basedOn w:val="Standaardalinea-lettertype"/>
    <w:link w:val="Kop1"/>
    <w:uiPriority w:val="14"/>
    <w:rsid w:val="009C12DD"/>
    <w:rPr>
      <w:rFonts w:ascii="Verdana" w:eastAsiaTheme="majorEastAsia" w:hAnsi="Verdana" w:cstheme="majorBidi"/>
      <w:sz w:val="32"/>
      <w:szCs w:val="32"/>
    </w:rPr>
  </w:style>
  <w:style w:type="paragraph" w:styleId="Koptekst">
    <w:name w:val="header"/>
    <w:basedOn w:val="Standaard"/>
    <w:link w:val="KoptekstChar"/>
    <w:uiPriority w:val="99"/>
    <w:semiHidden/>
    <w:rsid w:val="009C12DD"/>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9C12DD"/>
    <w:rPr>
      <w:rFonts w:ascii="Verdana" w:hAnsi="Verdana"/>
      <w:sz w:val="20"/>
      <w:szCs w:val="20"/>
    </w:rPr>
  </w:style>
  <w:style w:type="paragraph" w:customStyle="1" w:styleId="doHidden">
    <w:name w:val="doHidden"/>
    <w:basedOn w:val="Standaard"/>
    <w:semiHidden/>
    <w:rsid w:val="009C12DD"/>
    <w:pPr>
      <w:framePr w:w="119" w:h="363" w:wrap="around" w:hAnchor="margin" w:x="-1417" w:y="-2267"/>
      <w:suppressAutoHyphens/>
      <w:jc w:val="both"/>
    </w:pPr>
    <w:rPr>
      <w:rFonts w:ascii="Arial" w:eastAsia="Times New Roman" w:hAnsi="Arial" w:cs="Arial"/>
      <w:lang w:eastAsia="nl-NL"/>
    </w:rPr>
  </w:style>
  <w:style w:type="paragraph" w:styleId="Lijstalinea">
    <w:name w:val="List Paragraph"/>
    <w:basedOn w:val="Standaard"/>
    <w:uiPriority w:val="34"/>
    <w:qFormat/>
    <w:rsid w:val="009C12DD"/>
    <w:pPr>
      <w:ind w:left="720"/>
      <w:contextualSpacing/>
    </w:pPr>
  </w:style>
  <w:style w:type="character" w:styleId="Hyperlink">
    <w:name w:val="Hyperlink"/>
    <w:basedOn w:val="Standaardalinea-lettertype"/>
    <w:uiPriority w:val="99"/>
    <w:unhideWhenUsed/>
    <w:rsid w:val="009C12DD"/>
    <w:rPr>
      <w:color w:val="0563C1" w:themeColor="hyperlink"/>
      <w:u w:val="single"/>
    </w:rPr>
  </w:style>
  <w:style w:type="character" w:customStyle="1" w:styleId="Kop2Char">
    <w:name w:val="Kop 2 Char"/>
    <w:aliases w:val="doKop 2 Char"/>
    <w:basedOn w:val="Standaardalinea-lettertype"/>
    <w:link w:val="Kop2"/>
    <w:uiPriority w:val="19"/>
    <w:rsid w:val="00A41982"/>
    <w:rPr>
      <w:rFonts w:ascii="Verdana" w:eastAsiaTheme="majorEastAsia" w:hAnsi="Verdana" w:cstheme="majorBidi"/>
      <w:b/>
      <w:sz w:val="24"/>
      <w:szCs w:val="26"/>
    </w:rPr>
  </w:style>
  <w:style w:type="character" w:customStyle="1" w:styleId="ui-provider">
    <w:name w:val="ui-provider"/>
    <w:basedOn w:val="Standaardalinea-lettertype"/>
    <w:rsid w:val="006A6D93"/>
  </w:style>
  <w:style w:type="character" w:styleId="GevolgdeHyperlink">
    <w:name w:val="FollowedHyperlink"/>
    <w:basedOn w:val="Standaardalinea-lettertype"/>
    <w:uiPriority w:val="99"/>
    <w:semiHidden/>
    <w:unhideWhenUsed/>
    <w:rsid w:val="00DD22A4"/>
    <w:rPr>
      <w:color w:val="954F72" w:themeColor="followedHyperlink"/>
      <w:u w:val="single"/>
    </w:rPr>
  </w:style>
  <w:style w:type="paragraph" w:styleId="Lijstopsomteken">
    <w:name w:val="List Bullet"/>
    <w:basedOn w:val="Standaard"/>
    <w:uiPriority w:val="99"/>
    <w:unhideWhenUsed/>
    <w:rsid w:val="00ED086A"/>
    <w:pPr>
      <w:numPr>
        <w:numId w:val="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00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visio.org/nl-nl/professional/expertise/onderzoeken/lezen/projectpagina-leesplezier" TargetMode="External"/><Relationship Id="rId18" Type="http://schemas.openxmlformats.org/officeDocument/2006/relationships/hyperlink" Target="mailto:kennisportaal@visio.or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youtube.com/watch?v=6Z5m42DqDRE" TargetMode="External"/><Relationship Id="rId17" Type="http://schemas.openxmlformats.org/officeDocument/2006/relationships/hyperlink" Target="https://www.youtube.com/watch?v=ujbcSyUF5qw" TargetMode="External"/><Relationship Id="rId2" Type="http://schemas.openxmlformats.org/officeDocument/2006/relationships/customXml" Target="../customXml/item2.xml"/><Relationship Id="rId16" Type="http://schemas.openxmlformats.org/officeDocument/2006/relationships/hyperlink" Target="https://www.hetsprekendboek.nl/" TargetMode="External"/><Relationship Id="rId20" Type="http://schemas.openxmlformats.org/officeDocument/2006/relationships/hyperlink" Target="http://www.visio.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ennisportaal.visio.org/nl-nl/documenten/ergo-tips-verlichting-in-hui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hetsprekendboek.nl/" TargetMode="External"/><Relationship Id="rId23" Type="http://schemas.openxmlformats.org/officeDocument/2006/relationships/fontTable" Target="fontTable.xml"/><Relationship Id="rId10" Type="http://schemas.openxmlformats.org/officeDocument/2006/relationships/hyperlink" Target="https://kennisportaal.visio.org/nl-nl/documenten/vvb-activiteiten-overzicht" TargetMode="External"/><Relationship Id="rId19" Type="http://schemas.openxmlformats.org/officeDocument/2006/relationships/hyperlink" Target="https://kennisportaal.visio.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ennisportaal.visio.org/nl-nl/documenten/leesplezier-voor-jonge-kinderen-webinar"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**Vvb activiteiten - Groepsactiviteiten**
Linda van Klink, Koninklijke Visio
Welke activiteiten kun je zoal met cliënten met een visuele en verstandelijke
beperking (VVB) of andere meervoudige beperking (MB of EMB) ondernemen? In deze
aflevering uit de serie [Vvb
activiteiten](https://kennisportaal.visio.org/nl-nl/documenten/vvb-activiteiten-overzicht)
gaan we in op het werken met groepen.
Het kan soms een hele onderneming zijn om met een groep cliënten een
gezamenlijke activiteit te ondernemen. Toch worden groepsactiviteiten vaak
gedaan, bijvoorbeeld op de woning, dagbesteding, kinderdagcentra of school.
Bij het werken met een groep is er sociale interactie is tussen cliënten en
kunnen ze van elkaar leren. Voor het werken met een groep is er minder personeel
nodig.
In dit artikel geven we een aantal tips en voorbeelden waarmee je een
groepsactiviteit tot een succes kunt maken. Benieuwd welke tips dat zijn en hoe
je daar zelf mee aan de slag kan gaan? Lees dan snel verder.
# Wat verstaan we onder een groepsactiviteit? 
Bij een groepsactiviteit is er sprake van een groep deelnemers die samen
dezelfde activiteit ondernemen. De groepsgrootte kan daarbij sterk variëren en
is afhankelijk van:
-   Het aantal deelnemers, en
-   Wat er mogelijk is bij het uitvoeren van de activiteit.
In dit artikel spreken we over een groepsgrootte van gemiddeld acht cliënten. We
kiezen voor deze grootte omdat we dat in de praktijk vaak terugzien. De
informatie in dit artikel kun je echter ook prima gebruiken bij kleinere of
grotere groepen.
Je kunt groepsactiviteiten grofweg op twee manieren aanbieden. Bij de eerste
manier wordt er door alle deelnemers aan dezelfde activiteit deelgenomen. Bij de
tweede manier heeft elke individuele deelnemer een andere, eigen taak binnen het
grote geheel. Welke vorm je het beste aan kan bieden is afhankelijk van het
niveau van de deelnemers en wat ze zullen gaan doen.
In de regel zijn er meestal een of twee begeleiders die met de groep aan de slag
gaan.
Een goede voorbereiding is het halve werk!
Als je als begeleider met een groep aan de slag gaat is het van essentieel
belang om de activiteit goed voor te bereiden. Zo breng je rust en structuur in
de groep, kun je meer tijd en aandacht besteden aan de cliënten en kom je minder
snel voor verrassingen te staan.
We geven daarom de volgende tips als je gaat voorbereiden:
## 1. Verminder omgevingsgeluid
Zorg dat bijvoorbeeld de tv of radio uit staat. Maar zorg bijvoorbeeld ook dat
de deur dicht is zodat er geen ongewenst geluid is wat voor afleiding kan
zorgen.
## 2. Zorg voor goede verlichting
Probeer daarbij rekening te houden met bijvoorbeeld het type slechtziendheid. Te
veel of te fel licht kan hinder veroorzaken.
[Lees meer over verlichting in
huis](https://kennisportaal.visio.org/nl-nl/documenten/ergo-tips-verlichting-in-huis)
## 3. Kies de juiste plek voor de activiteit
Kies voor een vaste plek waar je de activiteit uitvoert. Let hierbij op de
volgende zaken:
-   Zorg dat je overzicht over de groep hebt. Ga bijvoorbeeld in een kring of
    aan een tafel zitten.
-   Zorg voor zo min mogelijk afleiding uit de omgeving. Houd kasten gesloten en
    deuren dicht. Kortom, zorg voor een opgeruimde omgeving.
-   Vermijd tegenlicht of lichthinder. Let dus ook op de positie van de werkplek
    ten opzichte van het raam en controleer of er geen sprake is van tegenlicht
    of verblinding.
-   Zorg voor het geschikt meubilair om op te zitten.
## 4. Kies de juiste materialen
Zorg voor materialen waarmee je verschillende zintuigen kunt prikkelen. Denk
hierbij aan materialen die een beroep doen op de tast (voelen), gehoor
(luisteren), reuk (ruiken), visus (kijken) en eventueel oraal (smaak).
Je kunt ook materialen aanpassen zodat ze beter kunnen worden gebruikt tijdens
de activiteit:
-   Vergroot afbeeldingen, kleurplaten of spelonderdelen en druk ze af. Maak
    daarna met een stift de lijnen dikker als dat nodig is.
-   Maak gebruik van kleurcontrasten om voorwerpen en materialen beter zichtbaar
    te maken.
-   Maak materialen beter voelbaar, bijvoorbeeld door met pasta lijnen te
    accentueren of door er stof op te plakken.
## 5. Breng structuur aan
Maak gebruik van een vaste structuur om de activiteit te starten, uit te voeren
en af te sluiten. Je kunt bijvoorbeeld begin en het einde aangeven door steeds
een bepaald liedje te zingen of af te spelen. Of je laat dan steeds hetzelfde
voorwerp voelen of zien.
## 6. Houd materialen binnen handbereik
Zorg dat de materialen die je tijdens de activiteit nodig hebt dichtbij liggen.
Leg ze bijvoorbeeld in een box, zodat je tijdens de activiteit niet onnodig
hoeft weg te lopen en daardoor misschien de aandacht van de groep verliest.
## 7. Breng variatie aan
Zorg ervoor dat je tijdens de activiteit verschillende vaardigheden afwisselt.
Hierdoor vergroot je de alertheid van je cliënten en kun je aansluiten op de
diverse niveaus in de groep. Varieer bijvoorbeeld tussen grove motoriek, fijne
motoriek, luisteren, kijken en zingen.
## 8. Houd je cliënten betrokken
Zorg ervoor dat de cliënten tijdens de activiteit betrokken blijven. Je kunt dit
doen door ze ook individuele aandacht te geven tijdens de groepsactiviteit.
# Voorbeeld 1: Voorlezen als groepsactiviteit 
We gaan voorlezen nu uitwerken als voorbeeldactiviteit die je zowel bij kinderen
als volwassenen kunt inzetten.
&gt;   De beschrijving is zo gemaakt dat deze door 1 begeleider uit te voeren is.
&gt;   Ben je met twee begeleiders dan kun je makkelijker de taken verdelen en meer
&gt;   aandacht aan de cliënten geven.
Zoals je eerder al kon lezen is het belangrijk om te starten met een goede
voorbereiding. We beschrijven daarom eerst kort welke materialen je nodig kunt
hebben en hoe je deze kunt meenemen als je gaat voorbereiden. Daarna lees je hoe
je de activiteit kan uitvoeren en afsluiten.
## Voorlezen - voorbereiding
-   Als je gaat starten en afsluiten met een liedje:
    -   Kies een passend kort liedje, eventueel een waarbij gebaren mogelijk
        zijn. Gebruik bijvoorbeeld [dit liedje op
        YouTube](https://www.youtube.com/watch?v=6Z5m42DqDRE)
    -   Zorg voordat je begint dat alle apparatuur klaar staat om het liedje te
        kunnen afspelen. Je kunt bijvoorbeeld een luidsprekersboxje op de
        telefoon aansluiten. Test vooraf even uit of het allemaal werkt.
-   Kies een geschikt boek om uit voor te lezen:
    -   Zorg dat je aansluit aan bij de belevingswereld en het
        ontwikkelingsniveau van de cliënten.
    -   Maak gebruik van grote platen: kopieer belangrijke bladzijden op A3
        papier. Maak daarna de tekening contrastrijker door met een dikke stift
        de randen te arceren. Eventueel kun je ook voor kiezen om het boek in
        meerdere exemplaren bij je te hebben zodat iedereen de afbeeldingen in
        het boek van dichtbij kan bekijken.
    -   Kies voorwerpen die voorkomen in het boek en die je kunt gebruiken
        tijdens het voorlezen, bijvoorbeeld:
        -   Ventilator (tast): wind maken
        -   Koker met rijst (geluid): regen
        -   Paraplu (visueel): regen
        -   Knuffel (tast en visueel): Onderwerp van het verhaal
        -   Zwembroek (tast en visueel): zwemmen
        -   Bellenblaas (tast en visueel): water/ zomer
        -   Enzovoorts…
Zodra alle materialen verzameld zijn in één box, kan de activiteit beginnen!
## Voorlezen - uitvoering
-   Start: alle cliënten zitten in een kring samen met jou als begeleider. De
    box met materialen staat naast je. Start met het liedje, bijvoorbeeld door
    op de telefoon YouTube te openen en één cliënt op de ‘Play’ knop te laten
    drukken.
-   Nu ga je alle cliënten een voor een langs. Maak even 1 op 1 contact en zing,
    klap of beweeg met het liedje mee. Je kan er ook voor kiezen om de cliënten
    die zich daarvoor lenen daarna een voorwerp in de hand te geven. Als jij dan
    bij andere cliënten bezig bent, heeft deze cliënt wat te doen. Op deze
    manier creëer je meer betrokkenheid, minder afleiding en is er mogelijk ook
    minder ongewenst gedrag.
-   Je begint het voorlezen met het laten zien van het boek. Je laat
    bijvoorbeeld het boek bij de cliënten een voor een van dichtbij zien en
    voelen. Tegelijkertijd benoem je wat er op het boek te zien is.
-   Tijdens het voorlezen laat je het boek met de voorgelezen pagina zien, of
    maak je gebruik van een grote plaat. Je kunt ook een cliënt vragen dit te
    vertellen of aan te wijzen om betrokkenheid te creëren. Ook kun je vragen
    stellen aan de cliënten over het voorgelezen onderwerp.
-   Wanneer in het verhaal onderwerpen naar voren komen waar materialen bij
    gebruikt kunnen worden, kun je deze uit de box pakken. Afhankelijk van het
    niveau van de cliënt kun je er ook voor kiezen om deze het juiste materiaal
    uit de box te laten pakken. Ook dit materiaal kun je weer 1 op 1 aanbieden
    zodat de cliënt het materiaal even kan ervaren.
## Voorlezen - afsluiting
Als het boek uit is wordt het boek dichtgeklapt en samen met alle gebruikte
materialen opgeruimd. Je kunt bijvoorbeeld alle cliënten iets in de box laten
stoppen.
Als afsluiting start je wederom het liedje (laat weer één cliënt op ‘Play’
drukken) en ga je weer samen zingen, klappen of bewegingen maken.
## Meer weten over voorlezen?
Voor meer inspiratie en voorbeelden over voorlezen (individueel) kun je kijken
op de website van Visio. Hier vind je onder meer tips en voorbeeld
voorleesverhalen voor cliënten met een visuele en (ernstige) verstandelijke
beperking.
[Ga naar de overzichtspagina
Leesplezier](https://www.visio.org/nl-nl/professional/expertise/onderzoeken/lezen/projectpagina-leesplezier)
[Bekijk de Webinar van Visio en Passend Lezen over
leesplezier](https://kennisportaal.visio.org/nl-nl/documenten/leesplezier-voor-jonge-kinderen-webinar)
Daarnaast kun je ook denken aan het sprekend boek:
[Lees meer over het sprekend boek](https://www.hetsprekendboek.nl/)
&lt;https://www.hetsprekendboek.nl/&gt;
# Voorbeeld 2: Afwassen als groepsactiviteit
Een tweede voorbeeld dat we nu gaan uitwerken is de activiteit afwassen. We gaan
hierbij uit van een groep cliënten die aan tafel zit om deze activiteit uit te
voeren.
&gt;   De beschrijving is zo gemaakt dat deze door 1 begeleider uit te voeren is.
&gt;   Ben je met twee begeleiders dan kun je makkelijker de taken verdelen en meer
&gt;   aandacht aan de cliënten geven.
Allereerst beschrijven we kort welke materialen je nodig kunt hebben en hoe je
deze kunt meenemen als je gaat voorbereiden. Daarna lees je hoe je de activiteit
kan uitvoeren en afsluiten.
## Afwassen - voorbereiding   
Bij het voorbereiden van afwassen is vooral het verzamelen van de materialen een
aandachtspunt. Afhankelijk van het niveau van de cliënten kan je ze ook in de
voorbereiding al meenemen. Je kunt dan bijvoorbeeld iedere cliënt de taak geven
om een of meerdere voorwerpen uit de keuken te halen totdat alle materialen op
tafel aanwezig zijn. Is dit te lastig voor de cliënten, kies er dan voor om
eerst de materialen op tafel te verzamelen en daarna pas de cliënten aan tafel
te laten komen.
Wanneer je deze activiteit vaker uit gaat voeren kun je ook een vaste bak
gebruiken waar de benodigde materialen al in zitten. Op die manier kun je de bak
met alle benodigdheden in een keer pakken. Je kunt ook kiezen om meerdere ‘sets’
te hebben zodat je de groep kunt opsplitsen en er meer cliënten tegelijkertijd
kunnen meedoen.
Deze materialen heb je in ieder geval nodig (en kun je in een box verzamelen):
-   Afwasteil
-   Kan met warm water
-   Afwasmiddel
-   Afwasborstel
-   Sponsje
-   Theedoeken
-   Vuilniszak of stukje glijzeil. Deze gebruik je om de afwasteil op te zetten
    zodat deze makkelijker over tafel verplaatst kan worden. Gebruik bij
    voorkeur een contrasterende kleur met de afwasteil
-   Grote handdoek (om gemorst water op te ruimen)
Daarnaast heb je nodig:
-   Vuile vaat om af te gaan wassen (afhankelijk van het niveau van de cliënten
    kun je bijvoorbeeld kiezen voor onbreekbaar materiaal zoals plastic borden
    en bekers)
-   Speaker en telefoon voor het afspelen van het liedje (optioneel)
## Afwassen uitvoering
-   Start: iedereen zit om de tafel heen met in het midden alle materialen.
    Voordat we starten met de activiteit beginnen we met een vast ‘ritueel’.
    Bijvoorbeeld het luisteren of zingen van het [afwasliedje op
    YouTube](https://www.youtube.com/watch?v=ujbcSyUF5qw).
-   Kies er bijvoorbeeld voor om tijdens het liedje met elkaar mee te klappen,
    op tafel te tikken, te stampen, enzovoorts. Laat je cliënten vooral meedoen
    met de muziek!
-   Nu kunnen we dan beginnen met afwassen. Vraag aan een van je cliënten wat
    hij of zij nodig heeft om te gaan afwassen. Bekijk daarna samen of datgene
    op tafel staat en ga het gesprek met de cliënten aan over wat er verder nog
    nodig is. Benoem de naam van de cliënt voordat je de vraag stelt, zodat de
    groep en de cliënt weet aan wie je de vraag stelt. Probeer elke cliënt op
    deze wijze te betrekken bij de activiteit.
-   Laat vervolgens één cliënt een van de materialen pakken, of schuif het naar
    deze cliënt toe.
-   Laat de afwasteil op de vuilniszak zetten zodat deze makkelijker over de
    tafel te schuiven is. Rouleer nu steeds de afwasteil naar de eerstvolgende
    cliënt zodat deze er telkens één ding aan kan toevoegen. De eerste cliënt
    doet bijvoorbeeld water in het afwasteiltje, de tweede doet het afwasmiddel
    erin, de derde en vierde doen de afwasborstel en het sponsje erin.
-   Wanneer alle materialen gebruikt zijn kan er daadwerkelijk gestart worden
    met het afwassen. Je kunt nu op twee manieren gaan afwassen:
-   **Manier 1:** Bij deze manier probeer je alle cliënten een voor een te
    betrekken door ze ieder één deeltaak te laten uitvoeren.
    Je begin met de afwasteil voor de eerste cliënt neer te zetten. Nu laat je
    hem of haar er een vuile vaat indoen. Daarna wordt de afwasteil
    doorgeschoven en kan de volgende cliënt met de afwasborstel of het sponsje
    het gaan schoonmaken. De derde cliënt kan het er vervolgens uit halen en de
    vierde cliënt kan het tenslotte afdrogen.
    Op deze wijze kun je taken afstemmen op de individuele mogelijkheden, hoeven
    cliënten niet lang te wachten en wordt er continue betrokkenheid van hen
    gevraagd.
-   **Manier 2:** Mocht de afwisseling van de deeltaken van manier 1 juist voor
    onrust zorgen? Laat dan iedere cliënt afzonderlijk één vuile vaat afwassen:
    de vaat erin stoppen, schoon maken, eruit halen, afdrogen. Daarna gaat de
    afwasteil door naar de volgende cliënt om wederom weer een vuile vaat schoon
    te maken.
-   Probeer tijdens de activiteit zoveel mogelijk gebruik te maken van de
    mogelijkheden van de cliënt! Heeft iemand een voldoende goede handfunctie om
    vuile vaat te kunnen schoon maken? Fijn! Deze cliënt kan het dan uitvoeren.
    Als de handfunctie echter beperkt is, dan kan deze cliënt wellicht wél
    deeltaken uitvoeren zoals de vuile vaat erin doen of juist eruit halen.
## Afwassen - afsluiting
Kies er bij de afsluiting bij voorkeur voor om de cliënten aan tafel mee te
laten helpen met opruimen. Ze kunnen dan helpen met het wegbrengen van de schone
vaat naar de keuken. Als dat niet gaat kun je dit (later) zelf doen.
De overige materialen kunnen weer terug in de box gestopt of in de kast
opgeruimd worden. Afhankelijk van het niveau en de mogelijkheden van de cliënten
kunnen ze meehelpen.
# Tips voor in de praktijk
Met bovenstaande voorbeelden heb je kunnen lezen hoe je een activiteit in een
groep kunt aanbieden. Daarnaast zijn er nog veel tips om de individuele cliënt
te betrekken en om na te gaan naar wat er wél mogelijk is:
-   Benoem altijd de naam van de cliënt als je vragen stelt in de groep. Op deze
    wijze is het voor iedereen duidelijk aan wie de vraag gesteld wordt.
-   Let op overzicht tijdens de activiteit. Maak op tafel gebruik van een
    opgeruimde werkplek die voor de cliënt overzichtelijk is. Kies er
    bijvoorbeeld voor om de losse materialen in een bak te doen en telkens
    alleen de materialen aan te geven waar op dat moment iets mee moet gebeuren.
-   Let op het toepassen van contrast. Door te kiezen voor een witte afwasteil
    en een zwarte afwasborstel valt de afwasborstel meer op in het water met
    sop. Eventueel kun je de afwasteil nog meer laten opvallen door er een witte
    vuilniszak onder te leggen.
-   Is er sprake van bijvoorbeeld een gezichtsveldbeperking, wees je dan ook
    bewust op welke plek je de materialen aanbiedt en hoeveel materialen er
    zichtbaar zijn in het gezichtsveld van de cliënt.
-   Vertraag! Ga niet te snel in het uitvoeren van de activiteit. Vaak hebben
    cliënten meer tijd nodig om te ervaren en plaatsen wat er gebeurt voordat ze
    door kunnen naar de volgende stap.
-   Behalve het werken aan tafel op het platte vlak, kan het in sommige gevallen
    juist beter zijn om verticaal te werken. Maak gebruik van een schuine
    werktafel waar de materialen op staan zodat deze beter zichtbaar zijn.
-   Gebruik ondertitelen tijdens het werken. Lukt het de cliënt niet om fysiek
    even mee te helpen? Benoem dan wat je aan het doen bent en stel vragen aan
    de cliënt om deze betrokken te houden.
-   Neem de tijd om je cliënten het materiaal te laten ontdekken. Laat ze
    bijvoorbeeld eerst het materiaal vasthouden en voelen voordat je gaat
    afwassen. Neem hier ook bewust de tijd voor.
-   En als laatste tip, maak plezier met elkaar! Zorg voor een leuke en
    ontspannen activiteit zodat er met plezier op terug gekeken kan worden en
    dat de activiteit herhaald kan worden.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95</Value>
      <Value>151</Value>
    </TaxCatchAll>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Meervoudig beperkt</TermName>
          <TermId xmlns="http://schemas.microsoft.com/office/infopath/2007/PartnerControls">c07accce-6008-49a6-8fb8-125937fb5ef4</TermId>
        </TermInfo>
        <TermInfo xmlns="http://schemas.microsoft.com/office/infopath/2007/PartnerControls">
          <TermName xmlns="http://schemas.microsoft.com/office/infopath/2007/PartnerControls">Hulpmiddelen</TermName>
          <TermId xmlns="http://schemas.microsoft.com/office/infopath/2007/PartnerControls">de891def-70ba-4ebb-b695-5042cce1904c</TermId>
        </TermInfo>
      </Terms>
    </n7d6b6d2f2f04adaadb9b2e78837a63e>
    <Aantal_x0020_afb xmlns="8d27d9b6-5dfd-470f-9e28-149e6d86886c" xsi:nil="true"/>
    <Archief xmlns="8d27d9b6-5dfd-470f-9e28-149e6d86886c" xsi:nil="true"/>
    <Pagina_x0027_s xmlns="8d27d9b6-5dfd-470f-9e28-149e6d86886c">9</Pagina_x0027_s>
    <lcf76f155ced4ddcb4097134ff3c332f xmlns="8d27d9b6-5dfd-470f-9e28-149e6d86886c">
      <Terms xmlns="http://schemas.microsoft.com/office/infopath/2007/PartnerControls"/>
    </lcf76f155ced4ddcb4097134ff3c332f>
    <Publicatiedatum xmlns="8d27d9b6-5dfd-470f-9e28-149e6d86886c">2023-10-22T22:00:00+00:00</Publicatiedatum>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F577EB-8C18-414B-8445-F93FFCA53B7F}">
  <ds:schemaRefs>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8d27d9b6-5dfd-470f-9e28-149e6d86886c"/>
    <ds:schemaRef ds:uri="http://www.w3.org/XML/1998/namespace"/>
    <ds:schemaRef ds:uri="http://purl.org/dc/dcmitype/"/>
  </ds:schemaRefs>
</ds:datastoreItem>
</file>

<file path=customXml/itemProps2.xml><?xml version="1.0" encoding="utf-8"?>
<ds:datastoreItem xmlns:ds="http://schemas.openxmlformats.org/officeDocument/2006/customXml" ds:itemID="{60375F71-BEFF-4109-B966-133F8E2F4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73A988-B6F5-43ED-A3EE-BE9BDD01CE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2688</Words>
  <Characters>14790</Characters>
  <Application>Microsoft Office Word</Application>
  <DocSecurity>0</DocSecurity>
  <Lines>123</Lines>
  <Paragraphs>34</Paragraphs>
  <ScaleCrop>false</ScaleCrop>
  <HeadingPairs>
    <vt:vector size="2" baseType="variant">
      <vt:variant>
        <vt:lpstr>Titel</vt:lpstr>
      </vt:variant>
      <vt:variant>
        <vt:i4>1</vt:i4>
      </vt:variant>
    </vt:vector>
  </HeadingPairs>
  <TitlesOfParts>
    <vt:vector size="1" baseType="lpstr">
      <vt:lpstr/>
    </vt:vector>
  </TitlesOfParts>
  <Company>Workspace ONE build v210211</Company>
  <LinksUpToDate>false</LinksUpToDate>
  <CharactersWithSpaces>17444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Vvb activiteiten - Groepsactiviteiten</dc:title>
  <dc:subject/>
  <dc:creator>Linda van Klink</dc:creator>
  <cp:keywords/>
  <dc:description/>
  <cp:lastModifiedBy>Marc Stovers</cp:lastModifiedBy>
  <cp:revision>4</cp:revision>
  <dcterms:created xsi:type="dcterms:W3CDTF">2023-10-02T14:17:00Z</dcterms:created>
  <dcterms:modified xsi:type="dcterms:W3CDTF">2024-08-15T07:23:00Z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0x010100ED04C06BA8F9A042AE004F3320004200</vt:lpwstr>
  </property>
  <property fmtid="{D5CDD505-2E9C-101B-9397-08002B2CF9AE}" pid="3" name="MediaServiceImageTags">
    <vt:lpwstr/>
  </property>
  <property fmtid="{D5CDD505-2E9C-101B-9397-08002B2CF9AE}" pid="4" name="Subthema">
    <vt:lpwstr>95;#Meervoudig beperkt|c07accce-6008-49a6-8fb8-125937fb5ef4;#151;#Hulpmiddelen|de891def-70ba-4ebb-b695-5042cce1904c</vt:lpwstr>
  </property>
</Properties>
</file>