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2D54C900" w:rsidR="00821148" w:rsidRPr="00E82F7E" w:rsidRDefault="00320F74" w:rsidP="00821148">
      <w:pPr>
        <w:pStyle w:val="doTitle"/>
      </w:pPr>
      <w:bookmarkStart w:id="0" w:name="bmTitle"/>
      <w:r>
        <w:t>Bladmuziek alternatieven</w:t>
      </w:r>
      <w:r w:rsidR="35B55852">
        <w:t xml:space="preserve"> - </w:t>
      </w:r>
      <w:r w:rsidR="001A3667">
        <w:t>O</w:t>
      </w:r>
      <w:r w:rsidR="00693835">
        <w:t>verzicht en tips</w:t>
      </w:r>
    </w:p>
    <w:bookmarkEnd w:id="0"/>
    <w:p w14:paraId="5306C6F7" w14:textId="77777777" w:rsidR="00291092" w:rsidRDefault="00291092" w:rsidP="00821148"/>
    <w:p w14:paraId="1B58A53B" w14:textId="563BE681" w:rsidR="00ED046F" w:rsidRDefault="00ED046F" w:rsidP="00821148">
      <w:r>
        <w:t>Matijs de Roo en Jorien Habing, Koninklijke Visio</w:t>
      </w:r>
    </w:p>
    <w:p w14:paraId="2C8A0D0E" w14:textId="74EE76E4" w:rsidR="00ED046F" w:rsidRDefault="00ED046F" w:rsidP="00821148"/>
    <w:p w14:paraId="7B540B33" w14:textId="171F9E83" w:rsidR="00291092" w:rsidRDefault="00291092" w:rsidP="00821148">
      <w:r>
        <w:rPr>
          <w:noProof/>
          <w:lang w:eastAsia="nl-NL"/>
        </w:rPr>
        <w:drawing>
          <wp:inline distT="0" distB="0" distL="0" distR="0" wp14:anchorId="3310B5D2" wp14:editId="3592A650">
            <wp:extent cx="2771250" cy="810945"/>
            <wp:effectExtent l="0" t="0" r="0" b="8255"/>
            <wp:docPr id="1" name="Afbeelding 1" descr="Voorbeeld Letternot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90439" cy="816560"/>
                    </a:xfrm>
                    <a:prstGeom prst="rect">
                      <a:avLst/>
                    </a:prstGeom>
                  </pic:spPr>
                </pic:pic>
              </a:graphicData>
            </a:graphic>
          </wp:inline>
        </w:drawing>
      </w:r>
    </w:p>
    <w:p w14:paraId="7837789E" w14:textId="12C3415E" w:rsidR="00320F74" w:rsidRDefault="00320F74" w:rsidP="00821148">
      <w:r>
        <w:t xml:space="preserve">Voor wie </w:t>
      </w:r>
      <w:r w:rsidR="001A3667">
        <w:t xml:space="preserve">slechtziend of </w:t>
      </w:r>
      <w:r>
        <w:t xml:space="preserve">blind is kan het lezen van reguliere bladmuziek onmogelijk zijn of zoveel energie kosten dat het in de praktijk geen werkbare optie is om muziek te lezen of te studeren. Gelukkig zijn er enkele alternatieven die het wel mogelijk maken voor musici met een visuele beperking om bladmuziek tot zich te nemen. </w:t>
      </w:r>
    </w:p>
    <w:p w14:paraId="40E1E83A" w14:textId="77777777" w:rsidR="00320F74" w:rsidRDefault="00320F74" w:rsidP="00821148"/>
    <w:p w14:paraId="2CA02E52" w14:textId="02F3A217" w:rsidR="00320F74" w:rsidRDefault="3BAC5319" w:rsidP="00320F74">
      <w:r>
        <w:t xml:space="preserve">Dit </w:t>
      </w:r>
      <w:r w:rsidR="001A3667">
        <w:t>artikel</w:t>
      </w:r>
      <w:r>
        <w:t xml:space="preserve"> geeft een overzicht </w:t>
      </w:r>
      <w:r w:rsidR="001A3667">
        <w:t>van</w:t>
      </w:r>
      <w:r>
        <w:t xml:space="preserve"> handvaten voor </w:t>
      </w:r>
      <w:r w:rsidR="001A3667">
        <w:t xml:space="preserve">slechtziende en </w:t>
      </w:r>
      <w:r>
        <w:t xml:space="preserve">blinde muzikanten, </w:t>
      </w:r>
      <w:r w:rsidR="001A3667">
        <w:t xml:space="preserve">hun </w:t>
      </w:r>
      <w:r>
        <w:t xml:space="preserve">begeleiders of muziekdocenten. In alle gevallen </w:t>
      </w:r>
      <w:r w:rsidR="001A3667">
        <w:t>wordt</w:t>
      </w:r>
      <w:r>
        <w:t xml:space="preserve"> reguliere bladmuziek door een muziekdocent of muziekprofessional omgezet in een van onderstaande alternatieven. </w:t>
      </w:r>
    </w:p>
    <w:p w14:paraId="258966CB" w14:textId="656346CE" w:rsidR="00320F74" w:rsidRDefault="00320F74" w:rsidP="00821148"/>
    <w:p w14:paraId="001F01D4" w14:textId="5B07B26D" w:rsidR="00494D9E" w:rsidRDefault="00E6154F" w:rsidP="008D090A">
      <w:pPr>
        <w:pStyle w:val="Kop1"/>
      </w:pPr>
      <w:r>
        <w:t xml:space="preserve">1. </w:t>
      </w:r>
      <w:r w:rsidR="001A3667">
        <w:t xml:space="preserve">De </w:t>
      </w:r>
      <w:r w:rsidR="00494D9E">
        <w:t>Letternotatie</w:t>
      </w:r>
    </w:p>
    <w:p w14:paraId="0C511562" w14:textId="3A90488A" w:rsidR="008D090A" w:rsidRDefault="00436EB5" w:rsidP="008D090A">
      <w:r>
        <w:t xml:space="preserve">De letternotatie is </w:t>
      </w:r>
      <w:r w:rsidRPr="00436EB5">
        <w:t>een alternatieve muzieknotatie voor slechtzienden, ontwi</w:t>
      </w:r>
      <w:r>
        <w:t xml:space="preserve">kkeld door Koninklijke Visio. </w:t>
      </w:r>
      <w:r w:rsidRPr="00436EB5">
        <w:t>Bij deze methode wordt bladmuziek door bijvoorbeeld een muzi</w:t>
      </w:r>
      <w:r>
        <w:t xml:space="preserve">ekdocent omgezet naar letters, </w:t>
      </w:r>
      <w:r w:rsidRPr="00436EB5">
        <w:t>zodat een muzikant die slechtziend is bladmuziek kan instuderen.</w:t>
      </w:r>
    </w:p>
    <w:p w14:paraId="4C3BA3AF" w14:textId="3893DDDE" w:rsidR="006A7CEE" w:rsidRDefault="006A7CEE" w:rsidP="008D090A"/>
    <w:p w14:paraId="1BB36E62" w14:textId="345C7CB2" w:rsidR="006A7CEE" w:rsidRDefault="006A7CEE" w:rsidP="008D090A">
      <w:r>
        <w:rPr>
          <w:noProof/>
          <w:lang w:eastAsia="nl-NL"/>
        </w:rPr>
        <w:drawing>
          <wp:inline distT="0" distB="0" distL="0" distR="0" wp14:anchorId="5B289B1E" wp14:editId="7A9BE8C5">
            <wp:extent cx="5177861" cy="1515186"/>
            <wp:effectExtent l="0" t="0" r="3810" b="8890"/>
            <wp:docPr id="545654698" name="Afbeelding 545654698" descr="Voorbeeld letternot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185161" cy="1517322"/>
                    </a:xfrm>
                    <a:prstGeom prst="rect">
                      <a:avLst/>
                    </a:prstGeom>
                  </pic:spPr>
                </pic:pic>
              </a:graphicData>
            </a:graphic>
          </wp:inline>
        </w:drawing>
      </w:r>
    </w:p>
    <w:p w14:paraId="4FEEC425" w14:textId="36AEDB2A" w:rsidR="00352953" w:rsidRDefault="00504842" w:rsidP="008D090A">
      <w:r>
        <w:t>M</w:t>
      </w:r>
      <w:r w:rsidR="00352953">
        <w:t>eer informatie:</w:t>
      </w:r>
    </w:p>
    <w:p w14:paraId="6D1AA34F" w14:textId="79A0BFB9" w:rsidR="00EC161C" w:rsidRDefault="00EC161C" w:rsidP="008D090A"/>
    <w:p w14:paraId="7541725E" w14:textId="6E538A8A" w:rsidR="00454794" w:rsidRDefault="00D41894" w:rsidP="00454794">
      <w:pPr>
        <w:pStyle w:val="Lijstalinea"/>
        <w:numPr>
          <w:ilvl w:val="0"/>
          <w:numId w:val="7"/>
        </w:numPr>
      </w:pPr>
      <w:hyperlink r:id="rId12" w:history="1">
        <w:r w:rsidR="00454794">
          <w:rPr>
            <w:rStyle w:val="Hyperlink"/>
          </w:rPr>
          <w:t>Me</w:t>
        </w:r>
        <w:r w:rsidR="00454794" w:rsidRPr="00EC161C">
          <w:rPr>
            <w:rStyle w:val="Hyperlink"/>
          </w:rPr>
          <w:t>er uitleg over de letternotati</w:t>
        </w:r>
        <w:r w:rsidR="00454794">
          <w:rPr>
            <w:rStyle w:val="Hyperlink"/>
          </w:rPr>
          <w:t>e en zelfstudies voor piano, gitaar en keyboard</w:t>
        </w:r>
      </w:hyperlink>
      <w:bookmarkStart w:id="1" w:name="_GoBack"/>
      <w:bookmarkEnd w:id="1"/>
      <w:r w:rsidR="00454794">
        <w:t xml:space="preserve"> </w:t>
      </w:r>
    </w:p>
    <w:p w14:paraId="4D9D2B01" w14:textId="4325CA10" w:rsidR="00EC161C" w:rsidRDefault="00D41894" w:rsidP="003B18FF">
      <w:pPr>
        <w:pStyle w:val="Lijstalinea"/>
        <w:numPr>
          <w:ilvl w:val="0"/>
          <w:numId w:val="7"/>
        </w:numPr>
      </w:pPr>
      <w:hyperlink r:id="rId13" w:history="1">
        <w:r w:rsidR="00EC161C" w:rsidRPr="00EC161C">
          <w:rPr>
            <w:rStyle w:val="Hyperlink"/>
          </w:rPr>
          <w:t>Podcast (video) met korte uitleg over de letternotatie</w:t>
        </w:r>
      </w:hyperlink>
    </w:p>
    <w:p w14:paraId="21879F94" w14:textId="53BE733F" w:rsidR="00EC161C" w:rsidRDefault="00D41894" w:rsidP="003B18FF">
      <w:pPr>
        <w:pStyle w:val="Lijstalinea"/>
        <w:numPr>
          <w:ilvl w:val="0"/>
          <w:numId w:val="7"/>
        </w:numPr>
      </w:pPr>
      <w:hyperlink r:id="rId14" w:history="1">
        <w:r w:rsidR="00EC161C" w:rsidRPr="00EC161C">
          <w:rPr>
            <w:rStyle w:val="Hyperlink"/>
          </w:rPr>
          <w:t>Webinar met uitleg over de letternotatie en de auditieve methode</w:t>
        </w:r>
      </w:hyperlink>
    </w:p>
    <w:p w14:paraId="36FC5FD5" w14:textId="78B5EB74" w:rsidR="00EC161C" w:rsidRDefault="00D41894" w:rsidP="003B18FF">
      <w:pPr>
        <w:pStyle w:val="Lijstalinea"/>
        <w:numPr>
          <w:ilvl w:val="0"/>
          <w:numId w:val="7"/>
        </w:numPr>
      </w:pPr>
      <w:hyperlink r:id="rId15" w:history="1">
        <w:r w:rsidR="00EC161C" w:rsidRPr="00EC161C">
          <w:rPr>
            <w:rStyle w:val="Hyperlink"/>
          </w:rPr>
          <w:t>Video: Angelien laat zien hoe zij kan blijven musiceren met de letternotatie</w:t>
        </w:r>
      </w:hyperlink>
    </w:p>
    <w:p w14:paraId="58870FDF" w14:textId="7DE843CB" w:rsidR="00EC161C" w:rsidRDefault="00EC161C" w:rsidP="008D090A"/>
    <w:p w14:paraId="7E1EC82D" w14:textId="4553B45B" w:rsidR="3BAC5319" w:rsidRDefault="3BAC5319" w:rsidP="3BAC5319"/>
    <w:p w14:paraId="6C035CF9" w14:textId="65A9B4F7" w:rsidR="00494D9E" w:rsidRDefault="00E6154F" w:rsidP="006A7CEE">
      <w:pPr>
        <w:pStyle w:val="Kop1"/>
      </w:pPr>
      <w:r>
        <w:lastRenderedPageBreak/>
        <w:t xml:space="preserve">2. </w:t>
      </w:r>
      <w:r w:rsidR="008D090A">
        <w:t xml:space="preserve">De </w:t>
      </w:r>
      <w:r w:rsidR="00494D9E">
        <w:t>Auditieve methode</w:t>
      </w:r>
    </w:p>
    <w:p w14:paraId="2B4F9A9D" w14:textId="3BF319E5" w:rsidR="00436EB5" w:rsidRDefault="00436EB5" w:rsidP="00436EB5">
      <w:r w:rsidRPr="00C601DD">
        <w:t>De auditieve methode is een door Koninklijke Visio ontwikkelde alternatieve methode voor het “lezen” van bladmuziek voor mensen die slechtziend of blind zijn. Bij de auditieve methode wordt bladmuziek door een muziekdocent of andere muziekprofessional ingesproken volgens een vaste methodiek. Op deze manier kan een muzikant met een visuele beperking bladmuziek op gehoor instuderen.</w:t>
      </w:r>
    </w:p>
    <w:p w14:paraId="78353DA1" w14:textId="06517503" w:rsidR="00352953" w:rsidRDefault="00352953" w:rsidP="00436EB5"/>
    <w:p w14:paraId="7E02B533" w14:textId="5AAFF685" w:rsidR="00352953" w:rsidRDefault="00504842" w:rsidP="00436EB5">
      <w:r>
        <w:t>M</w:t>
      </w:r>
      <w:r w:rsidR="00352953">
        <w:t>eer informatie:</w:t>
      </w:r>
    </w:p>
    <w:p w14:paraId="0DD4218F" w14:textId="77777777" w:rsidR="008D090A" w:rsidRPr="008D090A" w:rsidRDefault="008D090A" w:rsidP="008D090A"/>
    <w:p w14:paraId="2BF7AEE0" w14:textId="2EC539BB" w:rsidR="00454794" w:rsidRDefault="00D41894" w:rsidP="00454794">
      <w:pPr>
        <w:pStyle w:val="Lijstalinea"/>
        <w:numPr>
          <w:ilvl w:val="0"/>
          <w:numId w:val="9"/>
        </w:numPr>
        <w:spacing w:line="360" w:lineRule="auto"/>
      </w:pPr>
      <w:hyperlink r:id="rId16" w:history="1">
        <w:r w:rsidR="00454794">
          <w:rPr>
            <w:rStyle w:val="Hyperlink"/>
          </w:rPr>
          <w:t xml:space="preserve">Meer </w:t>
        </w:r>
        <w:r w:rsidR="00454794" w:rsidRPr="00352953">
          <w:rPr>
            <w:rStyle w:val="Hyperlink"/>
          </w:rPr>
          <w:t>uitleg over de Auditieve method</w:t>
        </w:r>
        <w:r w:rsidR="00454794">
          <w:rPr>
            <w:rStyle w:val="Hyperlink"/>
          </w:rPr>
          <w:t>e en zelfstudies voor piano, gitaar, keyboard en drums</w:t>
        </w:r>
      </w:hyperlink>
      <w:r w:rsidR="00454794">
        <w:t xml:space="preserve"> </w:t>
      </w:r>
    </w:p>
    <w:p w14:paraId="06E416EA" w14:textId="3F36E58A" w:rsidR="00504842" w:rsidRDefault="00D41894" w:rsidP="00454794">
      <w:pPr>
        <w:pStyle w:val="Lijstalinea"/>
        <w:numPr>
          <w:ilvl w:val="0"/>
          <w:numId w:val="9"/>
        </w:numPr>
        <w:spacing w:line="360" w:lineRule="auto"/>
      </w:pPr>
      <w:hyperlink r:id="rId17" w:history="1">
        <w:r w:rsidR="00504842">
          <w:rPr>
            <w:rStyle w:val="Hyperlink"/>
          </w:rPr>
          <w:t xml:space="preserve">Video met korte uitleg </w:t>
        </w:r>
        <w:r w:rsidR="00352953" w:rsidRPr="00352953">
          <w:rPr>
            <w:rStyle w:val="Hyperlink"/>
          </w:rPr>
          <w:t>over de Auditieve methode</w:t>
        </w:r>
      </w:hyperlink>
    </w:p>
    <w:p w14:paraId="435966A2" w14:textId="1B577681" w:rsidR="001755CD" w:rsidRDefault="00D41894" w:rsidP="00454794">
      <w:pPr>
        <w:pStyle w:val="Lijstalinea"/>
        <w:numPr>
          <w:ilvl w:val="0"/>
          <w:numId w:val="9"/>
        </w:numPr>
        <w:spacing w:line="360" w:lineRule="auto"/>
      </w:pPr>
      <w:hyperlink r:id="rId18" w:history="1">
        <w:r w:rsidR="00504842">
          <w:rPr>
            <w:rStyle w:val="Hyperlink"/>
          </w:rPr>
          <w:t>Webinar met uit</w:t>
        </w:r>
        <w:r w:rsidR="001755CD" w:rsidRPr="001755CD">
          <w:rPr>
            <w:rStyle w:val="Hyperlink"/>
          </w:rPr>
          <w:t xml:space="preserve">leg </w:t>
        </w:r>
        <w:r w:rsidR="001755CD">
          <w:rPr>
            <w:rStyle w:val="Hyperlink"/>
          </w:rPr>
          <w:t xml:space="preserve">over </w:t>
        </w:r>
        <w:r w:rsidR="001755CD" w:rsidRPr="001755CD">
          <w:rPr>
            <w:rStyle w:val="Hyperlink"/>
          </w:rPr>
          <w:t>de letternotatie en de auditieve methode</w:t>
        </w:r>
      </w:hyperlink>
    </w:p>
    <w:p w14:paraId="54BE2724" w14:textId="66A48E1E" w:rsidR="00504842" w:rsidRDefault="00B6720B" w:rsidP="00454794">
      <w:pPr>
        <w:pStyle w:val="Lijstalinea"/>
        <w:numPr>
          <w:ilvl w:val="0"/>
          <w:numId w:val="9"/>
        </w:numPr>
        <w:spacing w:line="360" w:lineRule="auto"/>
      </w:pPr>
      <w:r>
        <w:fldChar w:fldCharType="begin"/>
      </w:r>
      <w:r>
        <w:instrText xml:space="preserve"> HYPERLINK "https://www.youtube.com/watch?v=Y-Bu2ZllPGI&amp;feature=youtu.be" </w:instrText>
      </w:r>
      <w:r>
        <w:fldChar w:fldCharType="separate"/>
      </w:r>
      <w:r w:rsidR="00504842" w:rsidRPr="00504842">
        <w:rPr>
          <w:rStyle w:val="Hyperlink"/>
        </w:rPr>
        <w:t xml:space="preserve">Video: Safiya vertelt hoe zij kan </w:t>
      </w:r>
      <w:r w:rsidR="00504842">
        <w:rPr>
          <w:rStyle w:val="Hyperlink"/>
        </w:rPr>
        <w:t xml:space="preserve">blijven </w:t>
      </w:r>
      <w:r w:rsidRPr="00B6720B">
        <w:rPr>
          <w:rStyle w:val="Hyperlink"/>
        </w:rPr>
        <w:t>musiceren met de Auditieve methode</w:t>
      </w:r>
    </w:p>
    <w:p w14:paraId="270FF000" w14:textId="71A58372" w:rsidR="00352953" w:rsidRDefault="00B6720B" w:rsidP="00494D9E">
      <w:r>
        <w:fldChar w:fldCharType="end"/>
      </w:r>
      <w:r w:rsidR="00352953">
        <w:t xml:space="preserve"> </w:t>
      </w:r>
    </w:p>
    <w:p w14:paraId="7503A434" w14:textId="3353ABBA" w:rsidR="00494D9E" w:rsidRDefault="00E6154F" w:rsidP="00494D9E">
      <w:pPr>
        <w:pStyle w:val="Kop1"/>
      </w:pPr>
      <w:r w:rsidRPr="002C1EEC">
        <w:t>3. B</w:t>
      </w:r>
      <w:r w:rsidR="00494D9E" w:rsidRPr="002C1EEC">
        <w:t>raille</w:t>
      </w:r>
      <w:r w:rsidR="00504842">
        <w:t xml:space="preserve"> bladmuziek</w:t>
      </w:r>
    </w:p>
    <w:p w14:paraId="3F7CF87C" w14:textId="35479FFC" w:rsidR="008D090A" w:rsidRDefault="002C1EEC" w:rsidP="008D090A">
      <w:r>
        <w:t>Bij Stichting Dedicon kun je (onder voorwaarden) bladmuziek om laten zetten in braille. Het is hiervoor nodig dat je het braille bladmuziekschrift beheerst.</w:t>
      </w:r>
    </w:p>
    <w:p w14:paraId="15269E4F" w14:textId="77777777" w:rsidR="00352953" w:rsidRDefault="00352953" w:rsidP="008D090A"/>
    <w:p w14:paraId="17D166AF" w14:textId="5A4173C7" w:rsidR="002C1EEC" w:rsidRDefault="00D41894" w:rsidP="008D090A">
      <w:hyperlink r:id="rId19" w:history="1">
        <w:r w:rsidR="009B18FB">
          <w:rPr>
            <w:rStyle w:val="Hyperlink"/>
          </w:rPr>
          <w:t>Lees meer</w:t>
        </w:r>
        <w:r w:rsidR="3BAC5319" w:rsidRPr="00352953">
          <w:rPr>
            <w:rStyle w:val="Hyperlink"/>
          </w:rPr>
          <w:t xml:space="preserve"> over braille bladmuziek</w:t>
        </w:r>
      </w:hyperlink>
    </w:p>
    <w:p w14:paraId="7B5796F5" w14:textId="60F3843C" w:rsidR="3BAC5319" w:rsidRDefault="3BAC5319" w:rsidP="3BAC5319"/>
    <w:p w14:paraId="2A8F8FAF" w14:textId="6CC6038F" w:rsidR="00494D9E" w:rsidRDefault="00762764" w:rsidP="00762764">
      <w:pPr>
        <w:pStyle w:val="Kop1"/>
      </w:pPr>
      <w:r>
        <w:t>Tip</w:t>
      </w:r>
      <w:r w:rsidR="002C1EEC">
        <w:t>: leren luisteren naar muziek</w:t>
      </w:r>
    </w:p>
    <w:p w14:paraId="43ADEF3C" w14:textId="068B364C" w:rsidR="002C1EEC" w:rsidRDefault="002C1EEC" w:rsidP="00494D9E">
      <w:r>
        <w:t>T</w:t>
      </w:r>
      <w:r w:rsidR="00494D9E">
        <w:t xml:space="preserve">ips voor het </w:t>
      </w:r>
      <w:r>
        <w:t xml:space="preserve">beter kunnen </w:t>
      </w:r>
      <w:r w:rsidR="00494D9E">
        <w:t>vertrouwen op gehoor</w:t>
      </w:r>
      <w:r>
        <w:t>,</w:t>
      </w:r>
      <w:r w:rsidR="00494D9E">
        <w:t xml:space="preserve"> en informatie uit muziek </w:t>
      </w:r>
      <w:r>
        <w:t xml:space="preserve">halen door te </w:t>
      </w:r>
      <w:r w:rsidRPr="00EC0FA4">
        <w:t>luisteren.</w:t>
      </w:r>
      <w:r w:rsidR="00352953">
        <w:t xml:space="preserve"> </w:t>
      </w:r>
      <w:r w:rsidR="009B18FB">
        <w:t xml:space="preserve">Lees het artikel </w:t>
      </w:r>
      <w:hyperlink r:id="rId20" w:history="1">
        <w:r w:rsidR="00352953">
          <w:rPr>
            <w:rStyle w:val="Hyperlink"/>
          </w:rPr>
          <w:t>l</w:t>
        </w:r>
        <w:r w:rsidR="00352953" w:rsidRPr="00352953">
          <w:rPr>
            <w:rStyle w:val="Hyperlink"/>
          </w:rPr>
          <w:t>eren luisteren naar muziek</w:t>
        </w:r>
      </w:hyperlink>
      <w:r w:rsidRPr="00EC0FA4">
        <w:t xml:space="preserve"> </w:t>
      </w:r>
    </w:p>
    <w:p w14:paraId="5EE0D78D" w14:textId="7C115E04" w:rsidR="006102D4" w:rsidRDefault="006102D4" w:rsidP="00494D9E"/>
    <w:p w14:paraId="13AB74DE" w14:textId="77777777" w:rsidR="006102D4" w:rsidRPr="00110F04" w:rsidRDefault="006102D4" w:rsidP="001C0405">
      <w:pPr>
        <w:pStyle w:val="Kop1"/>
      </w:pPr>
      <w:r w:rsidRPr="00110F04">
        <w:t>Heb je nog vragen?</w:t>
      </w:r>
    </w:p>
    <w:p w14:paraId="33AF25DE" w14:textId="1BF07275" w:rsidR="006102D4" w:rsidRPr="00110F04" w:rsidRDefault="006102D4" w:rsidP="001C0405">
      <w:pPr>
        <w:spacing w:line="300" w:lineRule="atLeast"/>
        <w:rPr>
          <w:sz w:val="22"/>
          <w:szCs w:val="22"/>
        </w:rPr>
      </w:pPr>
      <w:r w:rsidRPr="00110F04">
        <w:t xml:space="preserve">Mail naar </w:t>
      </w:r>
      <w:hyperlink r:id="rId21" w:history="1">
        <w:r w:rsidRPr="00110F04">
          <w:rPr>
            <w:rStyle w:val="Hyperlink"/>
          </w:rPr>
          <w:t>kennisportaal@visio.org</w:t>
        </w:r>
      </w:hyperlink>
      <w:r w:rsidRPr="00110F04">
        <w:t>, of bel 088 585 56 66.</w:t>
      </w:r>
    </w:p>
    <w:p w14:paraId="614C787C" w14:textId="7263A454" w:rsidR="006102D4" w:rsidRPr="00110F04" w:rsidRDefault="006102D4" w:rsidP="001C0405">
      <w:r w:rsidRPr="00110F04">
        <w:t xml:space="preserve">Meer artikelen, video’s en podcasts vind je op </w:t>
      </w:r>
      <w:hyperlink r:id="rId22" w:history="1">
        <w:r w:rsidRPr="00110F04">
          <w:rPr>
            <w:rStyle w:val="Hyperlink"/>
          </w:rPr>
          <w:t>kennisportaal.visio.org</w:t>
        </w:r>
      </w:hyperlink>
    </w:p>
    <w:p w14:paraId="4DB707C9" w14:textId="77777777" w:rsidR="006102D4" w:rsidRPr="00110F04" w:rsidRDefault="006102D4" w:rsidP="001C0405"/>
    <w:p w14:paraId="01B28297" w14:textId="77777777" w:rsidR="006102D4" w:rsidRPr="00110F04" w:rsidRDefault="006102D4" w:rsidP="001C0405">
      <w:pPr>
        <w:rPr>
          <w:b/>
        </w:rPr>
      </w:pPr>
      <w:r w:rsidRPr="00110F04">
        <w:rPr>
          <w:b/>
        </w:rPr>
        <w:t xml:space="preserve">Koninklijke Visio </w:t>
      </w:r>
    </w:p>
    <w:p w14:paraId="384882CB" w14:textId="77777777" w:rsidR="006102D4" w:rsidRPr="00110F04" w:rsidRDefault="006102D4" w:rsidP="001C0405">
      <w:r w:rsidRPr="00110F04">
        <w:t>expertisecentrum voor slechtziende en blinde mensen</w:t>
      </w:r>
    </w:p>
    <w:p w14:paraId="50CE7878" w14:textId="73A422B3" w:rsidR="006102D4" w:rsidRPr="00110F04" w:rsidRDefault="00D41894" w:rsidP="001C0405">
      <w:hyperlink r:id="rId23" w:history="1">
        <w:r w:rsidR="006102D4" w:rsidRPr="00110F04">
          <w:rPr>
            <w:rStyle w:val="Hyperlink"/>
          </w:rPr>
          <w:t>www.visio.org</w:t>
        </w:r>
      </w:hyperlink>
      <w:r w:rsidR="006102D4" w:rsidRPr="00110F04">
        <w:t xml:space="preserve"> </w:t>
      </w:r>
    </w:p>
    <w:p w14:paraId="4150A9C7" w14:textId="620C79D9" w:rsidR="006102D4" w:rsidRDefault="006102D4" w:rsidP="00494D9E">
      <w:r>
        <w:t xml:space="preserve"> </w:t>
      </w:r>
    </w:p>
    <w:p w14:paraId="6EAF1D25" w14:textId="77777777" w:rsidR="00494D9E" w:rsidRDefault="00494D9E" w:rsidP="00821148"/>
    <w:p w14:paraId="4182803B" w14:textId="6320F0AD" w:rsidR="3BAC5319" w:rsidRDefault="3BAC5319" w:rsidP="3BAC5319"/>
    <w:sectPr w:rsidR="3BAC5319"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97D6C" w14:textId="77777777" w:rsidR="001C0405" w:rsidRDefault="001C0405" w:rsidP="008E0750">
      <w:pPr>
        <w:spacing w:line="240" w:lineRule="auto"/>
      </w:pPr>
      <w:r>
        <w:separator/>
      </w:r>
    </w:p>
  </w:endnote>
  <w:endnote w:type="continuationSeparator" w:id="0">
    <w:p w14:paraId="4370992C" w14:textId="77777777" w:rsidR="001C0405" w:rsidRDefault="001C0405" w:rsidP="008E0750">
      <w:pPr>
        <w:spacing w:line="240" w:lineRule="auto"/>
      </w:pPr>
      <w:r>
        <w:continuationSeparator/>
      </w:r>
    </w:p>
  </w:endnote>
  <w:endnote w:type="continuationNotice" w:id="1">
    <w:p w14:paraId="1907434B" w14:textId="77777777" w:rsidR="00295867" w:rsidRDefault="002958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FD7DE" w14:textId="77777777" w:rsidR="001C0405" w:rsidRDefault="001C0405" w:rsidP="008E0750">
      <w:pPr>
        <w:spacing w:line="240" w:lineRule="auto"/>
      </w:pPr>
      <w:r>
        <w:separator/>
      </w:r>
    </w:p>
  </w:footnote>
  <w:footnote w:type="continuationSeparator" w:id="0">
    <w:p w14:paraId="4528070E" w14:textId="77777777" w:rsidR="001C0405" w:rsidRDefault="001C0405" w:rsidP="008E0750">
      <w:pPr>
        <w:spacing w:line="240" w:lineRule="auto"/>
      </w:pPr>
      <w:r>
        <w:continuationSeparator/>
      </w:r>
    </w:p>
  </w:footnote>
  <w:footnote w:type="continuationNotice" w:id="1">
    <w:p w14:paraId="6ED714B2" w14:textId="77777777" w:rsidR="00295867" w:rsidRDefault="002958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C0405" w:rsidRDefault="001C0405"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C0405" w:rsidRDefault="001C040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C0405" w:rsidRDefault="001C0405" w:rsidP="00994FE6"/>
                </w:txbxContent>
              </v:textbox>
              <w10:wrap anchorx="page" anchory="page"/>
              <w10:anchorlock/>
            </v:shape>
          </w:pict>
        </mc:Fallback>
      </mc:AlternateContent>
    </w:r>
    <w:r>
      <w:t xml:space="preserve">  </w:t>
    </w:r>
    <w:bookmarkEnd w:id="2"/>
  </w:p>
  <w:p w14:paraId="3D69A8E4" w14:textId="663D3865" w:rsidR="001C0405" w:rsidRDefault="001C040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C0405" w:rsidRDefault="001C04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C0405" w:rsidRDefault="001C0405"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B70A9"/>
    <w:multiLevelType w:val="hybridMultilevel"/>
    <w:tmpl w:val="A68CE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7F4FE7"/>
    <w:multiLevelType w:val="hybridMultilevel"/>
    <w:tmpl w:val="DD92C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41154E"/>
    <w:multiLevelType w:val="hybridMultilevel"/>
    <w:tmpl w:val="F034A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721B42"/>
    <w:multiLevelType w:val="hybridMultilevel"/>
    <w:tmpl w:val="0568D4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FD6E0B"/>
    <w:multiLevelType w:val="hybridMultilevel"/>
    <w:tmpl w:val="C43E06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B97A28"/>
    <w:multiLevelType w:val="hybridMultilevel"/>
    <w:tmpl w:val="4B485B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FF245F"/>
    <w:multiLevelType w:val="hybridMultilevel"/>
    <w:tmpl w:val="FDD21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2B1BAA"/>
    <w:multiLevelType w:val="hybridMultilevel"/>
    <w:tmpl w:val="AC20BADA"/>
    <w:lvl w:ilvl="0" w:tplc="19E85D1E">
      <w:start w:val="1"/>
      <w:numFmt w:val="decimal"/>
      <w:lvlText w:val="%1."/>
      <w:lvlJc w:val="left"/>
      <w:pPr>
        <w:ind w:left="790" w:hanging="43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1"/>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1395"/>
    <w:rsid w:val="00155EEF"/>
    <w:rsid w:val="00164697"/>
    <w:rsid w:val="001755CD"/>
    <w:rsid w:val="00177D54"/>
    <w:rsid w:val="00195D91"/>
    <w:rsid w:val="001962DA"/>
    <w:rsid w:val="001A3667"/>
    <w:rsid w:val="001B60C7"/>
    <w:rsid w:val="001C0405"/>
    <w:rsid w:val="001C25CC"/>
    <w:rsid w:val="001D397E"/>
    <w:rsid w:val="001E118A"/>
    <w:rsid w:val="001F30D0"/>
    <w:rsid w:val="001F602D"/>
    <w:rsid w:val="00260A50"/>
    <w:rsid w:val="0026676E"/>
    <w:rsid w:val="0028142A"/>
    <w:rsid w:val="00287E07"/>
    <w:rsid w:val="00291092"/>
    <w:rsid w:val="00295867"/>
    <w:rsid w:val="00295D12"/>
    <w:rsid w:val="002A4AA3"/>
    <w:rsid w:val="002C1EEC"/>
    <w:rsid w:val="002D72AF"/>
    <w:rsid w:val="002F7B4F"/>
    <w:rsid w:val="00300453"/>
    <w:rsid w:val="003061D6"/>
    <w:rsid w:val="00320F74"/>
    <w:rsid w:val="00323F8E"/>
    <w:rsid w:val="00352953"/>
    <w:rsid w:val="00365B24"/>
    <w:rsid w:val="00365E45"/>
    <w:rsid w:val="00370E08"/>
    <w:rsid w:val="00375BBE"/>
    <w:rsid w:val="00382A96"/>
    <w:rsid w:val="00397439"/>
    <w:rsid w:val="003A3825"/>
    <w:rsid w:val="003B18FF"/>
    <w:rsid w:val="003D3DA8"/>
    <w:rsid w:val="003D4FDA"/>
    <w:rsid w:val="003E76E5"/>
    <w:rsid w:val="0041032B"/>
    <w:rsid w:val="004212E5"/>
    <w:rsid w:val="004325FB"/>
    <w:rsid w:val="0043515A"/>
    <w:rsid w:val="00435C7A"/>
    <w:rsid w:val="00436EB5"/>
    <w:rsid w:val="00454794"/>
    <w:rsid w:val="00457DF2"/>
    <w:rsid w:val="004737B6"/>
    <w:rsid w:val="004805E4"/>
    <w:rsid w:val="00490288"/>
    <w:rsid w:val="00494D9E"/>
    <w:rsid w:val="00495AA4"/>
    <w:rsid w:val="00495B62"/>
    <w:rsid w:val="005016C6"/>
    <w:rsid w:val="005033A2"/>
    <w:rsid w:val="0050484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02D4"/>
    <w:rsid w:val="00622BD0"/>
    <w:rsid w:val="00627056"/>
    <w:rsid w:val="00645FA6"/>
    <w:rsid w:val="0064609E"/>
    <w:rsid w:val="00650627"/>
    <w:rsid w:val="00663169"/>
    <w:rsid w:val="0068056F"/>
    <w:rsid w:val="00683926"/>
    <w:rsid w:val="00692D9E"/>
    <w:rsid w:val="00693835"/>
    <w:rsid w:val="006964AB"/>
    <w:rsid w:val="006A7CEE"/>
    <w:rsid w:val="006B428F"/>
    <w:rsid w:val="006C6DAE"/>
    <w:rsid w:val="006F5C25"/>
    <w:rsid w:val="0070225C"/>
    <w:rsid w:val="007069B5"/>
    <w:rsid w:val="00724971"/>
    <w:rsid w:val="007418A6"/>
    <w:rsid w:val="007506D6"/>
    <w:rsid w:val="00760F17"/>
    <w:rsid w:val="00762764"/>
    <w:rsid w:val="00783779"/>
    <w:rsid w:val="007847F3"/>
    <w:rsid w:val="00784EC6"/>
    <w:rsid w:val="007B75D9"/>
    <w:rsid w:val="007D3B70"/>
    <w:rsid w:val="007E68AD"/>
    <w:rsid w:val="00805FA5"/>
    <w:rsid w:val="00821148"/>
    <w:rsid w:val="00831A04"/>
    <w:rsid w:val="0086367F"/>
    <w:rsid w:val="0086459F"/>
    <w:rsid w:val="008A3A38"/>
    <w:rsid w:val="008B2FA7"/>
    <w:rsid w:val="008D090A"/>
    <w:rsid w:val="008D15B1"/>
    <w:rsid w:val="008E0750"/>
    <w:rsid w:val="008F58DA"/>
    <w:rsid w:val="00901606"/>
    <w:rsid w:val="00917174"/>
    <w:rsid w:val="009323E3"/>
    <w:rsid w:val="00936901"/>
    <w:rsid w:val="00946602"/>
    <w:rsid w:val="00970E09"/>
    <w:rsid w:val="00994FE6"/>
    <w:rsid w:val="009A1E33"/>
    <w:rsid w:val="009B18FB"/>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17455"/>
    <w:rsid w:val="00B24007"/>
    <w:rsid w:val="00B278E3"/>
    <w:rsid w:val="00B46082"/>
    <w:rsid w:val="00B6720B"/>
    <w:rsid w:val="00B86F8C"/>
    <w:rsid w:val="00B92779"/>
    <w:rsid w:val="00BC161A"/>
    <w:rsid w:val="00BC21F9"/>
    <w:rsid w:val="00BD12D0"/>
    <w:rsid w:val="00BD1A97"/>
    <w:rsid w:val="00C1738A"/>
    <w:rsid w:val="00C175CD"/>
    <w:rsid w:val="00C24A5C"/>
    <w:rsid w:val="00C30D83"/>
    <w:rsid w:val="00C3118C"/>
    <w:rsid w:val="00C32A8E"/>
    <w:rsid w:val="00C53FE7"/>
    <w:rsid w:val="00C97646"/>
    <w:rsid w:val="00CB718F"/>
    <w:rsid w:val="00CD288C"/>
    <w:rsid w:val="00CD6538"/>
    <w:rsid w:val="00CF15E8"/>
    <w:rsid w:val="00CF6F92"/>
    <w:rsid w:val="00D12079"/>
    <w:rsid w:val="00D21A97"/>
    <w:rsid w:val="00D24EF1"/>
    <w:rsid w:val="00D41894"/>
    <w:rsid w:val="00D427BB"/>
    <w:rsid w:val="00D52696"/>
    <w:rsid w:val="00D878F7"/>
    <w:rsid w:val="00D978D5"/>
    <w:rsid w:val="00DC0C9F"/>
    <w:rsid w:val="00DC391C"/>
    <w:rsid w:val="00DD15E8"/>
    <w:rsid w:val="00DD25CF"/>
    <w:rsid w:val="00DD45AD"/>
    <w:rsid w:val="00DE2FBE"/>
    <w:rsid w:val="00DF0545"/>
    <w:rsid w:val="00E6154F"/>
    <w:rsid w:val="00E62C0B"/>
    <w:rsid w:val="00E72EEA"/>
    <w:rsid w:val="00E82F7E"/>
    <w:rsid w:val="00EA4BCF"/>
    <w:rsid w:val="00EA7584"/>
    <w:rsid w:val="00EB07CB"/>
    <w:rsid w:val="00EC0FA4"/>
    <w:rsid w:val="00EC161C"/>
    <w:rsid w:val="00EC356C"/>
    <w:rsid w:val="00EC6410"/>
    <w:rsid w:val="00ED046F"/>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3D7F"/>
    <w:rsid w:val="00FD7EA6"/>
    <w:rsid w:val="00FE18B0"/>
    <w:rsid w:val="00FE7270"/>
    <w:rsid w:val="35B55852"/>
    <w:rsid w:val="3BAC5319"/>
    <w:rsid w:val="6D0A97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CC4517"/>
  <w15:docId w15:val="{40E90DE9-E9C4-43FA-9223-DD70EB48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36EB5"/>
    <w:rPr>
      <w:color w:val="0000FF" w:themeColor="hyperlink"/>
      <w:u w:val="single"/>
    </w:rPr>
  </w:style>
  <w:style w:type="character" w:styleId="GevolgdeHyperlink">
    <w:name w:val="FollowedHyperlink"/>
    <w:basedOn w:val="Standaardalinea-lettertype"/>
    <w:uiPriority w:val="99"/>
    <w:semiHidden/>
    <w:unhideWhenUsed/>
    <w:rsid w:val="00436E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856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XVwISpQnkcA" TargetMode="External"/><Relationship Id="rId18" Type="http://schemas.openxmlformats.org/officeDocument/2006/relationships/hyperlink" Target="https://youtu.be/xOeL8ZgqI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documenten/een-muziekinstrument-leren-met-de-letternotatie/" TargetMode="External"/><Relationship Id="rId17" Type="http://schemas.openxmlformats.org/officeDocument/2006/relationships/hyperlink" Target="https://www.youtube.com/watch?v=uQ-Z8E9xNu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documenten/een-muziekinstrument-leren-spelen-op-gehoor/" TargetMode="External"/><Relationship Id="rId20" Type="http://schemas.openxmlformats.org/officeDocument/2006/relationships/hyperlink" Target="https://kennisportaal.visio.org/nl-nl/documenten/leren-luisteren-naar-muziek-ti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youtu.be/lWsWlAgUzSg"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nl-nl/documenten/bladmuziek-omzetten-in-braille-bij-dedic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xOeL8ZgqICA"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2024-11-21T23:00:00+00:00</Publicatiedatum>
    <Markdown_x0020_code xmlns="8d27d9b6-5dfd-470f-9e28-149e6d86886c">Bladmuziek alternatieven - Overzicht en tips
Matijs de Roo en Jorien Habing, Koninklijke Visio
![Voorbeeld Letternotatie](media/d6e064b02e19e922bf2366e4a11d6ee7.png)
Voor wie slechtziend of blind is kan het lezen van reguliere bladmuziek
onmogelijk zijn of zoveel energie kosten dat het in de praktijk geen werkbare
optie is om muziek te lezen of te studeren. Gelukkig zijn er enkele
alternatieven die het wel mogelijk maken voor musici met een visuele beperking
om bladmuziek tot zich te nemen.
Dit artikel geeft een overzicht van handvaten voor slechtziende en blinde
muzikanten, hun begeleiders of muziekdocenten. In alle gevallen wordt reguliere
bladmuziek door een muziekdocent of muziekprofessional omgezet in een van
onderstaande alternatieven.
# 1. De Letternotatie
De letternotatie is een alternatieve muzieknotatie voor slechtzienden,
ontwikkeld door Koninklijke Visio. Bij deze methode wordt bladmuziek door
bijvoorbeeld een muziekdocent omgezet naar letters, zodat een muzikant die
slechtziend is bladmuziek kan instuderen.
![Voorbeeld letternotatie](media/d6e064b02e19e922bf2366e4a11d6ee7.png)
Meer informatie:
-   [Meer uitleg over de letternotatie en zelfstudies voor piano, gitaar en
    keyboard](https://kennisportaal.visio.org/documenten/een-muziekinstrument-leren-met-de-letternotatie/)
-   [Podcast (video) met korte uitleg over de
    letternotatie](https://www.youtube.com/watch?v=XVwISpQnkcA)
-   [Webinar met uitleg over de letternotatie en de auditieve
    methode](https://youtu.be/xOeL8ZgqICA)
-   [Video: Angelien laat zien hoe zij kan blijven musiceren met de
    letternotatie](https://youtu.be/lWsWlAgUzSg)
# 2. De Auditieve methode
De auditieve methode is een door Koninklijke Visio ontwikkelde alternatieve
methode voor het “lezen” van bladmuziek voor mensen die slechtziend of blind
zijn. Bij de auditieve methode wordt bladmuziek door een muziekdocent of andere
muziekprofessional ingesproken volgens een vaste methodiek. Op deze manier kan
een muzikant met een visuele beperking bladmuziek op gehoor instuderen.
Meer informatie:
-   [Meer uitleg over de Auditieve methode en zelfstudies voor piano, gitaar,
    keyboard en
    drums](https://kennisportaal.visio.org/documenten/een-muziekinstrument-leren-spelen-op-gehoor/)
-   [Video met korte uitleg over de Auditieve
    methode](https://www.youtube.com/watch?v=uQ-Z8E9xNug)
-   [Webinar met uitleg over de letternotatie en de auditieve
    methode](https://youtu.be/xOeL8ZgqICA)
-   Video: Safiya vertelt hoe zij kan blijven musiceren met de Auditieve methode
# 3. Braille bladmuziek
Bij Stichting Dedicon kun je (onder voorwaarden) bladmuziek om laten zetten in
braille. Het is hiervoor nodig dat je het braille bladmuziekschrift beheerst.
[Lees meer over braille
bladmuziek](https://kennisportaal.visio.org/nl-nl/documenten/bladmuziek-omzetten-in-braille-bij-dedicon)
# Tip: leren luisteren naar muziek
Tips voor het beter kunnen vertrouwen op gehoor, en informatie uit muziek halen
door te luisteren. Lees het artikel [leren luisteren naar
muziek](https://kennisportaal.visio.org/nl-nl/documenten/leren-luisteren-naar-muziek-tips)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Musiceren is leuk. Ben je blind of slechtziend en kun je geen bladmuziek (meer) lezen, of wil je als docent of begeleider meer weten hoe iemand te begeleiden, dan helpt dit overzicht van documenten, video’s en tips je verder. </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8027268-CDE7-4F77-81B7-E928316EF332}"/>
</file>

<file path=customXml/itemProps4.xml><?xml version="1.0" encoding="utf-8"?>
<ds:datastoreItem xmlns:ds="http://schemas.openxmlformats.org/officeDocument/2006/customXml" ds:itemID="{DA689AB7-F705-40F9-8AF4-9D9AEB2F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538</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Bladmuziek alternatieven - Overzicht en tips</vt:lpstr>
    </vt:vector>
  </TitlesOfParts>
  <Company>Koninklijke Visio</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Bladmuziek alternatieven - Overzicht en tips</dc:title>
  <dc:creator>Marc Stovers</dc:creator>
  <cp:lastModifiedBy>Marc Stovers</cp:lastModifiedBy>
  <cp:revision>32</cp:revision>
  <dcterms:created xsi:type="dcterms:W3CDTF">2019-09-19T11:43:00Z</dcterms:created>
  <dcterms:modified xsi:type="dcterms:W3CDTF">2024-09-23T14:06:00Z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vt:lpwstr>
  </property>
  <property fmtid="{D5CDD505-2E9C-101B-9397-08002B2CF9AE}" pid="12" name="Bijlage">
    <vt:bool>false</vt:bool>
  </property>
  <property fmtid="{D5CDD505-2E9C-101B-9397-08002B2CF9AE}" pid="13" name="MediaServiceImageTags">
    <vt:lpwstr/>
  </property>
</Properties>
</file>