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3E403" w14:textId="3932BB87" w:rsidR="00D53B6B" w:rsidRDefault="004952D3" w:rsidP="008B7909">
      <w:pPr>
        <w:pStyle w:val="doTitle"/>
      </w:pPr>
      <w:bookmarkStart w:id="0" w:name="bmStart"/>
      <w:bookmarkStart w:id="1" w:name="bmTitle" w:colFirst="0" w:colLast="0"/>
      <w:r>
        <w:t>Creatie</w:t>
      </w:r>
      <w:r w:rsidR="00230A00">
        <w:t>f op de tast</w:t>
      </w:r>
      <w:r w:rsidR="00807BB8">
        <w:t xml:space="preserve"> </w:t>
      </w:r>
      <w:r w:rsidR="00BC4D10">
        <w:t>– tips als je een visuele beperking hebt</w:t>
      </w:r>
    </w:p>
    <w:p w14:paraId="460D0C5D" w14:textId="77777777" w:rsidR="004952D3" w:rsidRDefault="004952D3" w:rsidP="00D53B6B">
      <w:pPr>
        <w:pStyle w:val="Tekstzonderopmaak"/>
        <w:rPr>
          <w:b/>
          <w:sz w:val="32"/>
        </w:rPr>
      </w:pPr>
    </w:p>
    <w:p w14:paraId="7BE21FF4" w14:textId="4AA5E403" w:rsidR="00D224FD" w:rsidRDefault="00D224FD" w:rsidP="00D224FD">
      <w:r>
        <w:t>Renske van Dokkum, Koninklijke Visio</w:t>
      </w:r>
    </w:p>
    <w:p w14:paraId="11CAACF0" w14:textId="03E4840F" w:rsidR="008B7909" w:rsidRDefault="008B7909" w:rsidP="00D224FD"/>
    <w:p w14:paraId="70AAE174" w14:textId="63F436C6" w:rsidR="00085DF2" w:rsidRDefault="00085DF2" w:rsidP="00D224FD">
      <w:r w:rsidRPr="00085DF2">
        <w:rPr>
          <w:noProof/>
          <w:lang w:eastAsia="nl-NL"/>
        </w:rPr>
        <w:drawing>
          <wp:inline distT="0" distB="0" distL="0" distR="0" wp14:anchorId="5CE7042B" wp14:editId="28562611">
            <wp:extent cx="5471795" cy="4103846"/>
            <wp:effectExtent l="0" t="0" r="0" b="0"/>
            <wp:docPr id="1" name="Afbeelding 1" descr="C:\Users\dore01\AppData\Local\Microsoft\Windows\INetCache\Content.Outlook\KRAZMNZ9\20200527_1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2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059B19CA" w14:textId="77777777" w:rsidR="00107651" w:rsidRDefault="00107651" w:rsidP="00D53B6B">
      <w:pPr>
        <w:pStyle w:val="Tekstzonderopmaak"/>
      </w:pPr>
    </w:p>
    <w:p w14:paraId="1B6242B2" w14:textId="20BABF23" w:rsidR="00FB72BE" w:rsidRDefault="00FB72BE" w:rsidP="007A1D5F">
      <w:pPr>
        <w:pStyle w:val="Kop1"/>
      </w:pPr>
      <w:r>
        <w:t xml:space="preserve">Een creatieve activiteit doen als </w:t>
      </w:r>
      <w:r w:rsidR="003D5EDF">
        <w:t xml:space="preserve">je </w:t>
      </w:r>
      <w:r w:rsidR="00882E2C">
        <w:t>slechtziend</w:t>
      </w:r>
      <w:r w:rsidR="003D5EDF">
        <w:t xml:space="preserve"> of </w:t>
      </w:r>
      <w:r w:rsidR="00882E2C">
        <w:t>blind</w:t>
      </w:r>
      <w:r w:rsidR="003D5EDF">
        <w:t xml:space="preserve"> bent</w:t>
      </w:r>
    </w:p>
    <w:p w14:paraId="6436CFC8" w14:textId="40E8239F" w:rsidR="00041A2E" w:rsidRDefault="00FB72BE" w:rsidP="008B7909">
      <w:r>
        <w:t>Het hebben van een visuele beperking hoeft je niet</w:t>
      </w:r>
      <w:r w:rsidR="003D5EDF">
        <w:t xml:space="preserve"> te belemmeren bij het doen</w:t>
      </w:r>
      <w:r>
        <w:t xml:space="preserve"> van een creatieve activiteit.</w:t>
      </w:r>
      <w:r w:rsidR="001C34C7">
        <w:t xml:space="preserve"> Het </w:t>
      </w:r>
      <w:r w:rsidR="00882E2C">
        <w:t xml:space="preserve">hoeft </w:t>
      </w:r>
      <w:r w:rsidR="001C34C7">
        <w:t>helemaal niet moeilijk</w:t>
      </w:r>
      <w:r w:rsidR="00882E2C">
        <w:t xml:space="preserve"> te zijn</w:t>
      </w:r>
      <w:r w:rsidR="001C34C7">
        <w:t xml:space="preserve">. </w:t>
      </w:r>
      <w:r w:rsidR="00882E2C">
        <w:t xml:space="preserve">We geven tien eenvoudige tips en tricks die je helpen om </w:t>
      </w:r>
      <w:r w:rsidR="00865DB4">
        <w:t>efficiënter en meer ontspannen</w:t>
      </w:r>
      <w:r w:rsidR="00882E2C">
        <w:t xml:space="preserve"> te werken, en </w:t>
      </w:r>
      <w:r w:rsidR="00882E2C">
        <w:t>die een groot verschil kunnen maken</w:t>
      </w:r>
      <w:r w:rsidR="00865DB4">
        <w:t>.</w:t>
      </w:r>
      <w:r w:rsidR="001C34C7">
        <w:t xml:space="preserve"> Je zult je zekerder voelen en meer plezier beleven. </w:t>
      </w:r>
    </w:p>
    <w:p w14:paraId="24AB56AB" w14:textId="77777777" w:rsidR="00882E2C" w:rsidRDefault="00882E2C" w:rsidP="008B7909"/>
    <w:p w14:paraId="280BDE5B" w14:textId="051EEBCC" w:rsidR="001C34C7" w:rsidRDefault="001C34C7" w:rsidP="008B7909">
      <w:r>
        <w:t>Kom je er niet uit, of wil je het liever onder deskundige begeleiding leren? Dat kan bij Koninklijke Visio. Aan het einde van dit artikel vind je meer informatie.</w:t>
      </w:r>
    </w:p>
    <w:p w14:paraId="0E4892FB" w14:textId="06C202E2" w:rsidR="00882E2C" w:rsidRDefault="00882E2C" w:rsidP="008B7909"/>
    <w:p w14:paraId="7E0FB4E0" w14:textId="1215EFAF" w:rsidR="00882E2C" w:rsidRDefault="00882E2C" w:rsidP="00882E2C">
      <w:pPr>
        <w:rPr>
          <w:color w:val="5B9BD5"/>
        </w:rPr>
      </w:pPr>
      <w:r>
        <w:lastRenderedPageBreak/>
        <w:t xml:space="preserve">Wil je </w:t>
      </w:r>
      <w:r>
        <w:t xml:space="preserve">zelf </w:t>
      </w:r>
      <w:r>
        <w:t xml:space="preserve">een </w:t>
      </w:r>
      <w:r>
        <w:t xml:space="preserve">creatieve </w:t>
      </w:r>
      <w:r>
        <w:t xml:space="preserve">techniek op de tast leren? Op het </w:t>
      </w:r>
      <w:r>
        <w:t xml:space="preserve">Visio </w:t>
      </w:r>
      <w:r>
        <w:t xml:space="preserve">Kennisportaal vind je </w:t>
      </w:r>
      <w:r>
        <w:t xml:space="preserve">een overzicht van </w:t>
      </w:r>
      <w:r w:rsidR="00EC3D77">
        <w:t xml:space="preserve">een aantal </w:t>
      </w:r>
      <w:bookmarkStart w:id="2" w:name="_GoBack"/>
      <w:bookmarkEnd w:id="2"/>
      <w:r>
        <w:t>uitgewerkte activiteiten met stappenplan.</w:t>
      </w:r>
      <w:r>
        <w:t xml:space="preserve"> </w:t>
      </w:r>
      <w:hyperlink r:id="rId12" w:history="1">
        <w:r w:rsidRPr="00AD0116">
          <w:rPr>
            <w:rStyle w:val="Hyperlink"/>
          </w:rPr>
          <w:t>Ga naar Creatief op de tast – overzicht tips en instructies.</w:t>
        </w:r>
      </w:hyperlink>
    </w:p>
    <w:p w14:paraId="02610BDC" w14:textId="5871FD36" w:rsidR="00FB72BE" w:rsidRDefault="00FB72BE" w:rsidP="00E340C8">
      <w:pPr>
        <w:pStyle w:val="Tekstzonderopmaak"/>
      </w:pPr>
    </w:p>
    <w:p w14:paraId="1B5A0D98" w14:textId="01BB40F2" w:rsidR="007A1D5F" w:rsidRDefault="007A1D5F" w:rsidP="00882E2C">
      <w:pPr>
        <w:pStyle w:val="Kop1"/>
      </w:pPr>
      <w:r>
        <w:t>Tip 1</w:t>
      </w:r>
      <w:r w:rsidR="00882E2C">
        <w:t>: G</w:t>
      </w:r>
      <w:r w:rsidR="007144E1">
        <w:t>ebruik je tast</w:t>
      </w:r>
    </w:p>
    <w:p w14:paraId="23CBF21C" w14:textId="371CA337" w:rsidR="007144E1" w:rsidRDefault="007144E1" w:rsidP="008B7909">
      <w:r>
        <w:t xml:space="preserve">Kies voor een creatieve activiteit waarbij je 3D werkt. Denk bijvoorbeeld aan speksteen bewerken of </w:t>
      </w:r>
      <w:r w:rsidR="00865DB4">
        <w:t>pitriet vlechten.</w:t>
      </w:r>
      <w:r>
        <w:t xml:space="preserve"> Je doet dan meer een beroep op je tast</w:t>
      </w:r>
      <w:r w:rsidR="006377E7">
        <w:t xml:space="preserve"> </w:t>
      </w:r>
      <w:r>
        <w:t>en minder op je visus.</w:t>
      </w:r>
      <w:r w:rsidR="006377E7">
        <w:t xml:space="preserve"> Met andere woorden je werkt meer met je handen en hoe</w:t>
      </w:r>
      <w:r w:rsidR="00B261F3">
        <w:t>ft zo je ogen minder te gebruiken</w:t>
      </w:r>
      <w:r w:rsidR="006377E7">
        <w:t>.</w:t>
      </w:r>
      <w:r>
        <w:t xml:space="preserve"> Dit zorgt ervoor dat je </w:t>
      </w:r>
      <w:r w:rsidR="00865DB4">
        <w:t>(</w:t>
      </w:r>
      <w:r>
        <w:t>meer</w:t>
      </w:r>
      <w:r w:rsidR="00865DB4">
        <w:t>)</w:t>
      </w:r>
      <w:r>
        <w:t xml:space="preserve"> ontspannen kunt werken. </w:t>
      </w:r>
    </w:p>
    <w:p w14:paraId="2EAA129D" w14:textId="27BE367A" w:rsidR="007144E1" w:rsidRDefault="007144E1" w:rsidP="007A1D5F"/>
    <w:p w14:paraId="7C9CC4FE" w14:textId="2CE7A47A" w:rsidR="007144E1" w:rsidRDefault="007144E1" w:rsidP="00882E2C">
      <w:pPr>
        <w:pStyle w:val="Kop1"/>
      </w:pPr>
      <w:r>
        <w:t>Tip 2</w:t>
      </w:r>
      <w:r w:rsidR="00882E2C">
        <w:t>: D</w:t>
      </w:r>
      <w:r w:rsidR="00CD7F1D">
        <w:t>oe iets nieuws</w:t>
      </w:r>
    </w:p>
    <w:p w14:paraId="2215071F" w14:textId="0D256FFF" w:rsidR="00CF586C" w:rsidRDefault="007144E1" w:rsidP="007A1D5F">
      <w:r>
        <w:t>Kiezen voor een techniek die je al deed voordat je een visuele beperkin</w:t>
      </w:r>
      <w:r w:rsidR="00CD7F1D">
        <w:t>g had ligt voor de hand</w:t>
      </w:r>
      <w:r>
        <w:t>. Maar het is vaak makkelijker om met een nieuwe techniek te beginnen. Omdat het nog onbekend voor je is leg je de lat niet te hoog</w:t>
      </w:r>
      <w:r w:rsidR="00CD7F1D">
        <w:t xml:space="preserve">. Dit geeft je de ruimte om te proberen, oefenen en misschien ook eens te falen. </w:t>
      </w:r>
    </w:p>
    <w:p w14:paraId="473CA543" w14:textId="417436C8" w:rsidR="007144E1" w:rsidRDefault="00CF586C" w:rsidP="007A1D5F">
      <w:r>
        <w:t xml:space="preserve">Het aanpassen van wat je al deed is vaak inleveren. Terwijl het ontdekken van een nieuwe techniek kan voelen als een cadeautje. </w:t>
      </w:r>
    </w:p>
    <w:p w14:paraId="226665A2" w14:textId="4D55BC8F" w:rsidR="00EE1D70" w:rsidRDefault="00EE1D70" w:rsidP="007A1D5F"/>
    <w:p w14:paraId="4E7C3B87" w14:textId="1C852090" w:rsidR="00EE1D70" w:rsidRDefault="00EE1D70" w:rsidP="00EE1D70">
      <w:pPr>
        <w:jc w:val="center"/>
        <w:rPr>
          <w:i/>
        </w:rPr>
      </w:pPr>
      <w:r>
        <w:rPr>
          <w:i/>
        </w:rPr>
        <w:t>“</w:t>
      </w:r>
      <w:r w:rsidRPr="00EE1D70">
        <w:rPr>
          <w:i/>
        </w:rPr>
        <w:t>Het verschil tussen</w:t>
      </w:r>
    </w:p>
    <w:p w14:paraId="3ECADE2A" w14:textId="77777777" w:rsidR="00EE1D70" w:rsidRDefault="00EE1D70" w:rsidP="00EE1D70">
      <w:pPr>
        <w:jc w:val="center"/>
        <w:rPr>
          <w:i/>
        </w:rPr>
      </w:pPr>
      <w:r w:rsidRPr="00EE1D70">
        <w:rPr>
          <w:i/>
        </w:rPr>
        <w:t xml:space="preserve"> mislukken en slagen </w:t>
      </w:r>
    </w:p>
    <w:p w14:paraId="6B55E0BD" w14:textId="0A484210" w:rsidR="00EE1D70" w:rsidRPr="00EE1D70" w:rsidRDefault="00EE1D70" w:rsidP="00EE1D70">
      <w:pPr>
        <w:jc w:val="center"/>
        <w:rPr>
          <w:i/>
        </w:rPr>
      </w:pPr>
      <w:r w:rsidRPr="00EE1D70">
        <w:rPr>
          <w:i/>
        </w:rPr>
        <w:t>is het proberen.</w:t>
      </w:r>
      <w:r>
        <w:rPr>
          <w:i/>
        </w:rPr>
        <w:t>”</w:t>
      </w:r>
    </w:p>
    <w:p w14:paraId="6D2FA971" w14:textId="77777777" w:rsidR="00EE1D70" w:rsidRPr="00EE1D70" w:rsidRDefault="00EE1D70" w:rsidP="00EE1D70">
      <w:pPr>
        <w:jc w:val="center"/>
        <w:rPr>
          <w:i/>
        </w:rPr>
      </w:pPr>
    </w:p>
    <w:p w14:paraId="71958E45" w14:textId="77777777" w:rsidR="00CD7F1D" w:rsidRDefault="00CD7F1D" w:rsidP="007A1D5F"/>
    <w:p w14:paraId="6578003B" w14:textId="299BD0B8" w:rsidR="00CD7F1D" w:rsidRPr="00EB7848" w:rsidRDefault="00882E2C" w:rsidP="00882E2C">
      <w:pPr>
        <w:pStyle w:val="Kop1"/>
      </w:pPr>
      <w:r>
        <w:t>Tip 3: W</w:t>
      </w:r>
      <w:r w:rsidR="00535106" w:rsidRPr="00EB7848">
        <w:t>erk handmatig</w:t>
      </w:r>
    </w:p>
    <w:p w14:paraId="4ECEEEF1" w14:textId="69CD1266" w:rsidR="007759FA" w:rsidRDefault="00535106" w:rsidP="008B7909">
      <w:r>
        <w:t>Over het algemeen geldt dat het gemakkelijker is om met handgereedschap te werken als je een visuele beperking hebt. Gebruik voor het zagen bijvoorbeeld een verstekzaag in plaats van een decoupeerzaag. Je hebt dan veel meer controle</w:t>
      </w:r>
      <w:r w:rsidR="000C49F6">
        <w:t>. En</w:t>
      </w:r>
      <w:r>
        <w:t xml:space="preserve"> kunt beter voelen wat je aan het doen bent. Schuur met een schuurpapiertje in plaats van met een schuurmachine. Je kunt dan met één hand schuren en met de andere controleren waar je moet zijn.</w:t>
      </w:r>
      <w:r w:rsidR="00CF586C">
        <w:t xml:space="preserve"> Je zult merken dat de repeterende handelingen je bovendien een actieve rust bieden. </w:t>
      </w:r>
    </w:p>
    <w:p w14:paraId="4CFF211A" w14:textId="3E326954" w:rsidR="00535106" w:rsidRDefault="00535106" w:rsidP="007A1D5F">
      <w:r>
        <w:t xml:space="preserve"> </w:t>
      </w:r>
    </w:p>
    <w:p w14:paraId="2ECEDBA1" w14:textId="67C0F51F" w:rsidR="007759FA" w:rsidRPr="00EB7848" w:rsidRDefault="00882E2C" w:rsidP="00882E2C">
      <w:pPr>
        <w:pStyle w:val="Kop1"/>
      </w:pPr>
      <w:r>
        <w:t>Tip 4: L</w:t>
      </w:r>
      <w:r w:rsidR="007759FA" w:rsidRPr="00EB7848">
        <w:t>eg de lat niet te hoog</w:t>
      </w:r>
    </w:p>
    <w:p w14:paraId="30566930" w14:textId="4CCB972E" w:rsidR="007A1D5F" w:rsidRDefault="007759FA" w:rsidP="007A1D5F">
      <w:r>
        <w:t>Geniet vooral van het proces van het creëren. Heb plezier in wat je doet en denk niet alleen</w:t>
      </w:r>
      <w:r w:rsidR="00C50B6A">
        <w:t xml:space="preserve"> aan het eindresultaat. Geef </w:t>
      </w:r>
      <w:r w:rsidR="003213F4">
        <w:t>jezelf</w:t>
      </w:r>
      <w:r>
        <w:t xml:space="preserve"> de kans om te leren en proberen. </w:t>
      </w:r>
      <w:r w:rsidR="007A1D5F">
        <w:t>Rembrandt heeft</w:t>
      </w:r>
      <w:r>
        <w:t xml:space="preserve"> tenslotte ook</w:t>
      </w:r>
      <w:r w:rsidR="007A1D5F">
        <w:t xml:space="preserve"> niet als eerste</w:t>
      </w:r>
      <w:r w:rsidR="00D56C1F">
        <w:t xml:space="preserve"> werk</w:t>
      </w:r>
      <w:r w:rsidR="003213F4">
        <w:t xml:space="preserve"> </w:t>
      </w:r>
      <w:r w:rsidR="007A1D5F">
        <w:t>de Nachtwacht geschilderd</w:t>
      </w:r>
      <w:r>
        <w:t>.</w:t>
      </w:r>
    </w:p>
    <w:p w14:paraId="7BE2C55A" w14:textId="45B9F64C" w:rsidR="007A1D5F" w:rsidRDefault="007A1D5F" w:rsidP="007A1D5F"/>
    <w:p w14:paraId="33441C4C" w14:textId="288E9084" w:rsidR="007759FA" w:rsidRPr="008B7909" w:rsidRDefault="00A242C1" w:rsidP="007759FA">
      <w:pPr>
        <w:jc w:val="center"/>
        <w:rPr>
          <w:i/>
          <w:lang w:val="en-GB"/>
        </w:rPr>
      </w:pPr>
      <w:r w:rsidRPr="008B7909">
        <w:rPr>
          <w:i/>
          <w:lang w:val="en-GB"/>
        </w:rPr>
        <w:t>“</w:t>
      </w:r>
      <w:r w:rsidR="007759FA" w:rsidRPr="008B7909">
        <w:rPr>
          <w:i/>
          <w:lang w:val="en-GB"/>
        </w:rPr>
        <w:t>The master has failed more times</w:t>
      </w:r>
    </w:p>
    <w:p w14:paraId="4F2C9D66" w14:textId="188BEDFF" w:rsidR="007759FA" w:rsidRPr="008B7909" w:rsidRDefault="007759FA" w:rsidP="007759FA">
      <w:pPr>
        <w:jc w:val="center"/>
        <w:rPr>
          <w:i/>
          <w:lang w:val="en-GB"/>
        </w:rPr>
      </w:pPr>
      <w:r w:rsidRPr="008B7909">
        <w:rPr>
          <w:i/>
          <w:lang w:val="en-GB"/>
        </w:rPr>
        <w:t>than the beginner</w:t>
      </w:r>
    </w:p>
    <w:p w14:paraId="4B3616BE" w14:textId="3AE996E6" w:rsidR="007759FA" w:rsidRPr="008B7909" w:rsidRDefault="007759FA" w:rsidP="007759FA">
      <w:pPr>
        <w:jc w:val="center"/>
        <w:rPr>
          <w:i/>
          <w:lang w:val="en-GB"/>
        </w:rPr>
      </w:pPr>
      <w:r w:rsidRPr="008B7909">
        <w:rPr>
          <w:i/>
          <w:lang w:val="en-GB"/>
        </w:rPr>
        <w:lastRenderedPageBreak/>
        <w:t>has even tried.</w:t>
      </w:r>
      <w:r w:rsidR="00A242C1" w:rsidRPr="008B7909">
        <w:rPr>
          <w:i/>
          <w:lang w:val="en-GB"/>
        </w:rPr>
        <w:t>”</w:t>
      </w:r>
    </w:p>
    <w:p w14:paraId="4398D0F8" w14:textId="77777777" w:rsidR="007759FA" w:rsidRPr="008B7909" w:rsidRDefault="007759FA" w:rsidP="007A1D5F">
      <w:pPr>
        <w:rPr>
          <w:lang w:val="en-GB"/>
        </w:rPr>
      </w:pPr>
    </w:p>
    <w:p w14:paraId="206477A3" w14:textId="17E53985" w:rsidR="007759FA" w:rsidRPr="00EB7848" w:rsidRDefault="00882E2C" w:rsidP="00882E2C">
      <w:pPr>
        <w:pStyle w:val="Kop1"/>
      </w:pPr>
      <w:r>
        <w:t>Tip 5: L</w:t>
      </w:r>
      <w:r w:rsidR="007759FA" w:rsidRPr="00EB7848">
        <w:t>et op je organisatie</w:t>
      </w:r>
    </w:p>
    <w:p w14:paraId="6CB643C0" w14:textId="79351C84" w:rsidR="007759FA" w:rsidRDefault="007759FA" w:rsidP="007A1D5F">
      <w:r>
        <w:t xml:space="preserve">Zoek voor jezelf de beste plek in de ruimte om te gaan zitten. Zorg ervoor dat je met je rug naar het raam zit. Zet je stoel gecentreerd voor je werk. Zo </w:t>
      </w:r>
      <w:r w:rsidR="00367F3B">
        <w:t xml:space="preserve">gebruik je het hele lichaam </w:t>
      </w:r>
      <w:r w:rsidR="00A242C1">
        <w:t>om je op</w:t>
      </w:r>
      <w:r>
        <w:t xml:space="preserve"> je werk te oriënteren. Houd je rug en nek recht. Leun niet voorover om te turen. Dit geeft op den duur hoofd- en nekpijn. Leun ontspannen tegen de </w:t>
      </w:r>
      <w:r w:rsidR="00A242C1">
        <w:t>rug</w:t>
      </w:r>
      <w:r>
        <w:t xml:space="preserve">leuning van je stoel. </w:t>
      </w:r>
      <w:r w:rsidR="00AA11A8">
        <w:t xml:space="preserve">Zet je voeten naast elkaar plat op de grond. Zorg ervoor dat je stoel en tafel de juiste hoogte hebben. </w:t>
      </w:r>
      <w:r w:rsidR="00435C4E">
        <w:t>Gebruik eventueel een voetenbankje.</w:t>
      </w:r>
    </w:p>
    <w:p w14:paraId="772122F5" w14:textId="77777777" w:rsidR="00AA11A8" w:rsidRDefault="00AA11A8" w:rsidP="007A1D5F"/>
    <w:p w14:paraId="0F2EC6B1" w14:textId="2FC515BC" w:rsidR="007759FA" w:rsidRPr="00EB7848" w:rsidRDefault="00882E2C" w:rsidP="00882E2C">
      <w:pPr>
        <w:pStyle w:val="Kop1"/>
      </w:pPr>
      <w:r>
        <w:t>Tip 6: M</w:t>
      </w:r>
      <w:r w:rsidR="00AA11A8" w:rsidRPr="00EB7848">
        <w:t>aak een plan</w:t>
      </w:r>
    </w:p>
    <w:p w14:paraId="621209A7" w14:textId="5DD4C832" w:rsidR="007A1D5F" w:rsidRDefault="00AA11A8" w:rsidP="007A1D5F">
      <w:r>
        <w:t>Bere</w:t>
      </w:r>
      <w:r w:rsidR="00262B7E">
        <w:t>id je goed voor. Zorg dat je</w:t>
      </w:r>
      <w:r>
        <w:t xml:space="preserve"> materiaal en gereedschap geordend klaar </w:t>
      </w:r>
      <w:r w:rsidR="00262B7E">
        <w:t>ligt</w:t>
      </w:r>
      <w:r>
        <w:t xml:space="preserve">. </w:t>
      </w:r>
      <w:r w:rsidR="0023248E">
        <w:t>Maak een plan</w:t>
      </w:r>
      <w:r>
        <w:t xml:space="preserve"> over wat je wilt gaan doen. </w:t>
      </w:r>
      <w:r w:rsidR="00262B7E">
        <w:t>Gebruik daarbij eventueel een stappenplan</w:t>
      </w:r>
      <w:r>
        <w:t>.</w:t>
      </w:r>
      <w:r w:rsidR="00371B0E">
        <w:t xml:space="preserve"> </w:t>
      </w:r>
      <w:r>
        <w:t xml:space="preserve">Werk gestructureerd dat is minder belastend voor je </w:t>
      </w:r>
      <w:r w:rsidR="00DB3618">
        <w:t>visus</w:t>
      </w:r>
      <w:r>
        <w:t xml:space="preserve">. </w:t>
      </w:r>
      <w:r w:rsidR="00DB3618">
        <w:t>Een creatieve activiteit doen en handmatig werken gaan niet snel. Soms kost je visuele beperking daarbij ook meer tijd.</w:t>
      </w:r>
      <w:r w:rsidR="00DA7A9A">
        <w:t xml:space="preserve"> Leg jezelf geen tijdschema op. Maar neem de tijd die je nodig hebt. </w:t>
      </w:r>
      <w:r w:rsidR="00DB3618">
        <w:t xml:space="preserve"> </w:t>
      </w:r>
    </w:p>
    <w:p w14:paraId="17E2C487" w14:textId="3EB586EA" w:rsidR="00AA11A8" w:rsidRDefault="00AA11A8" w:rsidP="007A1D5F"/>
    <w:p w14:paraId="161BB407" w14:textId="596CCDD0" w:rsidR="00CD769D" w:rsidRPr="00EB7848" w:rsidRDefault="00882E2C" w:rsidP="00882E2C">
      <w:pPr>
        <w:pStyle w:val="Kop1"/>
      </w:pPr>
      <w:r>
        <w:t>Tip 7: G</w:t>
      </w:r>
      <w:r w:rsidR="00CD769D" w:rsidRPr="00EB7848">
        <w:t>ebruik praktische hulpmiddelen</w:t>
      </w:r>
    </w:p>
    <w:p w14:paraId="166FB723" w14:textId="1ADFAED7" w:rsidR="00CD769D" w:rsidRDefault="00CD769D" w:rsidP="007A1D5F">
      <w:r>
        <w:t xml:space="preserve">Kijk wat je in huis hebt voordat je duur gereedschap aanschaft. Zo kun je bij het werken met klei bijvoorbeeld heel goed gebruik maken van een pollepel en een vork. Lees hier meer over in: </w:t>
      </w:r>
      <w:hyperlink r:id="rId13" w:history="1">
        <w:r w:rsidR="00882E2C" w:rsidRPr="00882E2C">
          <w:rPr>
            <w:rStyle w:val="Hyperlink"/>
          </w:rPr>
          <w:t xml:space="preserve">Creatief op de tast - </w:t>
        </w:r>
        <w:r w:rsidRPr="00882E2C">
          <w:rPr>
            <w:rStyle w:val="Hyperlink"/>
          </w:rPr>
          <w:t>Keramiek</w:t>
        </w:r>
      </w:hyperlink>
      <w:r>
        <w:t xml:space="preserve">. Heb je minder te besteden dan zijn er voldoende creatieve technieken die niet zo duur zijn. Denk bijvoorbeeld aan het werken met papier maché. Lees hier meer over in: </w:t>
      </w:r>
      <w:hyperlink r:id="rId14" w:history="1">
        <w:r w:rsidR="00882E2C" w:rsidRPr="00882E2C">
          <w:rPr>
            <w:rStyle w:val="Hyperlink"/>
          </w:rPr>
          <w:t xml:space="preserve">Creatief op de tast - </w:t>
        </w:r>
        <w:r w:rsidRPr="00882E2C">
          <w:rPr>
            <w:rStyle w:val="Hyperlink"/>
          </w:rPr>
          <w:t>Papier maché.</w:t>
        </w:r>
      </w:hyperlink>
    </w:p>
    <w:p w14:paraId="40A155C7" w14:textId="77777777" w:rsidR="00DB3618" w:rsidRDefault="00DB3618" w:rsidP="00DB3618">
      <w:pPr>
        <w:rPr>
          <w:b/>
          <w:sz w:val="24"/>
        </w:rPr>
      </w:pPr>
    </w:p>
    <w:p w14:paraId="3F33F1A9" w14:textId="78653296" w:rsidR="00DB3618" w:rsidRDefault="00DB3618" w:rsidP="00882E2C">
      <w:pPr>
        <w:pStyle w:val="Kop1"/>
      </w:pPr>
      <w:r>
        <w:t>Tip 8</w:t>
      </w:r>
      <w:r w:rsidRPr="00266218">
        <w:t>:</w:t>
      </w:r>
      <w:r w:rsidR="00882E2C">
        <w:t xml:space="preserve"> L</w:t>
      </w:r>
      <w:r>
        <w:t>aat je inspireren</w:t>
      </w:r>
    </w:p>
    <w:p w14:paraId="46CAB9A2" w14:textId="2DBA4495" w:rsidR="00DB3618" w:rsidRPr="00266218" w:rsidRDefault="00DB3618" w:rsidP="00DB3618">
      <w:r>
        <w:t xml:space="preserve">Laat je inspireren door een mooi verhaal, een gedicht, een herinnering, een muziekstuk of een lied wanneer je geen plaatjes meer kunt zien.  Ook het voelen van een beeld van een ander kan je helpen om je eigen stijl te vinden. </w:t>
      </w:r>
    </w:p>
    <w:p w14:paraId="3BB59E35" w14:textId="77777777" w:rsidR="00CD769D" w:rsidRDefault="00CD769D" w:rsidP="007A1D5F"/>
    <w:p w14:paraId="03708084" w14:textId="1EE67457" w:rsidR="00AA11A8" w:rsidRPr="00EB7848" w:rsidRDefault="00AA11A8" w:rsidP="00882E2C">
      <w:pPr>
        <w:pStyle w:val="Kop1"/>
      </w:pPr>
      <w:bookmarkStart w:id="3" w:name="OLE_LINK5"/>
      <w:bookmarkStart w:id="4" w:name="OLE_LINK6"/>
      <w:r w:rsidRPr="00EB7848">
        <w:t>Tip</w:t>
      </w:r>
      <w:bookmarkEnd w:id="3"/>
      <w:bookmarkEnd w:id="4"/>
      <w:r w:rsidR="00DB3618">
        <w:t xml:space="preserve"> 9</w:t>
      </w:r>
      <w:r w:rsidR="00882E2C">
        <w:t>: P</w:t>
      </w:r>
      <w:r w:rsidRPr="00EB7848">
        <w:t>articipeer</w:t>
      </w:r>
    </w:p>
    <w:p w14:paraId="321EA068" w14:textId="6DDDFB08" w:rsidR="007A1D5F" w:rsidRDefault="00AA11A8" w:rsidP="007A1D5F">
      <w:r>
        <w:t>Zoek lijfelijk of op Internet anderen die dezelfde creatieve activiteit doen als jij. Zo kun je inspiratie opdoen en van elkaar leren. Kijk of er bij jou in de buurt een creatieve activiteit georganiseerd wordt waaraan je deel kunt nemen. Lees daarover meer in</w:t>
      </w:r>
      <w:r w:rsidR="00371B0E">
        <w:t>:</w:t>
      </w:r>
      <w:r>
        <w:t xml:space="preserve"> </w:t>
      </w:r>
      <w:hyperlink r:id="rId15" w:history="1">
        <w:r w:rsidR="006F028F" w:rsidRPr="00882E2C">
          <w:rPr>
            <w:rStyle w:val="Hyperlink"/>
          </w:rPr>
          <w:t>Creatief op de tast – cursus volgen als je blind of slechtziend bent</w:t>
        </w:r>
      </w:hyperlink>
      <w:r w:rsidR="006F028F">
        <w:t xml:space="preserve">. </w:t>
      </w:r>
    </w:p>
    <w:p w14:paraId="0E3BD8AA" w14:textId="77777777" w:rsidR="00342651" w:rsidRDefault="00342651" w:rsidP="007A1D5F">
      <w:pPr>
        <w:rPr>
          <w:b/>
          <w:sz w:val="24"/>
        </w:rPr>
      </w:pPr>
    </w:p>
    <w:p w14:paraId="3E01FA1B" w14:textId="79D36C0A" w:rsidR="00CD769D" w:rsidRPr="00266218" w:rsidRDefault="00DB2D0E" w:rsidP="00882E2C">
      <w:pPr>
        <w:pStyle w:val="Kop1"/>
      </w:pPr>
      <w:r>
        <w:lastRenderedPageBreak/>
        <w:t xml:space="preserve">Tip 10: </w:t>
      </w:r>
      <w:r w:rsidR="00CD769D" w:rsidRPr="00266218">
        <w:t>heb vooral plezier en geniet van wat je doet!</w:t>
      </w:r>
    </w:p>
    <w:p w14:paraId="60894FBA" w14:textId="3072B2B6" w:rsidR="00CD769D" w:rsidRDefault="00CD769D" w:rsidP="007A1D5F"/>
    <w:p w14:paraId="3B3EB042" w14:textId="48DFD823" w:rsidR="000E78D3" w:rsidRDefault="000E78D3" w:rsidP="000E78D3">
      <w:pPr>
        <w:jc w:val="center"/>
        <w:rPr>
          <w:i/>
        </w:rPr>
      </w:pPr>
      <w:r>
        <w:rPr>
          <w:i/>
        </w:rPr>
        <w:t>“Met mijn gedachten</w:t>
      </w:r>
    </w:p>
    <w:p w14:paraId="4E738277" w14:textId="0DBADEFF" w:rsidR="000E78D3" w:rsidRDefault="000E78D3" w:rsidP="000E78D3">
      <w:pPr>
        <w:jc w:val="center"/>
        <w:rPr>
          <w:i/>
        </w:rPr>
      </w:pPr>
      <w:r>
        <w:rPr>
          <w:i/>
        </w:rPr>
        <w:t>ergens anders</w:t>
      </w:r>
    </w:p>
    <w:p w14:paraId="55099475" w14:textId="6D86A3D7" w:rsidR="000E78D3" w:rsidRDefault="000E78D3" w:rsidP="000E78D3">
      <w:pPr>
        <w:jc w:val="center"/>
        <w:rPr>
          <w:i/>
        </w:rPr>
      </w:pPr>
      <w:r>
        <w:rPr>
          <w:i/>
        </w:rPr>
        <w:t>ben ik altijd</w:t>
      </w:r>
    </w:p>
    <w:p w14:paraId="61486B56" w14:textId="4D802433" w:rsidR="000E78D3" w:rsidRPr="000E78D3" w:rsidRDefault="000E78D3" w:rsidP="000E78D3">
      <w:pPr>
        <w:jc w:val="center"/>
        <w:rPr>
          <w:i/>
        </w:rPr>
      </w:pPr>
      <w:r>
        <w:rPr>
          <w:i/>
        </w:rPr>
        <w:t>overal.”</w:t>
      </w:r>
    </w:p>
    <w:p w14:paraId="66DD6DE9" w14:textId="77777777" w:rsidR="000B0B25" w:rsidRDefault="000B0B25" w:rsidP="000B0B25">
      <w:pPr>
        <w:rPr>
          <w:b/>
          <w:sz w:val="24"/>
        </w:rPr>
      </w:pPr>
    </w:p>
    <w:p w14:paraId="5941D83B" w14:textId="4BDFE192" w:rsidR="000B0B25" w:rsidRDefault="000B0B25" w:rsidP="008B7909">
      <w:pPr>
        <w:pStyle w:val="Kop1"/>
      </w:pPr>
      <w:r>
        <w:t>Wil je meer weten?</w:t>
      </w:r>
    </w:p>
    <w:p w14:paraId="1AEA1E4E" w14:textId="2BB913AB" w:rsidR="003F5944" w:rsidRDefault="003F5944" w:rsidP="003F5944">
      <w:r>
        <w:t xml:space="preserve">De tipkaart behandelt slechts de basis van wat er te weten valt over het volgen van een creatieve cursus met een visuele beperking. Misschien heb je meer vragen? Lees dan het artikel </w:t>
      </w:r>
      <w:hyperlink r:id="rId16" w:history="1">
        <w:r w:rsidRPr="0094043D">
          <w:rPr>
            <w:rStyle w:val="Hyperlink"/>
          </w:rPr>
          <w:t>Creatieve activiteit doen met een visuele beperking</w:t>
        </w:r>
      </w:hyperlink>
      <w:r>
        <w:t xml:space="preserve"> op het </w:t>
      </w:r>
      <w:r w:rsidR="00882E2C">
        <w:t>Visio K</w:t>
      </w:r>
      <w:r>
        <w:t xml:space="preserve">ennisportaal. Hierin vind je een overzicht van alle documenten, tips, </w:t>
      </w:r>
      <w:r w:rsidRPr="000F70AA">
        <w:t>instructies en podcasts</w:t>
      </w:r>
      <w:r>
        <w:t xml:space="preserve">. </w:t>
      </w:r>
    </w:p>
    <w:p w14:paraId="229959C6" w14:textId="77777777" w:rsidR="003F5944" w:rsidRDefault="003F5944" w:rsidP="003F5944"/>
    <w:p w14:paraId="7015C6AF" w14:textId="77777777" w:rsidR="003F5944" w:rsidRPr="00644FEE" w:rsidRDefault="003F5944" w:rsidP="003F5944">
      <w:r>
        <w:t xml:space="preserve">Is het je nog niet gelukt om met je visuele beperking ontspannen deel te nemen aan een reguliere creatieve cursus?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7DFDCCF1" w14:textId="77777777" w:rsidR="000B0B25" w:rsidRPr="00CD769D" w:rsidRDefault="000B0B25" w:rsidP="007A1D5F"/>
    <w:bookmarkEnd w:id="0"/>
    <w:bookmarkEnd w:id="1"/>
    <w:p w14:paraId="2A5224E9" w14:textId="77777777" w:rsidR="008B7909" w:rsidRPr="0026042D" w:rsidRDefault="008B7909" w:rsidP="0026042D">
      <w:pPr>
        <w:pStyle w:val="Kop1"/>
      </w:pPr>
      <w:r w:rsidRPr="0026042D">
        <w:t>Heb je nog vragen?</w:t>
      </w:r>
    </w:p>
    <w:p w14:paraId="2C5ED530" w14:textId="31D8C56E" w:rsidR="008B7909" w:rsidRPr="0026042D" w:rsidRDefault="008B7909" w:rsidP="0026042D">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4D256469" w14:textId="641AE4DA" w:rsidR="008B7909" w:rsidRPr="0026042D" w:rsidRDefault="008B7909" w:rsidP="0026042D">
      <w:r w:rsidRPr="0026042D">
        <w:t xml:space="preserve">Meer artikelen, video’s en podcasts vind je op </w:t>
      </w:r>
      <w:hyperlink r:id="rId18" w:history="1">
        <w:r w:rsidRPr="0026042D">
          <w:rPr>
            <w:rStyle w:val="Hyperlink"/>
          </w:rPr>
          <w:t>kennisportaal.visio.org</w:t>
        </w:r>
      </w:hyperlink>
    </w:p>
    <w:p w14:paraId="2E89DF0C" w14:textId="77777777" w:rsidR="008B7909" w:rsidRPr="0026042D" w:rsidRDefault="008B7909" w:rsidP="0026042D"/>
    <w:p w14:paraId="7A3E8D19" w14:textId="77777777" w:rsidR="008B7909" w:rsidRPr="0026042D" w:rsidRDefault="008B7909" w:rsidP="0026042D">
      <w:pPr>
        <w:rPr>
          <w:b/>
        </w:rPr>
      </w:pPr>
      <w:r w:rsidRPr="0026042D">
        <w:rPr>
          <w:b/>
        </w:rPr>
        <w:t xml:space="preserve">Koninklijke Visio </w:t>
      </w:r>
    </w:p>
    <w:p w14:paraId="4CB7EBB2" w14:textId="77777777" w:rsidR="008B7909" w:rsidRPr="0026042D" w:rsidRDefault="008B7909" w:rsidP="0026042D">
      <w:r w:rsidRPr="0026042D">
        <w:t>expertisecentrum voor slechtziende en blinde mensen</w:t>
      </w:r>
    </w:p>
    <w:p w14:paraId="46D9EFFE" w14:textId="76CA5B81" w:rsidR="008B7909" w:rsidRPr="0026042D" w:rsidRDefault="00EC3D77" w:rsidP="0026042D">
      <w:hyperlink r:id="rId19" w:history="1">
        <w:r w:rsidR="008B7909" w:rsidRPr="0026042D">
          <w:rPr>
            <w:rStyle w:val="Hyperlink"/>
          </w:rPr>
          <w:t>www.visio.org</w:t>
        </w:r>
      </w:hyperlink>
      <w:r w:rsidR="008B7909" w:rsidRPr="0026042D">
        <w:t xml:space="preserve"> </w:t>
      </w:r>
    </w:p>
    <w:p w14:paraId="3E308E0F" w14:textId="2D978EE8" w:rsidR="00AA79AA" w:rsidRPr="00D14C78" w:rsidRDefault="008B7909" w:rsidP="00AA79AA">
      <w:r>
        <w:t xml:space="preserve"> </w:t>
      </w:r>
    </w:p>
    <w:p w14:paraId="67C6B428" w14:textId="77777777" w:rsidR="00AA79AA" w:rsidRPr="006112E4" w:rsidRDefault="00AA79AA" w:rsidP="00AA79AA">
      <w:pPr>
        <w:spacing w:line="240" w:lineRule="auto"/>
      </w:pPr>
      <w:r>
        <w:t xml:space="preserve"> </w:t>
      </w:r>
    </w:p>
    <w:p w14:paraId="72BCBAA0" w14:textId="527B20EF" w:rsidR="00D53B6B" w:rsidRPr="00D53B6B" w:rsidRDefault="00D53B6B" w:rsidP="00AA79AA">
      <w:pPr>
        <w:spacing w:line="240" w:lineRule="auto"/>
        <w:outlineLvl w:val="1"/>
        <w:rPr>
          <w:rFonts w:cs="Segoe UI"/>
        </w:rPr>
      </w:pPr>
    </w:p>
    <w:sectPr w:rsidR="00D53B6B" w:rsidRPr="00D53B6B" w:rsidSect="003F5944">
      <w:headerReference w:type="default" r:id="rId20"/>
      <w:headerReference w:type="first" r:id="rId21"/>
      <w:pgSz w:w="11906" w:h="16838" w:code="9"/>
      <w:pgMar w:top="2835" w:right="2155" w:bottom="1276"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31F02" w14:textId="77777777" w:rsidR="00B2078A" w:rsidRDefault="00B2078A" w:rsidP="008E0750">
      <w:pPr>
        <w:spacing w:line="240" w:lineRule="auto"/>
      </w:pPr>
      <w:r>
        <w:separator/>
      </w:r>
    </w:p>
  </w:endnote>
  <w:endnote w:type="continuationSeparator" w:id="0">
    <w:p w14:paraId="339783D3" w14:textId="77777777" w:rsidR="00B2078A" w:rsidRDefault="00B2078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E5A61" w14:textId="77777777" w:rsidR="00B2078A" w:rsidRDefault="00B2078A" w:rsidP="008E0750">
      <w:pPr>
        <w:spacing w:line="240" w:lineRule="auto"/>
      </w:pPr>
      <w:r>
        <w:separator/>
      </w:r>
    </w:p>
  </w:footnote>
  <w:footnote w:type="continuationSeparator" w:id="0">
    <w:p w14:paraId="4117933C" w14:textId="77777777" w:rsidR="00B2078A" w:rsidRDefault="00B2078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5"/>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4"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6"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3AA1"/>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D0775C"/>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795931"/>
    <w:multiLevelType w:val="multilevel"/>
    <w:tmpl w:val="10781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35"/>
    <w:rsid w:val="000038EA"/>
    <w:rsid w:val="00024408"/>
    <w:rsid w:val="00034B1D"/>
    <w:rsid w:val="000414B3"/>
    <w:rsid w:val="00041A2E"/>
    <w:rsid w:val="000445D9"/>
    <w:rsid w:val="00045387"/>
    <w:rsid w:val="00047134"/>
    <w:rsid w:val="000575FA"/>
    <w:rsid w:val="000619B3"/>
    <w:rsid w:val="00070239"/>
    <w:rsid w:val="00085DF2"/>
    <w:rsid w:val="000910DB"/>
    <w:rsid w:val="00096E1C"/>
    <w:rsid w:val="00097567"/>
    <w:rsid w:val="000A2897"/>
    <w:rsid w:val="000B0B25"/>
    <w:rsid w:val="000B2DE9"/>
    <w:rsid w:val="000C0F82"/>
    <w:rsid w:val="000C1EC7"/>
    <w:rsid w:val="000C49F6"/>
    <w:rsid w:val="000E0611"/>
    <w:rsid w:val="000E78D3"/>
    <w:rsid w:val="000F46F2"/>
    <w:rsid w:val="00107651"/>
    <w:rsid w:val="00124469"/>
    <w:rsid w:val="001302B6"/>
    <w:rsid w:val="00131887"/>
    <w:rsid w:val="001425CD"/>
    <w:rsid w:val="00155EEF"/>
    <w:rsid w:val="00164697"/>
    <w:rsid w:val="00171190"/>
    <w:rsid w:val="00177D54"/>
    <w:rsid w:val="00195D91"/>
    <w:rsid w:val="001962DA"/>
    <w:rsid w:val="001A3574"/>
    <w:rsid w:val="001B60C7"/>
    <w:rsid w:val="001C25CC"/>
    <w:rsid w:val="001C34C7"/>
    <w:rsid w:val="001C56C8"/>
    <w:rsid w:val="001D397E"/>
    <w:rsid w:val="001E118A"/>
    <w:rsid w:val="001F30D0"/>
    <w:rsid w:val="001F602D"/>
    <w:rsid w:val="00226D98"/>
    <w:rsid w:val="00230A00"/>
    <w:rsid w:val="0023248E"/>
    <w:rsid w:val="00260A50"/>
    <w:rsid w:val="00262B7E"/>
    <w:rsid w:val="00266218"/>
    <w:rsid w:val="0026676E"/>
    <w:rsid w:val="0028142A"/>
    <w:rsid w:val="00287E07"/>
    <w:rsid w:val="00295D12"/>
    <w:rsid w:val="002A4AA3"/>
    <w:rsid w:val="002D72AF"/>
    <w:rsid w:val="002F7B4F"/>
    <w:rsid w:val="003061D6"/>
    <w:rsid w:val="003213F4"/>
    <w:rsid w:val="00323F8E"/>
    <w:rsid w:val="00342651"/>
    <w:rsid w:val="00365B24"/>
    <w:rsid w:val="00365E45"/>
    <w:rsid w:val="00367F3B"/>
    <w:rsid w:val="00370E08"/>
    <w:rsid w:val="00371B0E"/>
    <w:rsid w:val="00375BBE"/>
    <w:rsid w:val="00382A96"/>
    <w:rsid w:val="00397439"/>
    <w:rsid w:val="003A3825"/>
    <w:rsid w:val="003C077B"/>
    <w:rsid w:val="003D3DA8"/>
    <w:rsid w:val="003D4FDA"/>
    <w:rsid w:val="003D5EDF"/>
    <w:rsid w:val="003E1320"/>
    <w:rsid w:val="003E76E5"/>
    <w:rsid w:val="003F5944"/>
    <w:rsid w:val="0041032B"/>
    <w:rsid w:val="00411577"/>
    <w:rsid w:val="004212E5"/>
    <w:rsid w:val="004325FB"/>
    <w:rsid w:val="00435076"/>
    <w:rsid w:val="0043515A"/>
    <w:rsid w:val="00435C4E"/>
    <w:rsid w:val="00435C7A"/>
    <w:rsid w:val="00457DF2"/>
    <w:rsid w:val="004737B6"/>
    <w:rsid w:val="00476EEA"/>
    <w:rsid w:val="004805E4"/>
    <w:rsid w:val="00490288"/>
    <w:rsid w:val="00492671"/>
    <w:rsid w:val="004952D3"/>
    <w:rsid w:val="00495AA4"/>
    <w:rsid w:val="00495B62"/>
    <w:rsid w:val="005016C6"/>
    <w:rsid w:val="005033A2"/>
    <w:rsid w:val="0050538A"/>
    <w:rsid w:val="00515D1F"/>
    <w:rsid w:val="00535106"/>
    <w:rsid w:val="00545407"/>
    <w:rsid w:val="00553CE0"/>
    <w:rsid w:val="00563409"/>
    <w:rsid w:val="00565A26"/>
    <w:rsid w:val="00565EBB"/>
    <w:rsid w:val="00566BE3"/>
    <w:rsid w:val="00574CA9"/>
    <w:rsid w:val="00575DC8"/>
    <w:rsid w:val="005849C6"/>
    <w:rsid w:val="005947E7"/>
    <w:rsid w:val="00594B92"/>
    <w:rsid w:val="00597217"/>
    <w:rsid w:val="005973A0"/>
    <w:rsid w:val="005A220E"/>
    <w:rsid w:val="005A616E"/>
    <w:rsid w:val="005A73D1"/>
    <w:rsid w:val="005B45E1"/>
    <w:rsid w:val="005B7962"/>
    <w:rsid w:val="005C5FA7"/>
    <w:rsid w:val="005E260B"/>
    <w:rsid w:val="005E60ED"/>
    <w:rsid w:val="005E672D"/>
    <w:rsid w:val="005F3A2D"/>
    <w:rsid w:val="00606F53"/>
    <w:rsid w:val="00622BD0"/>
    <w:rsid w:val="00627056"/>
    <w:rsid w:val="006377E7"/>
    <w:rsid w:val="00645367"/>
    <w:rsid w:val="00645FA6"/>
    <w:rsid w:val="0064609E"/>
    <w:rsid w:val="00650627"/>
    <w:rsid w:val="00663169"/>
    <w:rsid w:val="00674EF3"/>
    <w:rsid w:val="0068056F"/>
    <w:rsid w:val="00683926"/>
    <w:rsid w:val="00692D9E"/>
    <w:rsid w:val="006964AB"/>
    <w:rsid w:val="006B428F"/>
    <w:rsid w:val="006C6DAE"/>
    <w:rsid w:val="006F028F"/>
    <w:rsid w:val="006F5917"/>
    <w:rsid w:val="006F5C25"/>
    <w:rsid w:val="0070225C"/>
    <w:rsid w:val="0071043C"/>
    <w:rsid w:val="007144E1"/>
    <w:rsid w:val="00724971"/>
    <w:rsid w:val="007418A6"/>
    <w:rsid w:val="00743376"/>
    <w:rsid w:val="007506D6"/>
    <w:rsid w:val="007759FA"/>
    <w:rsid w:val="00783779"/>
    <w:rsid w:val="007847F3"/>
    <w:rsid w:val="00784EC6"/>
    <w:rsid w:val="007A1D5F"/>
    <w:rsid w:val="007A4CE7"/>
    <w:rsid w:val="007B75D9"/>
    <w:rsid w:val="007C1BE6"/>
    <w:rsid w:val="007D3B70"/>
    <w:rsid w:val="007E2A2C"/>
    <w:rsid w:val="00805FA5"/>
    <w:rsid w:val="00807BB8"/>
    <w:rsid w:val="0082057D"/>
    <w:rsid w:val="00821148"/>
    <w:rsid w:val="00831A04"/>
    <w:rsid w:val="00842D31"/>
    <w:rsid w:val="0085026C"/>
    <w:rsid w:val="0086091D"/>
    <w:rsid w:val="0086367F"/>
    <w:rsid w:val="0086459F"/>
    <w:rsid w:val="00865DB4"/>
    <w:rsid w:val="00882E2C"/>
    <w:rsid w:val="008A3A38"/>
    <w:rsid w:val="008B2FA7"/>
    <w:rsid w:val="008B7909"/>
    <w:rsid w:val="008D15B1"/>
    <w:rsid w:val="008E0750"/>
    <w:rsid w:val="008F1957"/>
    <w:rsid w:val="008F58DA"/>
    <w:rsid w:val="00901606"/>
    <w:rsid w:val="00917174"/>
    <w:rsid w:val="009323E3"/>
    <w:rsid w:val="00936901"/>
    <w:rsid w:val="00946602"/>
    <w:rsid w:val="00970E09"/>
    <w:rsid w:val="00994FE6"/>
    <w:rsid w:val="009A1E33"/>
    <w:rsid w:val="009B4566"/>
    <w:rsid w:val="009C4DB1"/>
    <w:rsid w:val="009C7C44"/>
    <w:rsid w:val="009E4089"/>
    <w:rsid w:val="00A11076"/>
    <w:rsid w:val="00A154F9"/>
    <w:rsid w:val="00A15A3E"/>
    <w:rsid w:val="00A242C1"/>
    <w:rsid w:val="00A2535E"/>
    <w:rsid w:val="00A41891"/>
    <w:rsid w:val="00A44054"/>
    <w:rsid w:val="00A44E6C"/>
    <w:rsid w:val="00A45F61"/>
    <w:rsid w:val="00A61D30"/>
    <w:rsid w:val="00A81328"/>
    <w:rsid w:val="00A81A5F"/>
    <w:rsid w:val="00A82C13"/>
    <w:rsid w:val="00A92F28"/>
    <w:rsid w:val="00A94739"/>
    <w:rsid w:val="00A97AB5"/>
    <w:rsid w:val="00AA11A8"/>
    <w:rsid w:val="00AA79AA"/>
    <w:rsid w:val="00AB186A"/>
    <w:rsid w:val="00AC20BB"/>
    <w:rsid w:val="00AC648F"/>
    <w:rsid w:val="00AD6177"/>
    <w:rsid w:val="00AD6B77"/>
    <w:rsid w:val="00B0534E"/>
    <w:rsid w:val="00B1721B"/>
    <w:rsid w:val="00B2078A"/>
    <w:rsid w:val="00B24007"/>
    <w:rsid w:val="00B261F3"/>
    <w:rsid w:val="00B278E3"/>
    <w:rsid w:val="00B46082"/>
    <w:rsid w:val="00B51F1A"/>
    <w:rsid w:val="00B86F8C"/>
    <w:rsid w:val="00B92779"/>
    <w:rsid w:val="00BA6154"/>
    <w:rsid w:val="00BC21F9"/>
    <w:rsid w:val="00BC4D10"/>
    <w:rsid w:val="00BD12D0"/>
    <w:rsid w:val="00BD1A97"/>
    <w:rsid w:val="00C144BF"/>
    <w:rsid w:val="00C1738A"/>
    <w:rsid w:val="00C175CD"/>
    <w:rsid w:val="00C24A5C"/>
    <w:rsid w:val="00C30D83"/>
    <w:rsid w:val="00C3118C"/>
    <w:rsid w:val="00C50B6A"/>
    <w:rsid w:val="00C53FE7"/>
    <w:rsid w:val="00C62D31"/>
    <w:rsid w:val="00C97646"/>
    <w:rsid w:val="00CB718F"/>
    <w:rsid w:val="00CD288C"/>
    <w:rsid w:val="00CD6538"/>
    <w:rsid w:val="00CD769D"/>
    <w:rsid w:val="00CD7F1D"/>
    <w:rsid w:val="00CF15E8"/>
    <w:rsid w:val="00CF586C"/>
    <w:rsid w:val="00CF6F92"/>
    <w:rsid w:val="00D1789E"/>
    <w:rsid w:val="00D21A97"/>
    <w:rsid w:val="00D224FD"/>
    <w:rsid w:val="00D24EF1"/>
    <w:rsid w:val="00D421A3"/>
    <w:rsid w:val="00D427BB"/>
    <w:rsid w:val="00D52696"/>
    <w:rsid w:val="00D53B6B"/>
    <w:rsid w:val="00D56C1F"/>
    <w:rsid w:val="00D878F7"/>
    <w:rsid w:val="00D978D5"/>
    <w:rsid w:val="00DA7A9A"/>
    <w:rsid w:val="00DB2D0E"/>
    <w:rsid w:val="00DB3618"/>
    <w:rsid w:val="00DC0C9F"/>
    <w:rsid w:val="00DC391C"/>
    <w:rsid w:val="00DD15E8"/>
    <w:rsid w:val="00DD25CF"/>
    <w:rsid w:val="00DD45AD"/>
    <w:rsid w:val="00DE2FBE"/>
    <w:rsid w:val="00DF0545"/>
    <w:rsid w:val="00E340C8"/>
    <w:rsid w:val="00E34B15"/>
    <w:rsid w:val="00E35B8B"/>
    <w:rsid w:val="00E41A1F"/>
    <w:rsid w:val="00E62C0B"/>
    <w:rsid w:val="00E72EEA"/>
    <w:rsid w:val="00E82F7E"/>
    <w:rsid w:val="00EA4BCF"/>
    <w:rsid w:val="00EA7584"/>
    <w:rsid w:val="00EB07CB"/>
    <w:rsid w:val="00EB7848"/>
    <w:rsid w:val="00EC356C"/>
    <w:rsid w:val="00EC3D77"/>
    <w:rsid w:val="00EC6410"/>
    <w:rsid w:val="00ED0C49"/>
    <w:rsid w:val="00ED35AE"/>
    <w:rsid w:val="00ED669D"/>
    <w:rsid w:val="00ED7EDD"/>
    <w:rsid w:val="00EE0AE2"/>
    <w:rsid w:val="00EE1D70"/>
    <w:rsid w:val="00EE7C65"/>
    <w:rsid w:val="00F04B32"/>
    <w:rsid w:val="00F11A8C"/>
    <w:rsid w:val="00F17BB6"/>
    <w:rsid w:val="00F31AFA"/>
    <w:rsid w:val="00F321A9"/>
    <w:rsid w:val="00F35EDB"/>
    <w:rsid w:val="00F41B89"/>
    <w:rsid w:val="00F41CEC"/>
    <w:rsid w:val="00F50144"/>
    <w:rsid w:val="00F62835"/>
    <w:rsid w:val="00F6480D"/>
    <w:rsid w:val="00F66F3C"/>
    <w:rsid w:val="00F73078"/>
    <w:rsid w:val="00F92A06"/>
    <w:rsid w:val="00FB5E3F"/>
    <w:rsid w:val="00FB72BE"/>
    <w:rsid w:val="00FB7965"/>
    <w:rsid w:val="00FC4211"/>
    <w:rsid w:val="00FC6D72"/>
    <w:rsid w:val="00FD0C89"/>
    <w:rsid w:val="00FD1BF1"/>
    <w:rsid w:val="00FD7EA6"/>
    <w:rsid w:val="00FE18B0"/>
    <w:rsid w:val="00FE7270"/>
    <w:rsid w:val="00FF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3CC4517"/>
  <w15:docId w15:val="{89499427-35CE-456E-8701-1CD51269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53B6B"/>
    <w:rPr>
      <w:color w:val="0000FF" w:themeColor="hyperlink"/>
      <w:u w:val="single"/>
    </w:rPr>
  </w:style>
  <w:style w:type="paragraph" w:styleId="Tekstzonderopmaak">
    <w:name w:val="Plain Text"/>
    <w:basedOn w:val="Standaard"/>
    <w:link w:val="TekstzonderopmaakChar"/>
    <w:uiPriority w:val="99"/>
    <w:unhideWhenUsed/>
    <w:rsid w:val="00D53B6B"/>
    <w:pPr>
      <w:spacing w:line="240" w:lineRule="auto"/>
    </w:pPr>
    <w:rPr>
      <w:szCs w:val="21"/>
    </w:rPr>
  </w:style>
  <w:style w:type="character" w:customStyle="1" w:styleId="TekstzonderopmaakChar">
    <w:name w:val="Tekst zonder opmaak Char"/>
    <w:basedOn w:val="Standaardalinea-lettertype"/>
    <w:link w:val="Tekstzonderopmaak"/>
    <w:uiPriority w:val="99"/>
    <w:rsid w:val="00D53B6B"/>
    <w:rPr>
      <w:rFonts w:ascii="Verdana" w:hAnsi="Verdan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697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62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creatief-op-de-tast-keramiek"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creatie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nl-nl/documenten/creatief-op-de-tast-cursus-volgen-als-je-blind-o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creatief-op-de-tast-papier-mach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2023-09-21T22:00:00+00:00</Publicatiedatum>
    <Markdown_x0020_code xmlns="8d27d9b6-5dfd-470f-9e28-149e6d86886c">Creatief op de tast – tips als je een visuele beperking hebt
Renske van Dokkum, Koninklijke Visio
![C:\\Users\\dore01\\AppData\\Local\\Microsoft\\Windows\\INetCache\\Content.Outlook\\KRAZMNZ9\\20200527_132001.jpg](media/631b95fe190522a973a30e47f63b232c.jpeg)
# Een creatieve activiteit doen als je slechtziend of blind bent
Het hebben van een visuele beperking hoeft je niet te belemmeren bij het doen
van een creatieve activiteit. Het hoeft helemaal niet moeilijk te zijn. We geven
tien eenvoudige tips en tricks die je helpen om efficiënter en meer ontspannen
te werken, en die een groot verschil kunnen maken. Je zult je zekerder voelen en
meer plezier beleven.
Kom je er niet uit, of wil je het liever onder deskundige begeleiding leren? Dat
kan bij Koninklijke Visio. Aan het einde van dit artikel vind je meer
informatie.
Wil je zelf een creatieve techniek op de tast leren? Op het Visio Kennisportaal
vind je een overzicht van een aantal uitgewerkte activiteiten met stappenplan.
[Ga naar Creatief op de tast – overzicht tips en
instructies.](https://kennisportaal.visio.org/creatief)
# Tip 1: Gebruik je tast
Kies voor een creatieve activiteit waarbij je 3D werkt. Denk bijvoorbeeld aan
speksteen bewerken of pitriet vlechten. Je doet dan meer een beroep op je tast
en minder op je visus. Met andere woorden je werkt meer met je handen en hoeft
zo je ogen minder te gebruiken. Dit zorgt ervoor dat je (meer) ontspannen kunt
werken.
# Tip 2: Doe iets nieuws
Kiezen voor een techniek die je al deed voordat je een visuele beperking had
ligt voor de hand. Maar het is vaak makkelijker om met een nieuwe techniek te
beginnen. Omdat het nog onbekend voor je is leg je de lat niet te hoog. Dit
geeft je de ruimte om te proberen, oefenen en misschien ook eens te falen.
Het aanpassen van wat je al deed is vaak inleveren. Terwijl het ontdekken van
een nieuwe techniek kan voelen als een cadeautje.
*“Het verschil tussen*
*mislukken en slagen*
*is het proberen.”*
# Tip 3: Werk handmatig
Over het algemeen geldt dat het gemakkelijker is om met handgereedschap te
werken als je een visuele beperking hebt. Gebruik voor het zagen bijvoorbeeld
een verstekzaag in plaats van een decoupeerzaag. Je hebt dan veel meer controle.
En kunt beter voelen wat je aan het doen bent. Schuur met een schuurpapiertje in
plaats van met een schuurmachine. Je kunt dan met één hand schuren en met de
andere controleren waar je moet zijn. Je zult merken dat de repeterende
handelingen je bovendien een actieve rust bieden.
# Tip 4: Leg de lat niet te hoog
Geniet vooral van het proces van het creëren. Heb plezier in wat je doet en denk
niet alleen aan het eindresultaat. Geef jezelf de kans om te leren en proberen.
Rembrandt heeft tenslotte ook niet als eerste werk de Nachtwacht geschilderd.
*“The master has failed more times*
*than the beginner*
*has even tried.”*
# Tip 5: Let op je organisatie
Zoek voor jezelf de beste plek in de ruimte om te gaan zitten. Zorg ervoor dat
je met je rug naar het raam zit. Zet je stoel gecentreerd voor je werk. Zo
gebruik je het hele lichaam om je op je werk te oriënteren. Houd je rug en nek
recht. Leun niet voorover om te turen. Dit geeft op den duur hoofd- en nekpijn.
Leun ontspannen tegen de rugleuning van je stoel. Zet je voeten naast elkaar
plat op de grond. Zorg ervoor dat je stoel en tafel de juiste hoogte hebben.
Gebruik eventueel een voetenbankje.
# Tip 6: Maak een plan
Bereid je goed voor. Zorg dat je materiaal en gereedschap geordend klaar ligt.
Maak een plan over wat je wilt gaan doen. Gebruik daarbij eventueel een
stappenplan. Werk gestructureerd dat is minder belastend voor je visus. Een
creatieve activiteit doen en handmatig werken gaan niet snel. Soms kost je
visuele beperking daarbij ook meer tijd. Leg jezelf geen tijdschema op. Maar
neem de tijd die je nodig hebt.
# Tip 7: Gebruik praktische hulpmiddelen
Kijk wat je in huis hebt voordat je duur gereedschap aanschaft. Zo kun je bij
het werken met klei bijvoorbeeld heel goed gebruik maken van een pollepel en een
vork. Lees hier meer over in: [Creatief op de tast -
Keramiek](https://kennisportaal.visio.org/nl-nl/documenten/creatief-op-de-tast-keramiek).
Heb je minder te besteden dan zijn er voldoende creatieve technieken die niet zo
duur zijn. Denk bijvoorbeeld aan het werken met papier maché. Lees hier meer
over in: [Creatief op de tast - Papier
maché.](https://kennisportaal.visio.org/nl-nl/documenten/creatief-op-de-tast-papier-mache)
# Tip 8: Laat je inspireren
Laat je inspireren door een mooi verhaal, een gedicht, een herinnering, een
muziekstuk of een lied wanneer je geen plaatjes meer kunt zien. Ook het voelen
van een beeld van een ander kan je helpen om je eigen stijl te vinden.
# Tip 9: Participeer
Zoek lijfelijk of op Internet anderen die dezelfde creatieve activiteit doen als
jij. Zo kun je inspiratie opdoen en van elkaar leren. Kijk of er bij jou in de
buurt een creatieve activiteit georganiseerd wordt waaraan je deel kunt nemen.
Lees daarover meer in: [Creatief op de tast – cursus volgen als je blind of
slechtziend
bent](https://kennisportaal.visio.org/nl-nl/documenten/creatief-op-de-tast-cursus-volgen-als-je-blind-of-).
# Tip 10: heb vooral plezier en geniet van wat je doet!
*“Met mijn gedachten*
*ergens anders*
*ben ik altijd*
*overal.”*
# Wil je meer weten?
De tipkaart behandelt slechts de basis van wat er te weten valt over het volgen
van een creatieve cursus met een visuele beperking. Misschien heb je meer
vragen? Lees dan het artikel [Creatieve activiteit doen met een visuele
beperking](https://kennisportaal.visio.org/creatief) op het Visio Kennisportaal.
Hierin vind je een overzicht van alle documenten, tips, instructies en podcasts.
Is het je nog niet gelukt om met je visuele beperking ontspannen deel te nemen
aan een reguliere creatieve cursus?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zijn heel wat mogelijkheden om te genieten van een creatieve activiteit als je een visuele beperking hebt. In deze tipkaart lees je handige en leuke adviezen over hoe je dat ontspannen kunt doen. </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35e494e1-5520-4bb4-90b6-9404c0aef82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8d27d9b6-5dfd-470f-9e28-149e6d86886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FFA8DAB-794A-422C-B0AB-D805FD7CFFFA}"/>
</file>

<file path=customXml/itemProps4.xml><?xml version="1.0" encoding="utf-8"?>
<ds:datastoreItem xmlns:ds="http://schemas.openxmlformats.org/officeDocument/2006/customXml" ds:itemID="{C2B38668-AB9C-42F0-90C1-111969A6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979</Words>
  <Characters>5386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Tips als je een visuele beperking hebt</dc:title>
  <dc:subject/>
  <dc:creator>Marc Stovers</dc:creator>
  <cp:keywords/>
  <dc:description/>
  <cp:lastModifiedBy>Marc Stovers</cp:lastModifiedBy>
  <cp:revision>14</cp:revision>
  <dcterms:created xsi:type="dcterms:W3CDTF">2020-05-14T16:16:00Z</dcterms:created>
  <dcterms:modified xsi:type="dcterms:W3CDTF">2022-08-23T19:47:00Z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Bijlage">
    <vt:bool>false</vt:bool>
  </property>
  <property fmtid="{D5CDD505-2E9C-101B-9397-08002B2CF9AE}" pid="13" name="MediaServiceImageTags">
    <vt:lpwstr/>
  </property>
</Properties>
</file>