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DBC7" w14:textId="62C7CD07" w:rsidR="0021555A" w:rsidRPr="00D24EA9" w:rsidRDefault="0021555A" w:rsidP="002773E9">
      <w:pPr>
        <w:pStyle w:val="doTitle"/>
      </w:pPr>
      <w:bookmarkStart w:id="0" w:name="bmStart"/>
      <w:bookmarkStart w:id="1" w:name="bmTitle"/>
      <w:bookmarkEnd w:id="0"/>
      <w:r w:rsidRPr="00D24EA9">
        <w:t>V</w:t>
      </w:r>
      <w:r w:rsidR="4C2BAD52" w:rsidRPr="00D24EA9">
        <w:t>isioKiddo 3 - Spelenderwijs de ontwikkeling stimuleren</w:t>
      </w:r>
    </w:p>
    <w:p w14:paraId="376A20AF" w14:textId="411AA58D" w:rsidR="0021555A" w:rsidRPr="00D24EA9" w:rsidRDefault="0021555A" w:rsidP="002773E9"/>
    <w:p w14:paraId="70AF5832" w14:textId="67B9E168" w:rsidR="0021555A" w:rsidRPr="00D24EA9" w:rsidRDefault="0021555A" w:rsidP="002773E9">
      <w:r w:rsidRPr="00D24EA9">
        <w:t>Esther Dubbeldam, Koninklijke Visio</w:t>
      </w:r>
    </w:p>
    <w:p w14:paraId="11D75853" w14:textId="77777777" w:rsidR="0021555A" w:rsidRPr="00D24EA9" w:rsidRDefault="0021555A" w:rsidP="002773E9"/>
    <w:p w14:paraId="6E666AA1" w14:textId="456F5228" w:rsidR="00A56750" w:rsidRDefault="002773E9" w:rsidP="002773E9">
      <w:r w:rsidRPr="00D24EA9">
        <w:rPr>
          <w:noProof/>
          <w:lang w:eastAsia="nl-NL"/>
        </w:rPr>
        <w:drawing>
          <wp:inline distT="0" distB="0" distL="0" distR="0" wp14:anchorId="1A0A7D1F" wp14:editId="1F6EE076">
            <wp:extent cx="1649091" cy="1649091"/>
            <wp:effectExtent l="0" t="0" r="8890" b="8890"/>
            <wp:docPr id="36" name="Afbeelding 36" descr="Tuff Tray met houten stand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002068_00_FU00780_1_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7505" cy="1657505"/>
                    </a:xfrm>
                    <a:prstGeom prst="rect">
                      <a:avLst/>
                    </a:prstGeom>
                  </pic:spPr>
                </pic:pic>
              </a:graphicData>
            </a:graphic>
          </wp:inline>
        </w:drawing>
      </w:r>
    </w:p>
    <w:p w14:paraId="59FE1E42" w14:textId="77777777" w:rsidR="00A56750" w:rsidRDefault="00A56750" w:rsidP="002773E9"/>
    <w:p w14:paraId="0B535F6E" w14:textId="7E375364" w:rsidR="006B250F" w:rsidRPr="00D24EA9" w:rsidRDefault="479D838D" w:rsidP="002773E9">
      <w:r>
        <w:t xml:space="preserve">VisioKiddo is een </w:t>
      </w:r>
      <w:r w:rsidR="46AD7BFE">
        <w:t xml:space="preserve">serie </w:t>
      </w:r>
      <w:r w:rsidR="000D3108">
        <w:t xml:space="preserve">artikelen </w:t>
      </w:r>
      <w:r>
        <w:t>met tips voor ouders en verzorgers van een kind tot 7 jaar met een visuele beperking.</w:t>
      </w:r>
    </w:p>
    <w:p w14:paraId="697578C7" w14:textId="62F49129" w:rsidR="006B250F" w:rsidRPr="00D24EA9" w:rsidRDefault="006B250F" w:rsidP="002773E9"/>
    <w:p w14:paraId="7FD65EBC" w14:textId="6E7A6A41" w:rsidR="006B250F" w:rsidRPr="00D24EA9" w:rsidRDefault="0021555A" w:rsidP="002773E9">
      <w:pPr>
        <w:rPr>
          <w:b/>
        </w:rPr>
      </w:pPr>
      <w:r w:rsidRPr="00D24EA9">
        <w:t xml:space="preserve">In deze </w:t>
      </w:r>
      <w:r w:rsidR="000D3108">
        <w:t>aflevering</w:t>
      </w:r>
      <w:r w:rsidRPr="00D24EA9">
        <w:t xml:space="preserve"> lees je</w:t>
      </w:r>
      <w:bookmarkEnd w:id="1"/>
      <w:r w:rsidR="00421C08" w:rsidRPr="00D24EA9">
        <w:t xml:space="preserve"> </w:t>
      </w:r>
      <w:r w:rsidR="00421C08" w:rsidRPr="002773E9">
        <w:t>hoe je</w:t>
      </w:r>
      <w:r w:rsidR="006B250F" w:rsidRPr="002773E9">
        <w:t xml:space="preserve"> </w:t>
      </w:r>
      <w:r w:rsidR="000F38E8" w:rsidRPr="002773E9">
        <w:t>gebruik</w:t>
      </w:r>
      <w:r w:rsidR="00421C08" w:rsidRPr="00D24EA9">
        <w:t xml:space="preserve"> kan </w:t>
      </w:r>
      <w:r w:rsidR="000F38E8" w:rsidRPr="00D24EA9">
        <w:t>ma</w:t>
      </w:r>
      <w:r w:rsidR="00421C08" w:rsidRPr="00D24EA9">
        <w:t>ken</w:t>
      </w:r>
      <w:r w:rsidR="000F38E8" w:rsidRPr="00D24EA9">
        <w:t xml:space="preserve"> van </w:t>
      </w:r>
      <w:r w:rsidR="00B3698B" w:rsidRPr="00D24EA9">
        <w:t xml:space="preserve">materialen in huis en </w:t>
      </w:r>
      <w:r w:rsidR="007E71E0" w:rsidRPr="00D24EA9">
        <w:t>hoe je</w:t>
      </w:r>
      <w:r w:rsidR="00B3698B" w:rsidRPr="00D24EA9">
        <w:t xml:space="preserve"> </w:t>
      </w:r>
      <w:r w:rsidR="00421C08" w:rsidRPr="00D24EA9">
        <w:t xml:space="preserve">daarmee </w:t>
      </w:r>
      <w:r w:rsidR="006B250F" w:rsidRPr="00D24EA9">
        <w:t xml:space="preserve">zelf </w:t>
      </w:r>
      <w:r w:rsidR="000F38E8" w:rsidRPr="00D24EA9">
        <w:t xml:space="preserve">ontwikkelingsactiviteiten </w:t>
      </w:r>
      <w:r w:rsidR="007E71E0" w:rsidRPr="00D24EA9">
        <w:t>kan</w:t>
      </w:r>
      <w:r w:rsidR="006B250F" w:rsidRPr="00D24EA9">
        <w:t xml:space="preserve"> maken.</w:t>
      </w:r>
    </w:p>
    <w:p w14:paraId="5DFD40AA" w14:textId="2BBEA1BC" w:rsidR="00F320D3" w:rsidRDefault="00F320D3" w:rsidP="002773E9">
      <w:r w:rsidRPr="00D24EA9">
        <w:t>Bied zelfgema</w:t>
      </w:r>
      <w:r w:rsidR="007E71E0" w:rsidRPr="00D24EA9">
        <w:t>akte materialen alleen aan als je</w:t>
      </w:r>
      <w:r w:rsidRPr="00D24EA9">
        <w:t xml:space="preserve"> erbij kunt blijven</w:t>
      </w:r>
      <w:r w:rsidR="00AA04BF" w:rsidRPr="00D24EA9">
        <w:t>. Er</w:t>
      </w:r>
      <w:r w:rsidRPr="00D24EA9">
        <w:t xml:space="preserve"> zit </w:t>
      </w:r>
      <w:r w:rsidR="00AA04BF" w:rsidRPr="00D24EA9">
        <w:t xml:space="preserve">immers </w:t>
      </w:r>
      <w:r w:rsidRPr="00D24EA9">
        <w:t>geen CE</w:t>
      </w:r>
      <w:r w:rsidR="00AA04BF" w:rsidRPr="00D24EA9">
        <w:t>-keurmerk</w:t>
      </w:r>
      <w:r w:rsidRPr="00D24EA9">
        <w:t xml:space="preserve"> op en veiligheid staat voorop.</w:t>
      </w:r>
    </w:p>
    <w:p w14:paraId="4B4F811D" w14:textId="77777777" w:rsidR="000A3105" w:rsidRPr="00D24EA9" w:rsidRDefault="000A3105" w:rsidP="002773E9"/>
    <w:p w14:paraId="17C8DF1E" w14:textId="694B3DA4" w:rsidR="00DA038A" w:rsidRPr="00D24EA9" w:rsidRDefault="00DA038A" w:rsidP="002773E9">
      <w:r w:rsidRPr="00D24EA9">
        <w:t xml:space="preserve">Bij deze nieuwsbrief horen </w:t>
      </w:r>
      <w:r w:rsidR="00421C08" w:rsidRPr="00D24EA9">
        <w:t xml:space="preserve">de </w:t>
      </w:r>
      <w:r w:rsidRPr="00D24EA9">
        <w:t>bijlages</w:t>
      </w:r>
      <w:r w:rsidR="00B05602" w:rsidRPr="00D24EA9">
        <w:t>:</w:t>
      </w:r>
      <w:r w:rsidR="000A3105">
        <w:t xml:space="preserve"> </w:t>
      </w:r>
      <w:r w:rsidR="00B05602" w:rsidRPr="00D24EA9">
        <w:t>B</w:t>
      </w:r>
      <w:r w:rsidR="00421C08" w:rsidRPr="00D24EA9">
        <w:t xml:space="preserve">ussy </w:t>
      </w:r>
      <w:r w:rsidR="00B05602" w:rsidRPr="00D24EA9">
        <w:t>B</w:t>
      </w:r>
      <w:r w:rsidR="00421C08" w:rsidRPr="00D24EA9">
        <w:t>ags kaarten en vertaald</w:t>
      </w:r>
      <w:r w:rsidR="00EE11A7" w:rsidRPr="00D24EA9">
        <w:t>e sensopathische recepten (</w:t>
      </w:r>
      <w:hyperlink r:id="rId12" w:history="1">
        <w:r w:rsidR="00EE11A7" w:rsidRPr="00D24EA9">
          <w:rPr>
            <w:rStyle w:val="Hyperlink"/>
          </w:rPr>
          <w:t>download als zi</w:t>
        </w:r>
        <w:r w:rsidR="00421C08" w:rsidRPr="00D24EA9">
          <w:rPr>
            <w:rStyle w:val="Hyperlink"/>
          </w:rPr>
          <w:t>p bestand</w:t>
        </w:r>
      </w:hyperlink>
      <w:r w:rsidR="00EE11A7" w:rsidRPr="00D24EA9">
        <w:t>)</w:t>
      </w:r>
      <w:r w:rsidR="000D3108">
        <w:t>.</w:t>
      </w:r>
    </w:p>
    <w:p w14:paraId="55CFE99B" w14:textId="37CFF3D5" w:rsidR="002773E9" w:rsidRDefault="002773E9" w:rsidP="002773E9"/>
    <w:p w14:paraId="19526409" w14:textId="77777777" w:rsidR="00832134" w:rsidRDefault="00832134" w:rsidP="00832134">
      <w:r w:rsidRPr="004B530C">
        <w:rPr>
          <w:b/>
        </w:rPr>
        <w:t>Tip</w:t>
      </w:r>
      <w:r>
        <w:t xml:space="preserve">: Lees ook de </w:t>
      </w:r>
      <w:hyperlink r:id="rId13" w:history="1">
        <w:r>
          <w:rPr>
            <w:rStyle w:val="Hyperlink"/>
          </w:rPr>
          <w:t>andere uitgaven van VisioKiddo</w:t>
        </w:r>
      </w:hyperlink>
      <w:r>
        <w:t>.</w:t>
      </w:r>
    </w:p>
    <w:p w14:paraId="3FCA04E0" w14:textId="370C0FF3" w:rsidR="002773E9" w:rsidRPr="00D24EA9" w:rsidRDefault="002773E9" w:rsidP="002773E9">
      <w:bookmarkStart w:id="2" w:name="_GoBack"/>
      <w:bookmarkEnd w:id="2"/>
    </w:p>
    <w:p w14:paraId="2FAF4145" w14:textId="62857AA9" w:rsidR="000F38E8" w:rsidRDefault="000F38E8" w:rsidP="002773E9">
      <w:pPr>
        <w:pStyle w:val="Kop1"/>
      </w:pPr>
      <w:r w:rsidRPr="00D24EA9">
        <w:t>Stimulerende activiteiten voor baby en dreumes</w:t>
      </w:r>
    </w:p>
    <w:p w14:paraId="7167B1BB" w14:textId="1EE32D55" w:rsidR="00B3698B" w:rsidRPr="002773E9" w:rsidRDefault="007633D5" w:rsidP="002773E9">
      <w:r w:rsidRPr="002773E9">
        <w:t>Kinderen hebben ruimte en tijd nodig om te spelen en ervaring</w:t>
      </w:r>
      <w:r w:rsidR="00DA3C03" w:rsidRPr="002773E9">
        <w:t>en</w:t>
      </w:r>
      <w:r w:rsidRPr="002773E9">
        <w:t xml:space="preserve"> op te doen, zodat ze zich kunnen ontwikkelen.</w:t>
      </w:r>
      <w:r w:rsidR="00541A70" w:rsidRPr="002773E9">
        <w:t xml:space="preserve"> Voor </w:t>
      </w:r>
      <w:r w:rsidR="00B3698B" w:rsidRPr="002773E9">
        <w:t>een slechtziende of</w:t>
      </w:r>
      <w:r w:rsidR="00541A70" w:rsidRPr="002773E9">
        <w:t xml:space="preserve"> blinde baby/dreumes is het prettig dat de omgeving wat meer afgebakend is en dat spelmateriaal goed terug te vinden is.</w:t>
      </w:r>
      <w:r w:rsidR="006B250F" w:rsidRPr="002773E9">
        <w:t xml:space="preserve"> </w:t>
      </w:r>
      <w:r w:rsidR="00541A70" w:rsidRPr="002773E9">
        <w:t>Maak een spe</w:t>
      </w:r>
      <w:r w:rsidR="00B3698B" w:rsidRPr="002773E9">
        <w:t>e</w:t>
      </w:r>
      <w:r w:rsidR="00541A70" w:rsidRPr="002773E9">
        <w:t>lplek bijvoorbeeld herkenbaar met een kleed</w:t>
      </w:r>
      <w:r w:rsidR="00DA3C03" w:rsidRPr="002773E9">
        <w:t xml:space="preserve"> of speelmat</w:t>
      </w:r>
      <w:r w:rsidR="00541A70" w:rsidRPr="002773E9">
        <w:t xml:space="preserve">. </w:t>
      </w:r>
      <w:r w:rsidR="00DA3C03" w:rsidRPr="002773E9">
        <w:t>Kies een ondergrond die goed schoon te maken is en het liefst effen van kleur</w:t>
      </w:r>
      <w:r w:rsidR="00AA04BF" w:rsidRPr="002773E9">
        <w:t>,</w:t>
      </w:r>
      <w:r w:rsidR="00DA3C03" w:rsidRPr="002773E9">
        <w:t xml:space="preserve"> zodat het spelmateriaal visueel opvalt.</w:t>
      </w:r>
      <w:r w:rsidR="002773E9" w:rsidRPr="002773E9">
        <w:t xml:space="preserve"> </w:t>
      </w:r>
    </w:p>
    <w:p w14:paraId="21C8B73C" w14:textId="46C74268" w:rsidR="00CB2A6E" w:rsidRPr="002773E9" w:rsidRDefault="00CB2A6E" w:rsidP="002773E9"/>
    <w:p w14:paraId="584456BE" w14:textId="5BF2D92E" w:rsidR="001E43E2" w:rsidRPr="00B4588C" w:rsidRDefault="00541A70" w:rsidP="001E43E2">
      <w:pPr>
        <w:pStyle w:val="Geenafstand"/>
        <w:spacing w:line="280" w:lineRule="exact"/>
        <w:rPr>
          <w:szCs w:val="20"/>
        </w:rPr>
      </w:pPr>
      <w:r w:rsidRPr="00D24EA9">
        <w:t xml:space="preserve">Om </w:t>
      </w:r>
      <w:r w:rsidRPr="00F47CAA">
        <w:t>spelmateriaal makkelijker terug te vinden</w:t>
      </w:r>
      <w:r w:rsidR="00F47CAA" w:rsidRPr="00F47CAA">
        <w:rPr>
          <w:szCs w:val="20"/>
        </w:rPr>
        <w:t xml:space="preserve"> </w:t>
      </w:r>
      <w:r w:rsidR="001E43E2" w:rsidRPr="00F47CAA">
        <w:rPr>
          <w:szCs w:val="20"/>
        </w:rPr>
        <w:t>k</w:t>
      </w:r>
      <w:r w:rsidR="00F47CAA" w:rsidRPr="00F47CAA">
        <w:rPr>
          <w:szCs w:val="20"/>
        </w:rPr>
        <w:t>u</w:t>
      </w:r>
      <w:r w:rsidR="001E43E2" w:rsidRPr="00F47CAA">
        <w:rPr>
          <w:szCs w:val="20"/>
        </w:rPr>
        <w:t xml:space="preserve">n je een sensorische hoepel kopen of maken. Deze is verkrijgbaar op </w:t>
      </w:r>
      <w:hyperlink r:id="rId14" w:history="1">
        <w:r w:rsidR="001E43E2" w:rsidRPr="00F47CAA">
          <w:rPr>
            <w:rStyle w:val="Hyperlink"/>
            <w:szCs w:val="20"/>
          </w:rPr>
          <w:t>bol.com</w:t>
        </w:r>
      </w:hyperlink>
      <w:r w:rsidR="001E43E2" w:rsidRPr="00F47CAA">
        <w:rPr>
          <w:szCs w:val="20"/>
        </w:rPr>
        <w:t xml:space="preserve"> en heet Taftoys Babyhoepel</w:t>
      </w:r>
      <w:r w:rsidR="00F47CAA" w:rsidRPr="00F47CAA">
        <w:rPr>
          <w:szCs w:val="20"/>
        </w:rPr>
        <w:t>.</w:t>
      </w:r>
    </w:p>
    <w:p w14:paraId="227294D8" w14:textId="35963D02" w:rsidR="001E43E2" w:rsidRDefault="001E43E2" w:rsidP="002773E9">
      <w:pPr>
        <w:pStyle w:val="Geenafstand"/>
        <w:spacing w:line="280" w:lineRule="exact"/>
      </w:pPr>
    </w:p>
    <w:p w14:paraId="3F49DD4B" w14:textId="037E3436" w:rsidR="001E43E2" w:rsidRDefault="002773E9" w:rsidP="002773E9">
      <w:r w:rsidRPr="00D24EA9">
        <w:rPr>
          <w:noProof/>
          <w:lang w:eastAsia="nl-NL"/>
        </w:rPr>
        <w:lastRenderedPageBreak/>
        <w:drawing>
          <wp:inline distT="0" distB="0" distL="0" distR="0" wp14:anchorId="0F6E17C4" wp14:editId="768A26DA">
            <wp:extent cx="1281165" cy="1323196"/>
            <wp:effectExtent l="0" t="0" r="0" b="0"/>
            <wp:docPr id="20" name="Afbeelding 20" descr="voorbeeld van een sensorische hoe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ues01\AppData\Local\Microsoft\Windows\INetCache\Content.Word\Screenshot_20200326-113128_Pinterest.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1284488" cy="1326628"/>
                    </a:xfrm>
                    <a:prstGeom prst="rect">
                      <a:avLst/>
                    </a:prstGeom>
                    <a:noFill/>
                    <a:ln>
                      <a:noFill/>
                    </a:ln>
                    <a:extLst>
                      <a:ext uri="{53640926-AAD7-44D8-BBD7-CCE9431645EC}">
                        <a14:shadowObscured xmlns:a14="http://schemas.microsoft.com/office/drawing/2010/main"/>
                      </a:ext>
                    </a:extLst>
                  </pic:spPr>
                </pic:pic>
              </a:graphicData>
            </a:graphic>
          </wp:inline>
        </w:drawing>
      </w:r>
    </w:p>
    <w:p w14:paraId="1BA5B637" w14:textId="77777777" w:rsidR="00721753" w:rsidRDefault="00721753" w:rsidP="002773E9"/>
    <w:p w14:paraId="21C2505F" w14:textId="21A8C726" w:rsidR="007633D5" w:rsidRDefault="009F29F3" w:rsidP="002773E9">
      <w:pPr>
        <w:rPr>
          <w:b/>
          <w:noProof/>
        </w:rPr>
      </w:pPr>
      <w:r>
        <w:rPr>
          <w:b/>
        </w:rPr>
        <w:t>Tips en tricks</w:t>
      </w:r>
    </w:p>
    <w:p w14:paraId="355FC5F4" w14:textId="77777777" w:rsidR="000259C8" w:rsidRPr="00446E60" w:rsidRDefault="000259C8" w:rsidP="002773E9"/>
    <w:p w14:paraId="243D121F" w14:textId="4E9CFE2B" w:rsidR="00541A70" w:rsidRPr="00604D62" w:rsidRDefault="00DD4D61" w:rsidP="002773E9">
      <w:pPr>
        <w:pStyle w:val="Lijstalinea"/>
        <w:numPr>
          <w:ilvl w:val="0"/>
          <w:numId w:val="5"/>
        </w:numPr>
      </w:pPr>
      <w:r w:rsidRPr="00604D62">
        <w:t xml:space="preserve">Kies </w:t>
      </w:r>
      <w:r w:rsidR="166643D2" w:rsidRPr="00604D62">
        <w:t xml:space="preserve">als je zelf een sensorische hoepel gaat maken </w:t>
      </w:r>
      <w:r w:rsidR="00DA3C03" w:rsidRPr="00604D62">
        <w:t xml:space="preserve">het liefst </w:t>
      </w:r>
      <w:r w:rsidRPr="00604D62">
        <w:t>een</w:t>
      </w:r>
      <w:r w:rsidR="00C417E4" w:rsidRPr="00604D62">
        <w:t xml:space="preserve"> grote maat ho</w:t>
      </w:r>
      <w:r w:rsidR="00F47CAA" w:rsidRPr="00604D62">
        <w:t xml:space="preserve">epel </w:t>
      </w:r>
      <w:r w:rsidR="00C417E4" w:rsidRPr="00604D62">
        <w:t>uit van 74 cm</w:t>
      </w:r>
      <w:r w:rsidR="00AA04BF" w:rsidRPr="00604D62">
        <w:t>.</w:t>
      </w:r>
      <w:r w:rsidRPr="00604D62">
        <w:t xml:space="preserve"> </w:t>
      </w:r>
    </w:p>
    <w:p w14:paraId="1DC5342A" w14:textId="7FFFF284" w:rsidR="00541A70" w:rsidRPr="00604D62" w:rsidRDefault="00541A70" w:rsidP="6EE4D577">
      <w:pPr>
        <w:pStyle w:val="Lijstalinea"/>
        <w:numPr>
          <w:ilvl w:val="0"/>
          <w:numId w:val="5"/>
        </w:numPr>
        <w:rPr>
          <w:i/>
          <w:iCs/>
        </w:rPr>
      </w:pPr>
      <w:r w:rsidRPr="00604D62">
        <w:t xml:space="preserve">Houd rekening met het soort materiaal dat </w:t>
      </w:r>
      <w:r w:rsidR="001E43E2" w:rsidRPr="00604D62">
        <w:t>je</w:t>
      </w:r>
      <w:r w:rsidRPr="00604D62">
        <w:t xml:space="preserve"> gebruikt, niet te kleine onderdelen</w:t>
      </w:r>
      <w:r w:rsidR="00DD4D61" w:rsidRPr="00604D62">
        <w:t>.</w:t>
      </w:r>
    </w:p>
    <w:p w14:paraId="316EFFA8" w14:textId="1506B74D" w:rsidR="00541A70" w:rsidRPr="00D24EA9" w:rsidRDefault="00541A70" w:rsidP="002773E9">
      <w:pPr>
        <w:pStyle w:val="Lijstalinea"/>
        <w:numPr>
          <w:ilvl w:val="0"/>
          <w:numId w:val="5"/>
        </w:numPr>
      </w:pPr>
      <w:r w:rsidRPr="00D24EA9">
        <w:t xml:space="preserve">Maak </w:t>
      </w:r>
      <w:r w:rsidR="00AA04BF" w:rsidRPr="00D24EA9">
        <w:t>de materialen m</w:t>
      </w:r>
      <w:r w:rsidRPr="00D24EA9">
        <w:t>et klittenband vast of op een manier waarop materiaal nog wel schoongemaakt kan worden</w:t>
      </w:r>
      <w:r w:rsidR="00AA04BF" w:rsidRPr="00D24EA9">
        <w:t>. O</w:t>
      </w:r>
      <w:r w:rsidRPr="00D24EA9">
        <w:t xml:space="preserve">p deze leeftijd </w:t>
      </w:r>
      <w:r w:rsidR="00AA04BF" w:rsidRPr="002773E9">
        <w:t xml:space="preserve">gebruikt </w:t>
      </w:r>
      <w:r w:rsidR="001E43E2" w:rsidRPr="002773E9">
        <w:t>jo</w:t>
      </w:r>
      <w:r w:rsidR="00AA04BF" w:rsidRPr="002773E9">
        <w:t>uw k</w:t>
      </w:r>
      <w:r w:rsidR="00AA04BF" w:rsidRPr="00D24EA9">
        <w:t>ind</w:t>
      </w:r>
      <w:r w:rsidRPr="00D24EA9">
        <w:t xml:space="preserve"> </w:t>
      </w:r>
      <w:r w:rsidR="00AA04BF" w:rsidRPr="00D24EA9">
        <w:t>zijn</w:t>
      </w:r>
      <w:r w:rsidRPr="00D24EA9">
        <w:t xml:space="preserve"> mond volop om het materiaal te ontdekken</w:t>
      </w:r>
      <w:r w:rsidR="00DD4D61" w:rsidRPr="00D24EA9">
        <w:t>.</w:t>
      </w:r>
    </w:p>
    <w:p w14:paraId="0A52A60D" w14:textId="75A18E73" w:rsidR="00541A70" w:rsidRPr="00D24EA9" w:rsidRDefault="00541A70" w:rsidP="002773E9">
      <w:pPr>
        <w:pStyle w:val="Lijstalinea"/>
        <w:numPr>
          <w:ilvl w:val="0"/>
          <w:numId w:val="5"/>
        </w:numPr>
      </w:pPr>
      <w:r w:rsidRPr="00D24EA9">
        <w:t xml:space="preserve">Gebruik </w:t>
      </w:r>
      <w:r w:rsidR="00DD4D61" w:rsidRPr="00D24EA9">
        <w:t>materia</w:t>
      </w:r>
      <w:r w:rsidRPr="00D24EA9">
        <w:t>l</w:t>
      </w:r>
      <w:r w:rsidR="00DD4D61" w:rsidRPr="00D24EA9">
        <w:t>en</w:t>
      </w:r>
      <w:r w:rsidRPr="00D24EA9">
        <w:t xml:space="preserve"> met verschillende tactiele eigenschappen</w:t>
      </w:r>
      <w:r w:rsidR="00831F42" w:rsidRPr="00D24EA9">
        <w:t xml:space="preserve"> (glad, ruw, bobbelig, ribbelig, zacht)</w:t>
      </w:r>
      <w:r w:rsidR="00DD4D61" w:rsidRPr="00D24EA9">
        <w:t>.</w:t>
      </w:r>
    </w:p>
    <w:p w14:paraId="1FB90848" w14:textId="6DA357B6" w:rsidR="00541A70" w:rsidRPr="00D24EA9" w:rsidRDefault="00541A70" w:rsidP="002773E9">
      <w:pPr>
        <w:pStyle w:val="Lijstalinea"/>
        <w:numPr>
          <w:ilvl w:val="0"/>
          <w:numId w:val="5"/>
        </w:numPr>
      </w:pPr>
      <w:r w:rsidRPr="00D24EA9">
        <w:t xml:space="preserve">Hang belletjes aan bepaalde voorwerpen, zodat er ook een geluid te horen is als </w:t>
      </w:r>
      <w:r w:rsidR="00E63246">
        <w:t xml:space="preserve">je </w:t>
      </w:r>
      <w:r w:rsidRPr="00D24EA9">
        <w:t>kind met iets schud</w:t>
      </w:r>
      <w:r w:rsidR="00AA04BF" w:rsidRPr="00D24EA9">
        <w:t>t</w:t>
      </w:r>
      <w:r w:rsidRPr="00D24EA9">
        <w:t xml:space="preserve"> of </w:t>
      </w:r>
      <w:r w:rsidR="00AA04BF" w:rsidRPr="00D24EA9">
        <w:t xml:space="preserve">ergens in </w:t>
      </w:r>
      <w:r w:rsidRPr="00D24EA9">
        <w:t xml:space="preserve">knijpt, denk </w:t>
      </w:r>
      <w:r w:rsidR="00DD4D61" w:rsidRPr="00D24EA9">
        <w:t xml:space="preserve">ook </w:t>
      </w:r>
      <w:r w:rsidRPr="00D24EA9">
        <w:t>aan kraakfolieboekjes.</w:t>
      </w:r>
    </w:p>
    <w:p w14:paraId="187F778B" w14:textId="270171CF" w:rsidR="00D542BD" w:rsidRPr="00D24EA9" w:rsidRDefault="00D542BD" w:rsidP="002773E9">
      <w:pPr>
        <w:pStyle w:val="Lijstalinea"/>
        <w:numPr>
          <w:ilvl w:val="0"/>
          <w:numId w:val="5"/>
        </w:numPr>
      </w:pPr>
      <w:r w:rsidRPr="00D24EA9">
        <w:t>Bied de hoepel ook eens hangend aan bij kinderen die al kunnen zitten</w:t>
      </w:r>
      <w:r w:rsidR="00AA04BF" w:rsidRPr="00D24EA9">
        <w:t>.</w:t>
      </w:r>
    </w:p>
    <w:p w14:paraId="2F9D32F8" w14:textId="24664B96" w:rsidR="00691C78" w:rsidRDefault="00C971BD" w:rsidP="002773E9">
      <w:pPr>
        <w:pStyle w:val="Lijstalinea"/>
        <w:numPr>
          <w:ilvl w:val="0"/>
          <w:numId w:val="5"/>
        </w:numPr>
      </w:pPr>
      <w:r w:rsidRPr="00D24EA9">
        <w:t xml:space="preserve">Veel meer ideeën </w:t>
      </w:r>
      <w:r w:rsidR="00F47CAA">
        <w:t xml:space="preserve">kun je </w:t>
      </w:r>
      <w:r w:rsidRPr="00D24EA9">
        <w:t>op Pinterest</w:t>
      </w:r>
      <w:r w:rsidR="00F47CAA">
        <w:t>:</w:t>
      </w:r>
    </w:p>
    <w:p w14:paraId="1585D713" w14:textId="5E89EC58" w:rsidR="002773E9" w:rsidRDefault="00832134" w:rsidP="002773E9">
      <w:pPr>
        <w:pStyle w:val="Lijstalinea"/>
      </w:pPr>
      <w:hyperlink r:id="rId16" w:history="1">
        <w:r w:rsidR="00691C78" w:rsidRPr="00D24EA9">
          <w:rPr>
            <w:rStyle w:val="Hyperlink"/>
          </w:rPr>
          <w:t xml:space="preserve">Ga naar het </w:t>
        </w:r>
        <w:r w:rsidR="007F4395" w:rsidRPr="00D24EA9">
          <w:rPr>
            <w:rStyle w:val="Hyperlink"/>
          </w:rPr>
          <w:t xml:space="preserve">Visio Pinterest bord </w:t>
        </w:r>
        <w:r w:rsidR="008F034A">
          <w:rPr>
            <w:rStyle w:val="Hyperlink"/>
          </w:rPr>
          <w:t>“G</w:t>
        </w:r>
        <w:r w:rsidR="007F4395" w:rsidRPr="00D24EA9">
          <w:rPr>
            <w:rStyle w:val="Hyperlink"/>
          </w:rPr>
          <w:t>estructureerd aanbieden van materiale</w:t>
        </w:r>
        <w:r w:rsidR="008F034A">
          <w:rPr>
            <w:rStyle w:val="Hyperlink"/>
          </w:rPr>
          <w:t>n”</w:t>
        </w:r>
      </w:hyperlink>
    </w:p>
    <w:p w14:paraId="69356594" w14:textId="76296AB0" w:rsidR="002773E9" w:rsidRDefault="002773E9" w:rsidP="002773E9"/>
    <w:p w14:paraId="6060F9FB" w14:textId="1618B555" w:rsidR="004D078F" w:rsidRDefault="00F320D3" w:rsidP="00556789">
      <w:r w:rsidRPr="00D24EA9">
        <w:t>E</w:t>
      </w:r>
      <w:r w:rsidR="004D078F" w:rsidRPr="00D24EA9">
        <w:t>en</w:t>
      </w:r>
      <w:r w:rsidR="00326B5B" w:rsidRPr="00D24EA9">
        <w:t xml:space="preserve"> </w:t>
      </w:r>
      <w:r w:rsidR="009F4E33" w:rsidRPr="00D24EA9">
        <w:t>andere mogelijkheid</w:t>
      </w:r>
      <w:r w:rsidR="00326B5B" w:rsidRPr="00D24EA9">
        <w:t xml:space="preserve"> om de </w:t>
      </w:r>
      <w:r w:rsidR="004D078F" w:rsidRPr="00D24EA9">
        <w:t>ruimte</w:t>
      </w:r>
      <w:r w:rsidR="00326B5B" w:rsidRPr="00D24EA9">
        <w:t xml:space="preserve"> af te bakenen</w:t>
      </w:r>
      <w:r w:rsidR="009F4E33" w:rsidRPr="00D24EA9">
        <w:t>,</w:t>
      </w:r>
      <w:r w:rsidR="00326B5B" w:rsidRPr="00D24EA9">
        <w:t xml:space="preserve"> </w:t>
      </w:r>
      <w:r w:rsidR="00562141" w:rsidRPr="00D24EA9">
        <w:t xml:space="preserve">is </w:t>
      </w:r>
      <w:r w:rsidR="00326B5B" w:rsidRPr="00D24EA9">
        <w:t>met behulp</w:t>
      </w:r>
      <w:r w:rsidR="004D078F" w:rsidRPr="00D24EA9">
        <w:t xml:space="preserve"> van een </w:t>
      </w:r>
      <w:r w:rsidR="00DA3C03" w:rsidRPr="00D24EA9">
        <w:t>Tuff T</w:t>
      </w:r>
      <w:r w:rsidR="008F034A">
        <w:t>ray. Dit is een bak van een</w:t>
      </w:r>
      <w:r w:rsidR="009F4E33" w:rsidRPr="00D24EA9">
        <w:t xml:space="preserve"> </w:t>
      </w:r>
      <w:r w:rsidR="004D078F" w:rsidRPr="00D24EA9">
        <w:t>m</w:t>
      </w:r>
      <w:r w:rsidR="00DA038A" w:rsidRPr="00D24EA9">
        <w:t>eter</w:t>
      </w:r>
      <w:r w:rsidR="004D078F" w:rsidRPr="00D24EA9">
        <w:t xml:space="preserve"> bij </w:t>
      </w:r>
      <w:r w:rsidR="008F034A">
        <w:t>een</w:t>
      </w:r>
      <w:r w:rsidR="009F4E33" w:rsidRPr="00D24EA9">
        <w:t xml:space="preserve"> </w:t>
      </w:r>
      <w:r w:rsidR="004D078F" w:rsidRPr="00D24EA9">
        <w:t>m</w:t>
      </w:r>
      <w:r w:rsidR="00DA038A" w:rsidRPr="00D24EA9">
        <w:t>eter</w:t>
      </w:r>
      <w:r w:rsidR="004D078F" w:rsidRPr="00D24EA9">
        <w:t xml:space="preserve"> met een iets verhoogde rand.</w:t>
      </w:r>
    </w:p>
    <w:p w14:paraId="4CF12D3C" w14:textId="77777777" w:rsidR="00721753" w:rsidRDefault="00721753" w:rsidP="00556789"/>
    <w:p w14:paraId="2DE8BF87" w14:textId="020E0F3B" w:rsidR="00721753" w:rsidRDefault="00721753" w:rsidP="00556789">
      <w:r w:rsidRPr="00D24EA9">
        <w:rPr>
          <w:noProof/>
          <w:lang w:eastAsia="nl-NL"/>
        </w:rPr>
        <w:drawing>
          <wp:inline distT="0" distB="0" distL="0" distR="0" wp14:anchorId="7B43D8D7" wp14:editId="5989CA0A">
            <wp:extent cx="1892643" cy="1542422"/>
            <wp:effectExtent l="0" t="0" r="0" b="635"/>
            <wp:docPr id="54" name="Afbeelding 54" descr="spelende baby op zwart eb witte mat in een Tuff Tr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tandard_resolution.jpg"/>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1897241" cy="1546169"/>
                    </a:xfrm>
                    <a:prstGeom prst="rect">
                      <a:avLst/>
                    </a:prstGeom>
                    <a:ln>
                      <a:noFill/>
                    </a:ln>
                    <a:extLst>
                      <a:ext uri="{53640926-AAD7-44D8-BBD7-CCE9431645EC}">
                        <a14:shadowObscured xmlns:a14="http://schemas.microsoft.com/office/drawing/2010/main"/>
                      </a:ext>
                    </a:extLst>
                  </pic:spPr>
                </pic:pic>
              </a:graphicData>
            </a:graphic>
          </wp:inline>
        </w:drawing>
      </w:r>
    </w:p>
    <w:p w14:paraId="706AF1B2" w14:textId="77777777" w:rsidR="00721753" w:rsidRPr="00D24EA9" w:rsidRDefault="00721753" w:rsidP="00556789"/>
    <w:p w14:paraId="05F6E8FE" w14:textId="5DC89D14" w:rsidR="00F320D3" w:rsidRPr="00D24EA9" w:rsidRDefault="00DA3C03" w:rsidP="008F034A">
      <w:r w:rsidRPr="00D24EA9">
        <w:t>De Tuff T</w:t>
      </w:r>
      <w:r w:rsidR="00B4588C" w:rsidRPr="00D24EA9">
        <w:t xml:space="preserve">ray is in diverse kleuren </w:t>
      </w:r>
      <w:r w:rsidR="008F034A" w:rsidRPr="00D24EA9">
        <w:t xml:space="preserve">online </w:t>
      </w:r>
      <w:r w:rsidR="00B4588C" w:rsidRPr="00D24EA9">
        <w:t>verkrijgbaar</w:t>
      </w:r>
      <w:r w:rsidR="00721753">
        <w:t>:</w:t>
      </w:r>
    </w:p>
    <w:p w14:paraId="6C550A66" w14:textId="28A16894" w:rsidR="009B7FBE" w:rsidRPr="00D24EA9" w:rsidRDefault="00F320D3" w:rsidP="002773E9">
      <w:pPr>
        <w:pStyle w:val="Lijstalinea"/>
        <w:numPr>
          <w:ilvl w:val="0"/>
          <w:numId w:val="19"/>
        </w:numPr>
      </w:pPr>
      <w:r w:rsidRPr="00D24EA9">
        <w:t>O</w:t>
      </w:r>
      <w:r w:rsidR="00B4588C" w:rsidRPr="00D24EA9">
        <w:t xml:space="preserve">p de website van </w:t>
      </w:r>
      <w:hyperlink r:id="rId18" w:history="1">
        <w:r w:rsidR="00831F42" w:rsidRPr="00D24EA9">
          <w:rPr>
            <w:rStyle w:val="Hyperlink"/>
          </w:rPr>
          <w:t>TTS International Schools in Engeland</w:t>
        </w:r>
      </w:hyperlink>
      <w:r w:rsidR="00B4588C" w:rsidRPr="00D24EA9">
        <w:t xml:space="preserve">. </w:t>
      </w:r>
      <w:r w:rsidR="004B7EEA" w:rsidRPr="00D24EA9">
        <w:t xml:space="preserve">Hier is ook heel veel ander geschikt </w:t>
      </w:r>
      <w:r w:rsidR="00B4588C" w:rsidRPr="00D24EA9">
        <w:t>spelmateriaal</w:t>
      </w:r>
      <w:r w:rsidR="004B7EEA" w:rsidRPr="00D24EA9">
        <w:t xml:space="preserve"> voor slechtziende en blinde kinderen te </w:t>
      </w:r>
      <w:r w:rsidR="008F034A">
        <w:t>vinden</w:t>
      </w:r>
      <w:r w:rsidR="004B7EEA" w:rsidRPr="00D24EA9">
        <w:t>.</w:t>
      </w:r>
    </w:p>
    <w:p w14:paraId="157CD8C1" w14:textId="1096C7BB" w:rsidR="004B7EEA" w:rsidRPr="008F034A" w:rsidRDefault="009B7FBE" w:rsidP="002773E9">
      <w:pPr>
        <w:pStyle w:val="Lijstalinea"/>
        <w:numPr>
          <w:ilvl w:val="0"/>
          <w:numId w:val="19"/>
        </w:numPr>
      </w:pPr>
      <w:r w:rsidRPr="008F034A">
        <w:t xml:space="preserve">Op </w:t>
      </w:r>
      <w:hyperlink r:id="rId19" w:history="1">
        <w:r w:rsidR="001E43E2" w:rsidRPr="008F034A">
          <w:rPr>
            <w:rStyle w:val="Hyperlink"/>
          </w:rPr>
          <w:t>amazon.nl</w:t>
        </w:r>
      </w:hyperlink>
      <w:r w:rsidRPr="008F034A">
        <w:t>.</w:t>
      </w:r>
    </w:p>
    <w:p w14:paraId="71941497" w14:textId="59E522D2" w:rsidR="009B7FBE" w:rsidRPr="00D24EA9" w:rsidRDefault="00D87EF3" w:rsidP="002773E9">
      <w:pPr>
        <w:pStyle w:val="Lijstalinea"/>
      </w:pPr>
      <w:r w:rsidRPr="00D24EA9">
        <w:t xml:space="preserve">De prijs van de Tuff Tray </w:t>
      </w:r>
      <w:r w:rsidR="003D3118" w:rsidRPr="00D24EA9">
        <w:t xml:space="preserve">varieert </w:t>
      </w:r>
      <w:r w:rsidR="009F4E33" w:rsidRPr="00D24EA9">
        <w:t>(omgerekend</w:t>
      </w:r>
      <w:r w:rsidR="00BC6289" w:rsidRPr="00D24EA9">
        <w:t xml:space="preserve"> </w:t>
      </w:r>
      <w:r w:rsidR="009F4E33" w:rsidRPr="00D24EA9">
        <w:t xml:space="preserve">van circa </w:t>
      </w:r>
      <w:r w:rsidR="00BA3F7D" w:rsidRPr="00D24EA9">
        <w:t xml:space="preserve">€ </w:t>
      </w:r>
      <w:r w:rsidR="003D3118" w:rsidRPr="00D24EA9">
        <w:t xml:space="preserve">22 </w:t>
      </w:r>
      <w:r w:rsidR="00BC6289" w:rsidRPr="00D24EA9">
        <w:t xml:space="preserve">tot </w:t>
      </w:r>
      <w:r w:rsidR="00BA3F7D" w:rsidRPr="00D24EA9">
        <w:t xml:space="preserve">€ </w:t>
      </w:r>
      <w:r w:rsidR="00BC6289" w:rsidRPr="00D24EA9">
        <w:t>32</w:t>
      </w:r>
      <w:r w:rsidR="009F4E33" w:rsidRPr="00D24EA9">
        <w:t xml:space="preserve"> e</w:t>
      </w:r>
      <w:r w:rsidR="003D3118" w:rsidRPr="00D24EA9">
        <w:t>uro</w:t>
      </w:r>
      <w:r w:rsidR="009F4E33" w:rsidRPr="00D24EA9">
        <w:t>,</w:t>
      </w:r>
      <w:r w:rsidRPr="00D24EA9">
        <w:t xml:space="preserve"> </w:t>
      </w:r>
      <w:r w:rsidR="003D3118" w:rsidRPr="00D24EA9">
        <w:t>ex</w:t>
      </w:r>
      <w:r w:rsidR="009F4E33" w:rsidRPr="00D24EA9">
        <w:t>c</w:t>
      </w:r>
      <w:r w:rsidR="003D3118" w:rsidRPr="00D24EA9">
        <w:t>l</w:t>
      </w:r>
      <w:r w:rsidR="009F4E33" w:rsidRPr="00D24EA9">
        <w:t>usief</w:t>
      </w:r>
      <w:r w:rsidR="003D3118" w:rsidRPr="00D24EA9">
        <w:t xml:space="preserve"> btw. </w:t>
      </w:r>
      <w:r w:rsidR="00DA3C03" w:rsidRPr="00D24EA9">
        <w:t>Houd</w:t>
      </w:r>
      <w:r w:rsidR="009B7FBE" w:rsidRPr="00D24EA9">
        <w:t xml:space="preserve"> er </w:t>
      </w:r>
      <w:r w:rsidR="00DA3C03" w:rsidRPr="00D24EA9">
        <w:t xml:space="preserve">wel </w:t>
      </w:r>
      <w:r w:rsidR="009B7FBE" w:rsidRPr="00D24EA9">
        <w:t xml:space="preserve">rekening </w:t>
      </w:r>
      <w:r w:rsidR="00DA3C03" w:rsidRPr="00D24EA9">
        <w:t xml:space="preserve">mee </w:t>
      </w:r>
      <w:r w:rsidR="009B7FBE" w:rsidRPr="00D24EA9">
        <w:t xml:space="preserve">dat </w:t>
      </w:r>
      <w:r w:rsidR="00DA3C03" w:rsidRPr="00D24EA9">
        <w:t>bij een bestelling vanuit het buitenland sprake kan zijn van bijkomende kosten.</w:t>
      </w:r>
    </w:p>
    <w:p w14:paraId="58E6D2B3" w14:textId="2E2667DB" w:rsidR="00DA3C03" w:rsidRPr="00D24EA9" w:rsidRDefault="00DA3C03" w:rsidP="002773E9">
      <w:pPr>
        <w:pStyle w:val="Lijstalinea"/>
      </w:pPr>
    </w:p>
    <w:p w14:paraId="29847F00" w14:textId="23B0E440" w:rsidR="00F320D3" w:rsidRPr="00D24EA9" w:rsidRDefault="00DA3C03" w:rsidP="002773E9">
      <w:pPr>
        <w:pStyle w:val="Lijstalinea"/>
      </w:pPr>
      <w:r w:rsidRPr="00D24EA9">
        <w:t>Voor de Tuff Tray zijn diverse</w:t>
      </w:r>
      <w:r w:rsidR="00F320D3" w:rsidRPr="00D24EA9">
        <w:t xml:space="preserve"> accessoires te koop:</w:t>
      </w:r>
    </w:p>
    <w:p w14:paraId="5B08DBF2" w14:textId="56216112" w:rsidR="009757AA" w:rsidRPr="00D24EA9" w:rsidRDefault="009B7FBE" w:rsidP="002773E9">
      <w:pPr>
        <w:pStyle w:val="Lijstalinea"/>
        <w:numPr>
          <w:ilvl w:val="0"/>
          <w:numId w:val="20"/>
        </w:numPr>
      </w:pPr>
      <w:r w:rsidRPr="00D24EA9">
        <w:t>O</w:t>
      </w:r>
      <w:r w:rsidR="009757AA" w:rsidRPr="00D24EA9">
        <w:t xml:space="preserve">p </w:t>
      </w:r>
      <w:hyperlink r:id="rId20" w:history="1">
        <w:r w:rsidR="009757AA" w:rsidRPr="00D24EA9">
          <w:rPr>
            <w:rStyle w:val="Hyperlink"/>
          </w:rPr>
          <w:t>eBay</w:t>
        </w:r>
      </w:hyperlink>
      <w:r w:rsidR="009757AA" w:rsidRPr="00D24EA9">
        <w:t xml:space="preserve"> zijn </w:t>
      </w:r>
      <w:r w:rsidR="009F4E33" w:rsidRPr="00D24EA9">
        <w:t>verschillende</w:t>
      </w:r>
      <w:r w:rsidR="00BC6289" w:rsidRPr="00D24EA9">
        <w:t xml:space="preserve"> matten te koop die in de Tuff T</w:t>
      </w:r>
      <w:r w:rsidR="009757AA" w:rsidRPr="00D24EA9">
        <w:t>ray passen.</w:t>
      </w:r>
    </w:p>
    <w:p w14:paraId="2FDCB725" w14:textId="77777777" w:rsidR="00721753" w:rsidRDefault="00721753" w:rsidP="00721753"/>
    <w:p w14:paraId="7DEAAE8C" w14:textId="582C2037" w:rsidR="009757AA" w:rsidRPr="00D24EA9" w:rsidRDefault="00F320D3" w:rsidP="00721753">
      <w:r w:rsidRPr="00D24EA9">
        <w:t>Op de</w:t>
      </w:r>
      <w:r w:rsidR="00831F42" w:rsidRPr="00D24EA9">
        <w:t xml:space="preserve"> website van</w:t>
      </w:r>
      <w:r w:rsidR="009757AA" w:rsidRPr="00D24EA9">
        <w:t xml:space="preserve"> </w:t>
      </w:r>
      <w:hyperlink r:id="rId21" w:history="1">
        <w:r w:rsidR="00831F42" w:rsidRPr="00D24EA9">
          <w:rPr>
            <w:rStyle w:val="Hyperlink"/>
          </w:rPr>
          <w:t>TTS International Schools</w:t>
        </w:r>
      </w:hyperlink>
      <w:r w:rsidR="00AB0AB1" w:rsidRPr="00D24EA9">
        <w:t xml:space="preserve"> en </w:t>
      </w:r>
      <w:hyperlink r:id="rId22" w:history="1">
        <w:r w:rsidR="00831F42" w:rsidRPr="00D24EA9">
          <w:rPr>
            <w:rStyle w:val="Hyperlink"/>
          </w:rPr>
          <w:t>EASE Play Discover and Learn</w:t>
        </w:r>
      </w:hyperlink>
      <w:r w:rsidR="00AB0AB1" w:rsidRPr="00D24EA9">
        <w:t xml:space="preserve"> </w:t>
      </w:r>
      <w:r w:rsidR="009757AA" w:rsidRPr="00D24EA9">
        <w:t>zijn bijpa</w:t>
      </w:r>
      <w:r w:rsidR="00AB0AB1" w:rsidRPr="00D24EA9">
        <w:t>ssende standaards te koop, waar</w:t>
      </w:r>
      <w:r w:rsidR="009757AA" w:rsidRPr="00D24EA9">
        <w:t xml:space="preserve">door deze </w:t>
      </w:r>
      <w:r w:rsidR="00831F42" w:rsidRPr="00D24EA9">
        <w:t>T</w:t>
      </w:r>
      <w:r w:rsidR="009757AA" w:rsidRPr="00D24EA9">
        <w:t xml:space="preserve">uff </w:t>
      </w:r>
      <w:r w:rsidR="00831F42" w:rsidRPr="00D24EA9">
        <w:t>T</w:t>
      </w:r>
      <w:r w:rsidR="009757AA" w:rsidRPr="00D24EA9">
        <w:t xml:space="preserve">ray bruikbaar </w:t>
      </w:r>
      <w:r w:rsidR="00AB0AB1" w:rsidRPr="00D24EA9">
        <w:t>is voor</w:t>
      </w:r>
      <w:r w:rsidR="009757AA" w:rsidRPr="00D24EA9">
        <w:t xml:space="preserve"> peuter en kleuters.</w:t>
      </w:r>
      <w:r w:rsidR="003D3118" w:rsidRPr="00D24EA9">
        <w:t xml:space="preserve"> Ook gesch</w:t>
      </w:r>
      <w:r w:rsidR="00BF71EC" w:rsidRPr="00D24EA9">
        <w:t>ikt voor op kinderdagverblijven en scholen.</w:t>
      </w:r>
    </w:p>
    <w:p w14:paraId="00526D2C" w14:textId="77777777" w:rsidR="00721753" w:rsidRPr="00721753" w:rsidRDefault="00831F42" w:rsidP="00721753">
      <w:pPr>
        <w:rPr>
          <w:highlight w:val="yellow"/>
        </w:rPr>
      </w:pPr>
      <w:r w:rsidRPr="00D24EA9">
        <w:rPr>
          <w:noProof/>
          <w:lang w:eastAsia="nl-NL"/>
        </w:rPr>
        <w:drawing>
          <wp:inline distT="0" distB="0" distL="0" distR="0" wp14:anchorId="7B4E2A54" wp14:editId="4175B001">
            <wp:extent cx="1706245" cy="1079500"/>
            <wp:effectExtent l="0" t="0" r="8255" b="6350"/>
            <wp:docPr id="55" name="Afbeelding 55" descr="drie tuff Trays op verschillende hoogtes ingest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Aa1gsoA_1_1024x1024@2x.jpg"/>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1706245" cy="1079500"/>
                    </a:xfrm>
                    <a:prstGeom prst="rect">
                      <a:avLst/>
                    </a:prstGeom>
                    <a:ln>
                      <a:noFill/>
                    </a:ln>
                    <a:extLst>
                      <a:ext uri="{53640926-AAD7-44D8-BBD7-CCE9431645EC}">
                        <a14:shadowObscured xmlns:a14="http://schemas.microsoft.com/office/drawing/2010/main"/>
                      </a:ext>
                    </a:extLst>
                  </pic:spPr>
                </pic:pic>
              </a:graphicData>
            </a:graphic>
          </wp:inline>
        </w:drawing>
      </w:r>
    </w:p>
    <w:p w14:paraId="60F9A7FA" w14:textId="7BA5EED5" w:rsidR="009B7FBE" w:rsidRDefault="001E43E2" w:rsidP="00721753">
      <w:r w:rsidRPr="00721753">
        <w:t>Jou</w:t>
      </w:r>
      <w:r w:rsidR="009B7FBE" w:rsidRPr="00721753">
        <w:t>w dreumes is er nog niet aan toe om lang aan een tafeltje te</w:t>
      </w:r>
      <w:r w:rsidR="00F320D3" w:rsidRPr="00721753">
        <w:t xml:space="preserve"> spelen</w:t>
      </w:r>
      <w:r w:rsidR="00831F42" w:rsidRPr="00721753">
        <w:t>,</w:t>
      </w:r>
      <w:r w:rsidR="00F320D3" w:rsidRPr="00721753">
        <w:t xml:space="preserve"> maar zal vooral zittend en/of </w:t>
      </w:r>
      <w:r w:rsidR="009B7FBE" w:rsidRPr="00721753">
        <w:t>liggend op de grond de wereld willen ontdekken. Hier</w:t>
      </w:r>
      <w:r w:rsidR="00F320D3" w:rsidRPr="00721753">
        <w:t>bij</w:t>
      </w:r>
      <w:r w:rsidR="009B7FBE" w:rsidRPr="00721753">
        <w:t xml:space="preserve"> </w:t>
      </w:r>
      <w:r w:rsidRPr="00721753">
        <w:t>kan je</w:t>
      </w:r>
      <w:r w:rsidR="009B7FBE" w:rsidRPr="00721753">
        <w:t xml:space="preserve"> gebruik maken van materialen in huis. Op deze manier </w:t>
      </w:r>
      <w:r w:rsidR="00DA3C03" w:rsidRPr="00721753">
        <w:t xml:space="preserve">leert </w:t>
      </w:r>
      <w:r w:rsidRPr="00721753">
        <w:t>jo</w:t>
      </w:r>
      <w:r w:rsidR="00DA3C03" w:rsidRPr="00721753">
        <w:t>uw kind spelenderwijs vergelijken</w:t>
      </w:r>
      <w:r w:rsidR="0010309E" w:rsidRPr="00721753">
        <w:t xml:space="preserve">, </w:t>
      </w:r>
      <w:r w:rsidR="00DA3C03" w:rsidRPr="00721753">
        <w:t>sorteren en allerlei begrippen</w:t>
      </w:r>
      <w:r w:rsidR="00831F42" w:rsidRPr="00721753">
        <w:t>,</w:t>
      </w:r>
      <w:r w:rsidR="00DA3C03" w:rsidRPr="00721753">
        <w:t xml:space="preserve"> zoals in en uit</w:t>
      </w:r>
      <w:r w:rsidR="00831F42" w:rsidRPr="00721753">
        <w:t>, op en onder</w:t>
      </w:r>
      <w:r w:rsidR="00DA3C03" w:rsidRPr="00721753">
        <w:t>.</w:t>
      </w:r>
      <w:r w:rsidR="00DA3C03" w:rsidRPr="00D24EA9">
        <w:t xml:space="preserve"> </w:t>
      </w:r>
    </w:p>
    <w:p w14:paraId="27C85BE3" w14:textId="77777777" w:rsidR="00721753" w:rsidRPr="00D24EA9" w:rsidRDefault="00721753" w:rsidP="00721753"/>
    <w:p w14:paraId="0F63014B" w14:textId="196F9855" w:rsidR="001E43E2" w:rsidRDefault="001E43E2" w:rsidP="002773E9">
      <w:r w:rsidRPr="00721753">
        <w:rPr>
          <w:noProof/>
          <w:lang w:eastAsia="nl-NL"/>
        </w:rPr>
        <w:drawing>
          <wp:inline distT="0" distB="0" distL="0" distR="0" wp14:anchorId="40831268" wp14:editId="72EB210D">
            <wp:extent cx="1249045" cy="1079500"/>
            <wp:effectExtent l="0" t="0" r="8255" b="6350"/>
            <wp:docPr id="7" name="Afbeelding 7" descr="haarborstel met ijzeren pinnen waarop kralen bevestigd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es01\AppData\Local\Microsoft\Windows\INetCache\Content.Word\Screenshot_20200331-202638_Instagram.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1283"/>
                    <a:stretch/>
                  </pic:blipFill>
                  <pic:spPr bwMode="auto">
                    <a:xfrm>
                      <a:off x="0" y="0"/>
                      <a:ext cx="1249045" cy="1079500"/>
                    </a:xfrm>
                    <a:prstGeom prst="rect">
                      <a:avLst/>
                    </a:prstGeom>
                    <a:noFill/>
                    <a:ln>
                      <a:noFill/>
                    </a:ln>
                    <a:extLst>
                      <a:ext uri="{53640926-AAD7-44D8-BBD7-CCE9431645EC}">
                        <a14:shadowObscured xmlns:a14="http://schemas.microsoft.com/office/drawing/2010/main"/>
                      </a:ext>
                    </a:extLst>
                  </pic:spPr>
                </pic:pic>
              </a:graphicData>
            </a:graphic>
          </wp:inline>
        </w:drawing>
      </w:r>
    </w:p>
    <w:p w14:paraId="1CA47C92" w14:textId="77777777" w:rsidR="001E43E2" w:rsidRDefault="001E43E2" w:rsidP="002773E9"/>
    <w:p w14:paraId="03DD449E" w14:textId="57CEAAF1" w:rsidR="00673619" w:rsidRDefault="009F29F3" w:rsidP="002773E9">
      <w:pPr>
        <w:rPr>
          <w:b/>
        </w:rPr>
      </w:pPr>
      <w:r>
        <w:rPr>
          <w:b/>
        </w:rPr>
        <w:t>Tips en tricks</w:t>
      </w:r>
    </w:p>
    <w:p w14:paraId="6C6F3C03" w14:textId="77777777" w:rsidR="000259C8" w:rsidRPr="00446E60" w:rsidRDefault="000259C8" w:rsidP="002773E9"/>
    <w:p w14:paraId="7D4BCA47" w14:textId="1154FABE" w:rsidR="00673619" w:rsidRPr="00D24EA9" w:rsidRDefault="00673619" w:rsidP="002773E9">
      <w:pPr>
        <w:pStyle w:val="Lijstalinea"/>
        <w:numPr>
          <w:ilvl w:val="0"/>
          <w:numId w:val="6"/>
        </w:numPr>
      </w:pPr>
      <w:r w:rsidRPr="00D24EA9">
        <w:t xml:space="preserve">Varieer in materialen, </w:t>
      </w:r>
      <w:r w:rsidR="0010309E" w:rsidRPr="00D24EA9">
        <w:t>denk aan:</w:t>
      </w:r>
      <w:r w:rsidRPr="00D24EA9">
        <w:t xml:space="preserve"> </w:t>
      </w:r>
      <w:r w:rsidR="00EC5F69" w:rsidRPr="00D24EA9">
        <w:t xml:space="preserve">sjaaltjes, </w:t>
      </w:r>
      <w:r w:rsidRPr="00D24EA9">
        <w:t>linten, veters, rietjes</w:t>
      </w:r>
      <w:r w:rsidR="0010309E" w:rsidRPr="00D24EA9">
        <w:t>, pijpenragers etc.</w:t>
      </w:r>
    </w:p>
    <w:p w14:paraId="5F9BF97B" w14:textId="4D903DD9" w:rsidR="00AF12F9" w:rsidRPr="00D24EA9" w:rsidRDefault="00AF12F9" w:rsidP="002773E9">
      <w:pPr>
        <w:pStyle w:val="Lijstalinea"/>
        <w:numPr>
          <w:ilvl w:val="0"/>
          <w:numId w:val="6"/>
        </w:numPr>
      </w:pPr>
      <w:r w:rsidRPr="00D24EA9">
        <w:t>Zorg dat de materialen variëren in tactiel</w:t>
      </w:r>
      <w:r w:rsidR="00C971BD" w:rsidRPr="00D24EA9">
        <w:t xml:space="preserve"> oppervlak, denk aan</w:t>
      </w:r>
      <w:r w:rsidR="0010309E" w:rsidRPr="00D24EA9">
        <w:t>:</w:t>
      </w:r>
      <w:r w:rsidR="00C971BD" w:rsidRPr="00D24EA9">
        <w:t xml:space="preserve"> glad, ruw, bobbelig, ribbelig enz</w:t>
      </w:r>
      <w:r w:rsidR="00721753">
        <w:t>ovoorts</w:t>
      </w:r>
      <w:r w:rsidR="00C971BD" w:rsidRPr="00D24EA9">
        <w:t>.</w:t>
      </w:r>
    </w:p>
    <w:p w14:paraId="53636C0F" w14:textId="3551083C" w:rsidR="00745FB0" w:rsidRPr="00D24EA9" w:rsidRDefault="00745FB0" w:rsidP="002773E9">
      <w:pPr>
        <w:pStyle w:val="Lijstalinea"/>
        <w:numPr>
          <w:ilvl w:val="0"/>
          <w:numId w:val="6"/>
        </w:numPr>
      </w:pPr>
      <w:r w:rsidRPr="00D24EA9">
        <w:t>Bied verschillende soorten materialen aan in een mand</w:t>
      </w:r>
      <w:r w:rsidR="00663A11" w:rsidRPr="00D24EA9">
        <w:t xml:space="preserve">, </w:t>
      </w:r>
      <w:r w:rsidRPr="00D24EA9">
        <w:t>bak of doos. Ook keukenmaterialen</w:t>
      </w:r>
      <w:r w:rsidR="00663A11" w:rsidRPr="00D24EA9">
        <w:t>,</w:t>
      </w:r>
      <w:r w:rsidRPr="00D24EA9">
        <w:t xml:space="preserve"> zoals een pan of een vergiet zijn zeer bruikbaar en leuk voor de afwisseling.</w:t>
      </w:r>
      <w:r w:rsidR="00EC5F69" w:rsidRPr="00D24EA9">
        <w:t xml:space="preserve"> </w:t>
      </w:r>
    </w:p>
    <w:p w14:paraId="7848115D" w14:textId="652AC2D7" w:rsidR="00745FB0" w:rsidRPr="00D24EA9" w:rsidRDefault="00745FB0" w:rsidP="002773E9">
      <w:pPr>
        <w:pStyle w:val="Lijstalinea"/>
      </w:pPr>
    </w:p>
    <w:p w14:paraId="1C14715A" w14:textId="25FB5C0B" w:rsidR="000B0811" w:rsidRPr="00D24EA9" w:rsidRDefault="000B0811" w:rsidP="002773E9">
      <w:r w:rsidRPr="00721753">
        <w:t>He</w:t>
      </w:r>
      <w:r w:rsidR="00663A11" w:rsidRPr="00721753">
        <w:t>b</w:t>
      </w:r>
      <w:r w:rsidR="001E43E2" w:rsidRPr="00721753">
        <w:t xml:space="preserve"> je</w:t>
      </w:r>
      <w:r w:rsidR="00796CC2" w:rsidRPr="00721753">
        <w:t xml:space="preserve"> een muffinbak</w:t>
      </w:r>
      <w:r w:rsidRPr="00721753">
        <w:t xml:space="preserve">vorm </w:t>
      </w:r>
      <w:r w:rsidR="0010309E" w:rsidRPr="00721753">
        <w:t xml:space="preserve">of </w:t>
      </w:r>
      <w:r w:rsidR="004D083A" w:rsidRPr="00721753">
        <w:t xml:space="preserve">een </w:t>
      </w:r>
      <w:r w:rsidR="0010309E" w:rsidRPr="00721753">
        <w:t xml:space="preserve">eierdoos </w:t>
      </w:r>
      <w:r w:rsidR="009F5A85" w:rsidRPr="00721753">
        <w:t>met</w:t>
      </w:r>
      <w:r w:rsidRPr="00721753">
        <w:t xml:space="preserve"> 6 gaten</w:t>
      </w:r>
      <w:r w:rsidR="00663A11" w:rsidRPr="00721753">
        <w:t>?</w:t>
      </w:r>
      <w:r w:rsidRPr="00721753">
        <w:t xml:space="preserve"> </w:t>
      </w:r>
      <w:r w:rsidR="00663A11" w:rsidRPr="00721753">
        <w:t>B</w:t>
      </w:r>
      <w:r w:rsidRPr="00721753">
        <w:t xml:space="preserve">ied deze bij een blind kind niet horizontaal </w:t>
      </w:r>
      <w:r w:rsidR="001E43E2" w:rsidRPr="00721753">
        <w:t>maar verticaal aan. Hiermee ben je</w:t>
      </w:r>
      <w:r w:rsidRPr="00721753">
        <w:t xml:space="preserve"> </w:t>
      </w:r>
      <w:r w:rsidR="00721753">
        <w:t xml:space="preserve">dan </w:t>
      </w:r>
      <w:r w:rsidRPr="00721753">
        <w:t>spelenderwijs bezig met voorbereidend braille, want het brailleteken is opgebouwd uit 6 punten.</w:t>
      </w:r>
    </w:p>
    <w:p w14:paraId="574D3FDE" w14:textId="3D91C30C" w:rsidR="00A51113" w:rsidRPr="00D24EA9" w:rsidRDefault="00A51113" w:rsidP="002773E9"/>
    <w:p w14:paraId="66ADF91D" w14:textId="6DBC45C6" w:rsidR="1D42D33E" w:rsidRDefault="1D42D33E" w:rsidP="6EE4D577">
      <w:r>
        <w:rPr>
          <w:noProof/>
          <w:lang w:eastAsia="nl-NL"/>
        </w:rPr>
        <w:drawing>
          <wp:inline distT="0" distB="0" distL="0" distR="0" wp14:anchorId="4B57B6C7" wp14:editId="6026BCA2">
            <wp:extent cx="1594485" cy="1079500"/>
            <wp:effectExtent l="0" t="0" r="5715" b="6350"/>
            <wp:docPr id="1543486337" name="Afbeelding 45" descr="muffinvorm met zes gaten waarin bollletjes klei in lg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pic:cNvPicPr/>
                  </pic:nvPicPr>
                  <pic:blipFill>
                    <a:blip r:embed="rId25">
                      <a:extLst>
                        <a:ext uri="{28A0092B-C50C-407E-A947-70E740481C1C}">
                          <a14:useLocalDpi xmlns:a14="http://schemas.microsoft.com/office/drawing/2010/main" val="0"/>
                        </a:ext>
                      </a:extLst>
                    </a:blip>
                    <a:srcRect l="-5883"/>
                    <a:stretch>
                      <a:fillRect/>
                    </a:stretch>
                  </pic:blipFill>
                  <pic:spPr bwMode="auto">
                    <a:xfrm>
                      <a:off x="0" y="0"/>
                      <a:ext cx="1594485" cy="1079500"/>
                    </a:xfrm>
                    <a:prstGeom prst="rect">
                      <a:avLst/>
                    </a:prstGeom>
                    <a:noFill/>
                    <a:ln>
                      <a:noFill/>
                    </a:ln>
                    <a:extLst>
                      <a:ext uri="{53640926-AAD7-44D8-BBD7-CCE9431645EC}">
                        <a14:shadowObscured xmlns:a14="http://schemas.microsoft.com/office/drawing/2010/main"/>
                      </a:ext>
                    </a:extLst>
                  </pic:spPr>
                </pic:pic>
              </a:graphicData>
            </a:graphic>
          </wp:inline>
        </w:drawing>
      </w:r>
    </w:p>
    <w:p w14:paraId="058529CA" w14:textId="47A7C8F0" w:rsidR="6EE4D577" w:rsidRPr="009F29F3" w:rsidRDefault="6EE4D577" w:rsidP="6EE4D577">
      <w:pPr>
        <w:rPr>
          <w:bCs/>
        </w:rPr>
      </w:pPr>
    </w:p>
    <w:p w14:paraId="49980E00" w14:textId="1A2450B6" w:rsidR="00A51113" w:rsidRDefault="009F29F3" w:rsidP="002773E9">
      <w:pPr>
        <w:rPr>
          <w:b/>
        </w:rPr>
      </w:pPr>
      <w:r>
        <w:rPr>
          <w:b/>
        </w:rPr>
        <w:t>Tips en tricks</w:t>
      </w:r>
    </w:p>
    <w:p w14:paraId="57FFAC92" w14:textId="77777777" w:rsidR="000259C8" w:rsidRPr="00446E60" w:rsidRDefault="000259C8" w:rsidP="002773E9"/>
    <w:p w14:paraId="695DF47B" w14:textId="3E96A779" w:rsidR="00A51113" w:rsidRPr="00D24EA9" w:rsidRDefault="00A51113" w:rsidP="002773E9">
      <w:pPr>
        <w:pStyle w:val="Lijstalinea"/>
        <w:numPr>
          <w:ilvl w:val="0"/>
          <w:numId w:val="6"/>
        </w:numPr>
      </w:pPr>
      <w:r w:rsidRPr="00D24EA9">
        <w:t xml:space="preserve">Vul de vorm met klei of ballen. </w:t>
      </w:r>
    </w:p>
    <w:p w14:paraId="547914C2" w14:textId="618EC48D" w:rsidR="00A51113" w:rsidRPr="00D24EA9" w:rsidRDefault="0010309E" w:rsidP="002773E9">
      <w:pPr>
        <w:pStyle w:val="Lijstalinea"/>
        <w:numPr>
          <w:ilvl w:val="0"/>
          <w:numId w:val="6"/>
        </w:numPr>
      </w:pPr>
      <w:r>
        <w:t xml:space="preserve">Maak zelf een tactiel </w:t>
      </w:r>
      <w:r w:rsidR="00A51113">
        <w:t>boek met grote knopen en klittenband.</w:t>
      </w:r>
    </w:p>
    <w:p w14:paraId="01A065C6" w14:textId="77777777" w:rsidR="00721753" w:rsidRPr="00D24EA9" w:rsidRDefault="00721753" w:rsidP="002773E9"/>
    <w:p w14:paraId="1AD8C71B" w14:textId="09BBD4BF" w:rsidR="00A51113" w:rsidRPr="00D24EA9" w:rsidRDefault="00A51113" w:rsidP="002773E9">
      <w:r w:rsidRPr="00D24EA9">
        <w:t xml:space="preserve">Combineer </w:t>
      </w:r>
      <w:r w:rsidR="00796CC2" w:rsidRPr="00D24EA9">
        <w:t>deze speelse activiteiten</w:t>
      </w:r>
      <w:r w:rsidRPr="00D24EA9">
        <w:t xml:space="preserve"> ook </w:t>
      </w:r>
      <w:r w:rsidR="00796CC2" w:rsidRPr="00D24EA9">
        <w:t xml:space="preserve">eens </w:t>
      </w:r>
      <w:r w:rsidRPr="00D24EA9">
        <w:t>met bewegen</w:t>
      </w:r>
      <w:r w:rsidR="00186615" w:rsidRPr="00D24EA9">
        <w:t>. L</w:t>
      </w:r>
      <w:r w:rsidRPr="00D24EA9">
        <w:t xml:space="preserve">aat </w:t>
      </w:r>
      <w:r w:rsidR="00721753">
        <w:t>je</w:t>
      </w:r>
      <w:r w:rsidRPr="00D24EA9">
        <w:t xml:space="preserve"> kind bijvoorbeeld voorwerpen uit de huiskamer bij elkaar </w:t>
      </w:r>
      <w:r w:rsidR="00F320D3" w:rsidRPr="00D24EA9">
        <w:t>zoeken in een bepaalde categorie. D</w:t>
      </w:r>
      <w:r w:rsidRPr="00D24EA9">
        <w:t xml:space="preserve">enk </w:t>
      </w:r>
      <w:r w:rsidR="00F320D3" w:rsidRPr="00D24EA9">
        <w:t xml:space="preserve">hierbij </w:t>
      </w:r>
      <w:r w:rsidRPr="00D24EA9">
        <w:t xml:space="preserve">aan het verzamelen van </w:t>
      </w:r>
      <w:r w:rsidR="0010309E" w:rsidRPr="00D24EA9">
        <w:t xml:space="preserve">voorwerpen met een bepaalde kleur, </w:t>
      </w:r>
      <w:r w:rsidRPr="00D24EA9">
        <w:t>vorm</w:t>
      </w:r>
      <w:r w:rsidR="0010309E" w:rsidRPr="00D24EA9">
        <w:t>, structuur of eigenschap</w:t>
      </w:r>
      <w:r w:rsidRPr="00D24EA9">
        <w:t xml:space="preserve">. Of </w:t>
      </w:r>
      <w:r w:rsidR="00796CC2" w:rsidRPr="00D24EA9">
        <w:t>verzamel</w:t>
      </w:r>
      <w:r w:rsidRPr="00D24EA9">
        <w:t xml:space="preserve"> </w:t>
      </w:r>
      <w:r w:rsidR="00796CC2" w:rsidRPr="00D24EA9">
        <w:t xml:space="preserve">eerst </w:t>
      </w:r>
      <w:r w:rsidRPr="00D24EA9">
        <w:t xml:space="preserve">allerlei </w:t>
      </w:r>
      <w:r w:rsidR="00F320D3" w:rsidRPr="00D24EA9">
        <w:t>gekleurde voorwerpen</w:t>
      </w:r>
      <w:r w:rsidRPr="00D24EA9">
        <w:t xml:space="preserve"> of vormen en laat </w:t>
      </w:r>
      <w:r w:rsidR="00E63246">
        <w:t xml:space="preserve">je </w:t>
      </w:r>
      <w:r w:rsidR="00186615" w:rsidRPr="00D24EA9">
        <w:t>kind ze</w:t>
      </w:r>
      <w:r w:rsidRPr="00D24EA9">
        <w:t xml:space="preserve"> daarna soort bij soort sorteren.</w:t>
      </w:r>
    </w:p>
    <w:p w14:paraId="095B1740" w14:textId="77777777" w:rsidR="00A96CC8" w:rsidRPr="00D24EA9" w:rsidRDefault="00A96CC8" w:rsidP="002773E9"/>
    <w:p w14:paraId="0697ADD2" w14:textId="6F59C50F" w:rsidR="00A51113" w:rsidRDefault="009F29F3" w:rsidP="002773E9">
      <w:pPr>
        <w:rPr>
          <w:b/>
        </w:rPr>
      </w:pPr>
      <w:r>
        <w:rPr>
          <w:b/>
        </w:rPr>
        <w:t>Tips en tricks</w:t>
      </w:r>
    </w:p>
    <w:p w14:paraId="4E3ED542" w14:textId="77777777" w:rsidR="000259C8" w:rsidRPr="00446E60" w:rsidRDefault="000259C8" w:rsidP="002773E9"/>
    <w:p w14:paraId="03F41447" w14:textId="77777777" w:rsidR="00A51113" w:rsidRPr="00D24EA9" w:rsidRDefault="00A51113" w:rsidP="002773E9">
      <w:pPr>
        <w:pStyle w:val="Lijstalinea"/>
        <w:numPr>
          <w:ilvl w:val="0"/>
          <w:numId w:val="16"/>
        </w:numPr>
      </w:pPr>
      <w:r w:rsidRPr="00D24EA9">
        <w:t xml:space="preserve">Voor sommige kinderen is </w:t>
      </w:r>
      <w:r w:rsidR="0010309E" w:rsidRPr="00D24EA9">
        <w:t xml:space="preserve">een grote hoeveelheid materiaal moeilijk </w:t>
      </w:r>
      <w:r w:rsidRPr="00D24EA9">
        <w:t>te overzien.</w:t>
      </w:r>
    </w:p>
    <w:p w14:paraId="45BAAA1B" w14:textId="2839B76B" w:rsidR="00A51113" w:rsidRPr="00D24EA9" w:rsidRDefault="00186615" w:rsidP="002773E9">
      <w:pPr>
        <w:pStyle w:val="Lijstalinea"/>
        <w:numPr>
          <w:ilvl w:val="0"/>
          <w:numId w:val="18"/>
        </w:numPr>
      </w:pPr>
      <w:r w:rsidRPr="00D24EA9">
        <w:t>Le</w:t>
      </w:r>
      <w:r w:rsidR="0010309E" w:rsidRPr="00D24EA9">
        <w:t xml:space="preserve">g </w:t>
      </w:r>
      <w:r w:rsidR="00A51113" w:rsidRPr="00D24EA9">
        <w:t xml:space="preserve">het materiaal naast elkaar </w:t>
      </w:r>
      <w:r w:rsidR="00F320D3" w:rsidRPr="00D24EA9">
        <w:t>neer met voldoende tussen</w:t>
      </w:r>
      <w:r w:rsidR="00A51113" w:rsidRPr="00D24EA9">
        <w:t>ruimte</w:t>
      </w:r>
      <w:r w:rsidRPr="00D24EA9">
        <w:t>.</w:t>
      </w:r>
    </w:p>
    <w:p w14:paraId="251C9E22" w14:textId="493E5E89" w:rsidR="00A51113" w:rsidRPr="00D24EA9" w:rsidRDefault="00186615" w:rsidP="002773E9">
      <w:pPr>
        <w:pStyle w:val="Lijstalinea"/>
        <w:numPr>
          <w:ilvl w:val="0"/>
          <w:numId w:val="18"/>
        </w:numPr>
      </w:pPr>
      <w:r w:rsidRPr="00D24EA9">
        <w:t>B</w:t>
      </w:r>
      <w:r w:rsidR="00A51113" w:rsidRPr="00D24EA9">
        <w:t>egin met weinig materiaal en leg het in rijen neer</w:t>
      </w:r>
      <w:r w:rsidRPr="00D24EA9">
        <w:t>.</w:t>
      </w:r>
      <w:r w:rsidR="00A51113" w:rsidRPr="00D24EA9">
        <w:t xml:space="preserve"> </w:t>
      </w:r>
    </w:p>
    <w:p w14:paraId="55EB4D66" w14:textId="1F9B38E0" w:rsidR="000B0811" w:rsidRPr="00D24EA9" w:rsidRDefault="00186615" w:rsidP="002773E9">
      <w:pPr>
        <w:pStyle w:val="Lijstalinea"/>
        <w:numPr>
          <w:ilvl w:val="0"/>
          <w:numId w:val="18"/>
        </w:numPr>
      </w:pPr>
      <w:r w:rsidRPr="00D24EA9">
        <w:t>B</w:t>
      </w:r>
      <w:r w:rsidR="0010309E" w:rsidRPr="00D24EA9">
        <w:t>reid</w:t>
      </w:r>
      <w:r w:rsidR="00A51113" w:rsidRPr="00D24EA9">
        <w:t xml:space="preserve"> </w:t>
      </w:r>
      <w:r w:rsidR="0010309E" w:rsidRPr="00D24EA9">
        <w:t>in kleine stapjes u</w:t>
      </w:r>
      <w:r w:rsidR="00A51113" w:rsidRPr="00D24EA9">
        <w:t>it naar meer, mogelijk kan het geleidelijk ook meer “kriskras” neergelegd worden</w:t>
      </w:r>
      <w:r w:rsidRPr="00D24EA9">
        <w:t>.</w:t>
      </w:r>
    </w:p>
    <w:p w14:paraId="3F053419" w14:textId="38FB8FEB" w:rsidR="00012EFF" w:rsidRPr="00D24EA9" w:rsidRDefault="009F5A85" w:rsidP="002773E9">
      <w:pPr>
        <w:pStyle w:val="Lijstalinea"/>
        <w:numPr>
          <w:ilvl w:val="0"/>
          <w:numId w:val="16"/>
        </w:numPr>
      </w:pPr>
      <w:r w:rsidRPr="00D24EA9">
        <w:t>Zorg voor vold</w:t>
      </w:r>
      <w:r w:rsidR="00DC0B66" w:rsidRPr="00D24EA9">
        <w:t xml:space="preserve">oende contrast door een effen </w:t>
      </w:r>
      <w:r w:rsidRPr="00D24EA9">
        <w:t>ondergrond</w:t>
      </w:r>
      <w:r w:rsidR="00DC0B66" w:rsidRPr="00D24EA9">
        <w:t xml:space="preserve"> te gebruiken met eventueel een gekleurde rand. O</w:t>
      </w:r>
      <w:r w:rsidRPr="00D24EA9">
        <w:t>p ee</w:t>
      </w:r>
      <w:r w:rsidR="00DC0B66" w:rsidRPr="00D24EA9">
        <w:t xml:space="preserve">n gelijk </w:t>
      </w:r>
      <w:r w:rsidR="00F320D3" w:rsidRPr="00D24EA9">
        <w:t xml:space="preserve">gekleurde </w:t>
      </w:r>
      <w:r w:rsidR="00DC0B66" w:rsidRPr="00D24EA9">
        <w:t xml:space="preserve">of drukke </w:t>
      </w:r>
      <w:r w:rsidR="00F320D3" w:rsidRPr="00D24EA9">
        <w:t xml:space="preserve">ondergrond </w:t>
      </w:r>
      <w:r w:rsidRPr="00D24EA9">
        <w:t xml:space="preserve">zijn voorwerpen </w:t>
      </w:r>
      <w:r w:rsidR="00DC0B66" w:rsidRPr="00D24EA9">
        <w:t>moeilijker terug te vinden.</w:t>
      </w:r>
      <w:r w:rsidR="00822A40" w:rsidRPr="00D24EA9">
        <w:rPr>
          <w:noProof/>
        </w:rPr>
        <w:t xml:space="preserve"> </w:t>
      </w:r>
    </w:p>
    <w:p w14:paraId="45AC6817" w14:textId="1EEE52C2" w:rsidR="00A96CC8" w:rsidRPr="00D24EA9" w:rsidRDefault="00F320D3" w:rsidP="002773E9">
      <w:r w:rsidRPr="00D24EA9">
        <w:rPr>
          <w:noProof/>
          <w:lang w:eastAsia="nl-NL"/>
        </w:rPr>
        <mc:AlternateContent>
          <mc:Choice Requires="wps">
            <w:drawing>
              <wp:anchor distT="0" distB="0" distL="114300" distR="114300" simplePos="0" relativeHeight="251727872" behindDoc="0" locked="0" layoutInCell="1" allowOverlap="1" wp14:anchorId="2D7AF1AC" wp14:editId="7264607B">
                <wp:simplePos x="0" y="0"/>
                <wp:positionH relativeFrom="column">
                  <wp:posOffset>3074247</wp:posOffset>
                </wp:positionH>
                <wp:positionV relativeFrom="paragraph">
                  <wp:posOffset>1005995</wp:posOffset>
                </wp:positionV>
                <wp:extent cx="286211" cy="168851"/>
                <wp:effectExtent l="38100" t="76200" r="19050" b="60325"/>
                <wp:wrapNone/>
                <wp:docPr id="16" name="Parallellogram 16"/>
                <wp:cNvGraphicFramePr/>
                <a:graphic xmlns:a="http://schemas.openxmlformats.org/drawingml/2006/main">
                  <a:graphicData uri="http://schemas.microsoft.com/office/word/2010/wordprocessingShape">
                    <wps:wsp>
                      <wps:cNvSpPr/>
                      <wps:spPr>
                        <a:xfrm rot="13398678">
                          <a:off x="0" y="0"/>
                          <a:ext cx="286211" cy="168851"/>
                        </a:xfrm>
                        <a:prstGeom prst="parallelogram">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7" coordsize="21600,21600" o:spt="7" adj="5400" path="m@0,l,21600@1,21600,21600,xe" w14:anchorId="01EE104A">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logram 16" style="position:absolute;margin-left:242.05pt;margin-top:79.2pt;width:22.55pt;height:13.3pt;rotation:-8958031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 strokeweight="2pt" type="#_x0000_t7" adj="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"/>
            </w:pict>
          </mc:Fallback>
        </mc:AlternateContent>
      </w:r>
      <w:r w:rsidRPr="00D24EA9">
        <w:rPr>
          <w:noProof/>
          <w:lang w:eastAsia="nl-NL"/>
        </w:rPr>
        <mc:AlternateContent>
          <mc:Choice Requires="wps">
            <w:drawing>
              <wp:anchor distT="0" distB="0" distL="114300" distR="114300" simplePos="0" relativeHeight="251729920" behindDoc="0" locked="0" layoutInCell="1" allowOverlap="1" wp14:anchorId="7C165DAA" wp14:editId="01145074">
                <wp:simplePos x="0" y="0"/>
                <wp:positionH relativeFrom="column">
                  <wp:posOffset>4427961</wp:posOffset>
                </wp:positionH>
                <wp:positionV relativeFrom="paragraph">
                  <wp:posOffset>1008119</wp:posOffset>
                </wp:positionV>
                <wp:extent cx="286211" cy="168851"/>
                <wp:effectExtent l="58737" t="36513" r="58738" b="39687"/>
                <wp:wrapNone/>
                <wp:docPr id="18" name="Parallellogram 18"/>
                <wp:cNvGraphicFramePr/>
                <a:graphic xmlns:a="http://schemas.openxmlformats.org/drawingml/2006/main">
                  <a:graphicData uri="http://schemas.microsoft.com/office/word/2010/wordprocessingShape">
                    <wps:wsp>
                      <wps:cNvSpPr/>
                      <wps:spPr>
                        <a:xfrm rot="18545862">
                          <a:off x="0" y="0"/>
                          <a:ext cx="286211" cy="168851"/>
                        </a:xfrm>
                        <a:prstGeom prst="parallelogram">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Parallellogram 18" style="position:absolute;margin-left:348.65pt;margin-top:79.4pt;width:22.55pt;height:13.3pt;rotation:-3335933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 strokeweight="2pt" type="#_x0000_t7" adj="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" w14:anchorId="555B4F2A"/>
            </w:pict>
          </mc:Fallback>
        </mc:AlternateContent>
      </w:r>
    </w:p>
    <w:p w14:paraId="7219E090" w14:textId="37E9A4C8" w:rsidR="00A51113" w:rsidRDefault="00A51113" w:rsidP="002773E9">
      <w:r>
        <w:t xml:space="preserve">Door </w:t>
      </w:r>
      <w:r w:rsidR="00DC0B66">
        <w:t xml:space="preserve">dit soort spelletjes in combinatie met </w:t>
      </w:r>
      <w:r w:rsidR="00186615">
        <w:t>“</w:t>
      </w:r>
      <w:r w:rsidR="00DC0B66">
        <w:t>opdrachten</w:t>
      </w:r>
      <w:r w:rsidR="00186615">
        <w:t>”</w:t>
      </w:r>
      <w:r w:rsidR="00DC0B66">
        <w:t xml:space="preserve"> ervaart </w:t>
      </w:r>
      <w:r w:rsidR="00C26414">
        <w:t>jo</w:t>
      </w:r>
      <w:r w:rsidR="312333DD">
        <w:t>uw</w:t>
      </w:r>
      <w:r w:rsidR="00DC0B66">
        <w:t xml:space="preserve"> kind hoe leuk het is om spelenderwijs een taakje uit te voeren. Het is een goede voorbereiding op </w:t>
      </w:r>
      <w:r w:rsidR="00DC0B66" w:rsidRPr="000259C8">
        <w:t>activiteiten aan tafel en het stimuleert de zelfstandigheid, taakgerichtheid en aandacht van</w:t>
      </w:r>
      <w:r w:rsidR="00C26414" w:rsidRPr="000259C8">
        <w:t xml:space="preserve"> jo</w:t>
      </w:r>
      <w:r w:rsidR="00DC0B66" w:rsidRPr="000259C8">
        <w:t>uw k</w:t>
      </w:r>
      <w:r w:rsidR="00306CEE">
        <w:t>ind.</w:t>
      </w:r>
    </w:p>
    <w:p w14:paraId="462205E4" w14:textId="2B53C9B1" w:rsidR="00306CEE" w:rsidRDefault="00306CEE" w:rsidP="002773E9"/>
    <w:p w14:paraId="486D643E" w14:textId="3E95E475" w:rsidR="00306CEE" w:rsidRPr="00D24EA9" w:rsidRDefault="00306CEE" w:rsidP="002773E9">
      <w:pPr>
        <w:rPr>
          <w:sz w:val="28"/>
          <w:szCs w:val="28"/>
        </w:rPr>
      </w:pPr>
    </w:p>
    <w:p w14:paraId="663B4CFA" w14:textId="77777777" w:rsidR="00BA3F7D" w:rsidRPr="00D24EA9" w:rsidRDefault="00BA3F7D" w:rsidP="002773E9"/>
    <w:p w14:paraId="4F9A06B3" w14:textId="0D6F2D64" w:rsidR="000F38E8" w:rsidRPr="00D24EA9" w:rsidRDefault="000F38E8" w:rsidP="002773E9">
      <w:pPr>
        <w:pStyle w:val="Kop1"/>
        <w:rPr>
          <w:rFonts w:eastAsia="Calibri"/>
        </w:rPr>
      </w:pPr>
      <w:r>
        <w:t>Stimulerende</w:t>
      </w:r>
      <w:r w:rsidRPr="6EE4D577">
        <w:rPr>
          <w:rFonts w:eastAsia="Calibri"/>
        </w:rPr>
        <w:t xml:space="preserve"> activiteiten voor peuters en kleuters</w:t>
      </w:r>
    </w:p>
    <w:p w14:paraId="64068578" w14:textId="619C5D97" w:rsidR="6B4EA8A0" w:rsidRDefault="6B4EA8A0" w:rsidP="6EE4D577">
      <w:r>
        <w:rPr>
          <w:noProof/>
          <w:lang w:eastAsia="nl-NL"/>
        </w:rPr>
        <w:drawing>
          <wp:inline distT="0" distB="0" distL="0" distR="0" wp14:anchorId="24C02A7C" wp14:editId="332F5B6A">
            <wp:extent cx="1003300" cy="792480"/>
            <wp:effectExtent l="38100" t="38100" r="44450" b="45720"/>
            <wp:docPr id="1405351144" name="Afbeelding 33" descr="dienblad met pollepels waar ringen om de steel gedaan kunnen w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pic:cNvPicPr/>
                  </pic:nvPicPr>
                  <pic:blipFill>
                    <a:blip r:embed="rId26">
                      <a:extLst>
                        <a:ext uri="{28A0092B-C50C-407E-A947-70E740481C1C}">
                          <a14:useLocalDpi xmlns:a14="http://schemas.microsoft.com/office/drawing/2010/main" val="0"/>
                        </a:ext>
                      </a:extLst>
                    </a:blip>
                    <a:stretch>
                      <a:fillRect/>
                    </a:stretch>
                  </pic:blipFill>
                  <pic:spPr bwMode="auto">
                    <a:xfrm>
                      <a:off x="0" y="0"/>
                      <a:ext cx="1003300" cy="792480"/>
                    </a:xfrm>
                    <a:prstGeom prst="rect">
                      <a:avLst/>
                    </a:prstGeom>
                    <a:noFill/>
                    <a:ln w="28575">
                      <a:solidFill>
                        <a:schemeClr val="accent6">
                          <a:lumMod val="60000"/>
                          <a:lumOff val="40000"/>
                        </a:schemeClr>
                      </a:solidFill>
                    </a:ln>
                    <a:extLst>
                      <a:ext uri="{53640926-AAD7-44D8-BBD7-CCE9431645EC}">
                        <a14:shadowObscured xmlns:a14="http://schemas.microsoft.com/office/drawing/2010/main"/>
                      </a:ext>
                    </a:extLst>
                  </pic:spPr>
                </pic:pic>
              </a:graphicData>
            </a:graphic>
          </wp:inline>
        </w:drawing>
      </w:r>
    </w:p>
    <w:p w14:paraId="2C7F7F72" w14:textId="4B9D0710" w:rsidR="6EE4D577" w:rsidRDefault="6EE4D577" w:rsidP="6EE4D577"/>
    <w:p w14:paraId="62FFE6EE" w14:textId="5FC4D2A5" w:rsidR="00B72C3E" w:rsidRPr="000259C8" w:rsidRDefault="00420FAC" w:rsidP="002773E9">
      <w:r w:rsidRPr="00D24EA9">
        <w:t xml:space="preserve">Misschien </w:t>
      </w:r>
      <w:r w:rsidR="00B05602" w:rsidRPr="000259C8">
        <w:t>start</w:t>
      </w:r>
      <w:r w:rsidRPr="000259C8">
        <w:t xml:space="preserve"> </w:t>
      </w:r>
      <w:r w:rsidR="00C26414" w:rsidRPr="000259C8">
        <w:t>jo</w:t>
      </w:r>
      <w:r w:rsidRPr="000259C8">
        <w:t>uw p</w:t>
      </w:r>
      <w:r w:rsidR="00B05602" w:rsidRPr="000259C8">
        <w:t xml:space="preserve">euter/kleuter binnenkort </w:t>
      </w:r>
      <w:r w:rsidRPr="000259C8">
        <w:t>op een</w:t>
      </w:r>
      <w:r w:rsidR="00BC6289" w:rsidRPr="000259C8">
        <w:t xml:space="preserve"> </w:t>
      </w:r>
      <w:r w:rsidRPr="000259C8">
        <w:t xml:space="preserve">(voor)school, peuterdagrevalidatiegroep van Visio of </w:t>
      </w:r>
      <w:r w:rsidR="00B05602" w:rsidRPr="000259C8">
        <w:t>is</w:t>
      </w:r>
      <w:r w:rsidR="00E76502">
        <w:t xml:space="preserve"> het al begonnen.</w:t>
      </w:r>
    </w:p>
    <w:p w14:paraId="0E4B2A81" w14:textId="77777777" w:rsidR="007E7C89" w:rsidRPr="000259C8" w:rsidRDefault="00420FAC" w:rsidP="002773E9">
      <w:r w:rsidRPr="000259C8">
        <w:t>Laten we voorop stellen dat we er geen voorstander van zijn om thuis schooltje te spelen</w:t>
      </w:r>
      <w:r w:rsidR="00941CD8" w:rsidRPr="000259C8">
        <w:t>, want</w:t>
      </w:r>
      <w:r w:rsidRPr="000259C8">
        <w:t xml:space="preserve"> </w:t>
      </w:r>
      <w:r w:rsidR="00796CC2" w:rsidRPr="000259C8">
        <w:t>ook</w:t>
      </w:r>
      <w:r w:rsidR="004D1488" w:rsidRPr="000259C8">
        <w:t xml:space="preserve"> </w:t>
      </w:r>
      <w:r w:rsidR="00F320D3" w:rsidRPr="000259C8">
        <w:t xml:space="preserve">een peuter en </w:t>
      </w:r>
      <w:r w:rsidRPr="000259C8">
        <w:t>kleuter leert vooral spelend</w:t>
      </w:r>
      <w:r w:rsidR="00941CD8" w:rsidRPr="000259C8">
        <w:t xml:space="preserve"> en ontdekkend</w:t>
      </w:r>
      <w:r w:rsidRPr="000259C8">
        <w:t xml:space="preserve">. </w:t>
      </w:r>
    </w:p>
    <w:p w14:paraId="74AA5BDF" w14:textId="2F8EAF7B" w:rsidR="00B622A7" w:rsidRPr="00D24EA9" w:rsidRDefault="007E7C89" w:rsidP="002773E9">
      <w:r w:rsidRPr="000259C8">
        <w:t>W</w:t>
      </w:r>
      <w:r w:rsidR="00DC0B66" w:rsidRPr="000259C8">
        <w:t>e</w:t>
      </w:r>
      <w:r w:rsidR="00B776ED" w:rsidRPr="000259C8">
        <w:t xml:space="preserve">l willen we tips geven hoe </w:t>
      </w:r>
      <w:r w:rsidR="00C26414" w:rsidRPr="000259C8">
        <w:t>je jo</w:t>
      </w:r>
      <w:r w:rsidR="00B776ED" w:rsidRPr="000259C8">
        <w:t>uw kind kunt</w:t>
      </w:r>
      <w:r w:rsidR="00B776ED" w:rsidRPr="00D24EA9">
        <w:t xml:space="preserve"> stimuleren om spelenderwijs</w:t>
      </w:r>
      <w:r w:rsidR="000D27B0" w:rsidRPr="00D24EA9">
        <w:t>,</w:t>
      </w:r>
      <w:r w:rsidR="00B776ED" w:rsidRPr="00D24EA9">
        <w:t xml:space="preserve"> </w:t>
      </w:r>
      <w:r w:rsidR="000D27B0" w:rsidRPr="00D24EA9">
        <w:t xml:space="preserve">en zo veel mogelijk zelfstandig, </w:t>
      </w:r>
      <w:r w:rsidR="00B776ED" w:rsidRPr="00D24EA9">
        <w:t xml:space="preserve">nieuwe vaardigheden te </w:t>
      </w:r>
      <w:r w:rsidR="00DC0B66" w:rsidRPr="00D24EA9">
        <w:t>leren</w:t>
      </w:r>
      <w:r w:rsidR="00B776ED" w:rsidRPr="00D24EA9">
        <w:t xml:space="preserve"> met huis</w:t>
      </w:r>
      <w:r w:rsidR="00186615" w:rsidRPr="00D24EA9">
        <w:t>-</w:t>
      </w:r>
      <w:r w:rsidR="00B776ED" w:rsidRPr="00D24EA9">
        <w:t>, tuin</w:t>
      </w:r>
      <w:r w:rsidR="00186615" w:rsidRPr="00D24EA9">
        <w:t>-</w:t>
      </w:r>
      <w:r w:rsidR="00B776ED" w:rsidRPr="00D24EA9">
        <w:t xml:space="preserve"> en keuken</w:t>
      </w:r>
      <w:r w:rsidR="00186615" w:rsidRPr="00D24EA9">
        <w:t>m</w:t>
      </w:r>
      <w:r w:rsidR="00B776ED" w:rsidRPr="00D24EA9">
        <w:t xml:space="preserve">ateriaal. </w:t>
      </w:r>
      <w:r w:rsidR="00DC0B66" w:rsidRPr="00D24EA9">
        <w:t xml:space="preserve"> </w:t>
      </w:r>
    </w:p>
    <w:p w14:paraId="53DB7C1D" w14:textId="77777777" w:rsidR="00AE058C" w:rsidRPr="00D24EA9" w:rsidRDefault="00AE058C" w:rsidP="002773E9"/>
    <w:p w14:paraId="23F87000" w14:textId="37C44D55" w:rsidR="00BF71EC" w:rsidRPr="00D24EA9" w:rsidRDefault="000D27B0" w:rsidP="002773E9">
      <w:r w:rsidRPr="00D24EA9">
        <w:t>Het is v</w:t>
      </w:r>
      <w:r w:rsidR="00315F3A" w:rsidRPr="00D24EA9">
        <w:t xml:space="preserve">oor slechtziende </w:t>
      </w:r>
      <w:r w:rsidR="00186615" w:rsidRPr="00D24EA9">
        <w:t xml:space="preserve">en blinde </w:t>
      </w:r>
      <w:r w:rsidR="00315F3A" w:rsidRPr="00D24EA9">
        <w:t>kinderen</w:t>
      </w:r>
      <w:r w:rsidR="002503F1" w:rsidRPr="00D24EA9">
        <w:t xml:space="preserve"> fijn als materiaal overzichtelijk wordt aan</w:t>
      </w:r>
      <w:r w:rsidR="006322D7" w:rsidRPr="00D24EA9">
        <w:t xml:space="preserve">geboden. Door spelmateriaal </w:t>
      </w:r>
      <w:r w:rsidR="00FD316F" w:rsidRPr="00D24EA9">
        <w:t xml:space="preserve">bijvoorbeeld </w:t>
      </w:r>
      <w:r w:rsidR="006322D7" w:rsidRPr="00D24EA9">
        <w:t xml:space="preserve">op een dienblad aan te bieden, </w:t>
      </w:r>
      <w:r w:rsidR="006D1425" w:rsidRPr="00D24EA9">
        <w:t>kan het kind</w:t>
      </w:r>
      <w:r w:rsidR="006322D7" w:rsidRPr="00D24EA9">
        <w:t xml:space="preserve"> het materiaal eenvoudiger teruggevonden. Het kan zich dan richten op een afgebakende plek.</w:t>
      </w:r>
    </w:p>
    <w:p w14:paraId="7918CF0C" w14:textId="77777777" w:rsidR="00C26414" w:rsidRDefault="00C26414" w:rsidP="002773E9"/>
    <w:p w14:paraId="10A8DD13" w14:textId="5E531251" w:rsidR="006322D7" w:rsidRDefault="009F29F3" w:rsidP="002773E9">
      <w:pPr>
        <w:rPr>
          <w:b/>
        </w:rPr>
      </w:pPr>
      <w:r>
        <w:rPr>
          <w:b/>
        </w:rPr>
        <w:t>Tips en tricks</w:t>
      </w:r>
    </w:p>
    <w:p w14:paraId="654030CC" w14:textId="77777777" w:rsidR="00306CEE" w:rsidRPr="00446E60" w:rsidRDefault="00306CEE" w:rsidP="002773E9"/>
    <w:p w14:paraId="3935D3A8" w14:textId="092E7DFF" w:rsidR="00F160AB" w:rsidRPr="00D24EA9" w:rsidRDefault="006322D7" w:rsidP="002773E9">
      <w:pPr>
        <w:pStyle w:val="Lijstalinea"/>
        <w:numPr>
          <w:ilvl w:val="0"/>
          <w:numId w:val="7"/>
        </w:numPr>
      </w:pPr>
      <w:r w:rsidRPr="00D24EA9">
        <w:t xml:space="preserve">Plaats </w:t>
      </w:r>
      <w:r w:rsidR="00F160AB" w:rsidRPr="00D24EA9">
        <w:t>het spelmateriaal</w:t>
      </w:r>
      <w:r w:rsidRPr="00D24EA9">
        <w:t xml:space="preserve"> in een mandje of bakje op </w:t>
      </w:r>
      <w:r w:rsidR="004E6964" w:rsidRPr="00D24EA9">
        <w:t>een</w:t>
      </w:r>
      <w:r w:rsidRPr="00D24EA9">
        <w:t xml:space="preserve"> dienblad</w:t>
      </w:r>
      <w:r w:rsidR="006D1425" w:rsidRPr="00D24EA9">
        <w:t>.</w:t>
      </w:r>
      <w:r w:rsidRPr="00D24EA9">
        <w:t xml:space="preserve"> </w:t>
      </w:r>
    </w:p>
    <w:p w14:paraId="61059EE2" w14:textId="77777777" w:rsidR="00F160AB" w:rsidRPr="00D24EA9" w:rsidRDefault="00F160AB" w:rsidP="002773E9">
      <w:pPr>
        <w:pStyle w:val="Lijstalinea"/>
        <w:numPr>
          <w:ilvl w:val="0"/>
          <w:numId w:val="7"/>
        </w:numPr>
      </w:pPr>
      <w:r w:rsidRPr="00D24EA9">
        <w:t>Gebruik een antislipmat in het dienblad.</w:t>
      </w:r>
    </w:p>
    <w:p w14:paraId="2FAD2F8D" w14:textId="5CBF88F9" w:rsidR="00CC1BF3" w:rsidRPr="00306CEE" w:rsidRDefault="00CC1BF3" w:rsidP="002773E9">
      <w:pPr>
        <w:pStyle w:val="Lijstalinea"/>
        <w:numPr>
          <w:ilvl w:val="0"/>
          <w:numId w:val="7"/>
        </w:numPr>
      </w:pPr>
      <w:r w:rsidRPr="00D24EA9">
        <w:t xml:space="preserve">Sluit aan bij het tempo en de </w:t>
      </w:r>
      <w:r w:rsidRPr="00306CEE">
        <w:t xml:space="preserve">nieuwsgierigheid van </w:t>
      </w:r>
      <w:r w:rsidR="00C26414" w:rsidRPr="00306CEE">
        <w:t>jo</w:t>
      </w:r>
      <w:r w:rsidRPr="00306CEE">
        <w:t xml:space="preserve">uw kind. Eerst wil </w:t>
      </w:r>
      <w:r w:rsidR="00306CEE" w:rsidRPr="00306CEE">
        <w:t>je</w:t>
      </w:r>
      <w:r w:rsidRPr="00306CEE">
        <w:t xml:space="preserve"> kind alles ontdekken, bekijken of betasten wat er op een dienblad te vinden is, geef hier </w:t>
      </w:r>
      <w:r w:rsidR="004D1488" w:rsidRPr="00306CEE">
        <w:t xml:space="preserve">ruim </w:t>
      </w:r>
      <w:r w:rsidRPr="00306CEE">
        <w:t>de tijd voor. Dit ontdekken is ook al leren. Benoem wat alles is, zodat taal, voorwerp en handelingen aan elkaar gekoppeld worden.</w:t>
      </w:r>
    </w:p>
    <w:p w14:paraId="2205F9D5" w14:textId="5286C253" w:rsidR="00CC1BF3" w:rsidRPr="00306CEE" w:rsidRDefault="00CC1BF3" w:rsidP="002773E9">
      <w:pPr>
        <w:pStyle w:val="Lijstalinea"/>
        <w:numPr>
          <w:ilvl w:val="0"/>
          <w:numId w:val="7"/>
        </w:numPr>
      </w:pPr>
      <w:r w:rsidRPr="00306CEE">
        <w:t xml:space="preserve">Doe handelingen voor of samen. Door achter </w:t>
      </w:r>
      <w:r w:rsidR="00C26414" w:rsidRPr="00306CEE">
        <w:t>jo</w:t>
      </w:r>
      <w:r w:rsidRPr="00306CEE">
        <w:t>uw kind te zitten</w:t>
      </w:r>
      <w:r w:rsidR="006D1425" w:rsidRPr="00306CEE">
        <w:t>,</w:t>
      </w:r>
      <w:r w:rsidRPr="00306CEE">
        <w:t xml:space="preserve"> kunt </w:t>
      </w:r>
      <w:r w:rsidR="00C26414" w:rsidRPr="00306CEE">
        <w:t>je</w:t>
      </w:r>
      <w:r w:rsidRPr="00306CEE">
        <w:t xml:space="preserve"> de bewegingen op een natuurlijke wijze begeleiden. Benoem hierbij ook de handelingen</w:t>
      </w:r>
      <w:r w:rsidR="006D1425" w:rsidRPr="00306CEE">
        <w:t xml:space="preserve">, </w:t>
      </w:r>
      <w:r w:rsidRPr="00306CEE">
        <w:t>bijvoorbeeld</w:t>
      </w:r>
      <w:r w:rsidR="006D1425" w:rsidRPr="00306CEE">
        <w:t>:</w:t>
      </w:r>
      <w:r w:rsidRPr="00306CEE">
        <w:t xml:space="preserve"> </w:t>
      </w:r>
      <w:r w:rsidR="006D1425" w:rsidRPr="00306CEE">
        <w:t>“</w:t>
      </w:r>
      <w:r w:rsidRPr="00306CEE">
        <w:t>stop het in de bak</w:t>
      </w:r>
      <w:r w:rsidR="006D1425" w:rsidRPr="00306CEE">
        <w:t>”</w:t>
      </w:r>
      <w:r w:rsidRPr="00306CEE">
        <w:t xml:space="preserve">, </w:t>
      </w:r>
      <w:r w:rsidR="006D1425" w:rsidRPr="00306CEE">
        <w:t>“</w:t>
      </w:r>
      <w:r w:rsidRPr="00306CEE">
        <w:t>maak het open</w:t>
      </w:r>
      <w:r w:rsidR="006D1425" w:rsidRPr="00306CEE">
        <w:t>”</w:t>
      </w:r>
      <w:r w:rsidRPr="00306CEE">
        <w:t>.</w:t>
      </w:r>
    </w:p>
    <w:p w14:paraId="5A4E3067" w14:textId="20FDDB28" w:rsidR="004E6964" w:rsidRPr="00306CEE" w:rsidRDefault="000D27B0" w:rsidP="002773E9">
      <w:pPr>
        <w:pStyle w:val="Lijstalinea"/>
        <w:numPr>
          <w:ilvl w:val="0"/>
          <w:numId w:val="7"/>
        </w:numPr>
      </w:pPr>
      <w:r w:rsidRPr="00306CEE">
        <w:t xml:space="preserve">Leg in het begin slechts enkele voorwerpen </w:t>
      </w:r>
      <w:r w:rsidR="004E6964" w:rsidRPr="00306CEE">
        <w:t>in het mandje/bakje</w:t>
      </w:r>
      <w:r w:rsidRPr="00306CEE">
        <w:t xml:space="preserve">. </w:t>
      </w:r>
      <w:r w:rsidR="00C26414" w:rsidRPr="00306CEE">
        <w:t>Jou</w:t>
      </w:r>
      <w:r w:rsidR="004E6964" w:rsidRPr="00306CEE">
        <w:t xml:space="preserve">w kind leert op deze manier dat </w:t>
      </w:r>
      <w:r w:rsidRPr="00306CEE">
        <w:t>de activiteit</w:t>
      </w:r>
      <w:r w:rsidR="004E6964" w:rsidRPr="00306CEE">
        <w:t xml:space="preserve"> eindig </w:t>
      </w:r>
      <w:r w:rsidRPr="00306CEE">
        <w:t xml:space="preserve">is </w:t>
      </w:r>
      <w:r w:rsidR="004E6964" w:rsidRPr="00306CEE">
        <w:t>en doet succeservaring op</w:t>
      </w:r>
      <w:r w:rsidR="00B622A7" w:rsidRPr="00306CEE">
        <w:t xml:space="preserve"> met het volbrengen van een taakje</w:t>
      </w:r>
      <w:r w:rsidR="004E6964" w:rsidRPr="00306CEE">
        <w:t>. Rea</w:t>
      </w:r>
      <w:r w:rsidRPr="00306CEE">
        <w:t>geer</w:t>
      </w:r>
      <w:r w:rsidR="004E6964" w:rsidRPr="00306CEE">
        <w:t xml:space="preserve"> enthousiast als iets klaar is</w:t>
      </w:r>
      <w:r w:rsidR="006D1425" w:rsidRPr="00306CEE">
        <w:t xml:space="preserve"> en</w:t>
      </w:r>
      <w:r w:rsidRPr="00306CEE">
        <w:t xml:space="preserve"> gebruik</w:t>
      </w:r>
      <w:r w:rsidR="004E6964" w:rsidRPr="00306CEE">
        <w:t xml:space="preserve"> het woord “klaar” </w:t>
      </w:r>
      <w:r w:rsidR="006D1425" w:rsidRPr="00306CEE">
        <w:t>hi</w:t>
      </w:r>
      <w:r w:rsidR="004E6964" w:rsidRPr="00306CEE">
        <w:t xml:space="preserve">erbij. </w:t>
      </w:r>
    </w:p>
    <w:p w14:paraId="04A3B8F6" w14:textId="179CABD5" w:rsidR="00B622A7" w:rsidRPr="00306CEE" w:rsidRDefault="00B622A7" w:rsidP="002773E9">
      <w:pPr>
        <w:pStyle w:val="Lijstalinea"/>
        <w:numPr>
          <w:ilvl w:val="0"/>
          <w:numId w:val="7"/>
        </w:numPr>
      </w:pPr>
      <w:r w:rsidRPr="00306CEE">
        <w:t>Jonge kinderen vinden herhaling vaak heel prettig</w:t>
      </w:r>
      <w:r w:rsidR="006D1425" w:rsidRPr="00306CEE">
        <w:t xml:space="preserve">. Als </w:t>
      </w:r>
      <w:r w:rsidR="00491ADF" w:rsidRPr="00306CEE">
        <w:t>een handeling</w:t>
      </w:r>
      <w:r w:rsidRPr="00306CEE">
        <w:t xml:space="preserve"> een paar keer samen is gedaan en </w:t>
      </w:r>
      <w:r w:rsidR="00251143">
        <w:t xml:space="preserve">je </w:t>
      </w:r>
      <w:r w:rsidRPr="00306CEE">
        <w:t xml:space="preserve">kind de bedoeling </w:t>
      </w:r>
      <w:r w:rsidR="00491ADF" w:rsidRPr="00306CEE">
        <w:t xml:space="preserve">snapt, </w:t>
      </w:r>
      <w:r w:rsidRPr="00306CEE">
        <w:t xml:space="preserve">laat het dan zelfstandig verder spelen. </w:t>
      </w:r>
    </w:p>
    <w:p w14:paraId="17FB6B2B" w14:textId="658C8736" w:rsidR="00B622A7" w:rsidRPr="00306CEE" w:rsidRDefault="00BC6289" w:rsidP="002773E9">
      <w:pPr>
        <w:pStyle w:val="Lijstalinea"/>
        <w:numPr>
          <w:ilvl w:val="0"/>
          <w:numId w:val="7"/>
        </w:numPr>
      </w:pPr>
      <w:r w:rsidRPr="00306CEE">
        <w:t>Breid</w:t>
      </w:r>
      <w:r w:rsidR="004E6964" w:rsidRPr="00306CEE">
        <w:t xml:space="preserve"> </w:t>
      </w:r>
      <w:r w:rsidR="00B622A7" w:rsidRPr="00306CEE">
        <w:t xml:space="preserve">een activiteit </w:t>
      </w:r>
      <w:r w:rsidR="004E6964" w:rsidRPr="00306CEE">
        <w:t xml:space="preserve">geleidelijk uit, </w:t>
      </w:r>
      <w:r w:rsidR="00B622A7" w:rsidRPr="00306CEE">
        <w:t xml:space="preserve">met meer materiaal en meer begrippen. </w:t>
      </w:r>
    </w:p>
    <w:p w14:paraId="234B1422" w14:textId="78ACA004" w:rsidR="004E6964" w:rsidRPr="00D24EA9" w:rsidRDefault="00B622A7" w:rsidP="002773E9">
      <w:pPr>
        <w:pStyle w:val="Lijstalinea"/>
        <w:numPr>
          <w:ilvl w:val="0"/>
          <w:numId w:val="7"/>
        </w:numPr>
      </w:pPr>
      <w:r w:rsidRPr="00306CEE">
        <w:t xml:space="preserve">Gebruik de begrippen </w:t>
      </w:r>
      <w:r w:rsidR="00491ADF" w:rsidRPr="00306CEE">
        <w:t>“</w:t>
      </w:r>
      <w:r w:rsidR="004E6964" w:rsidRPr="00306CEE">
        <w:t>laatste</w:t>
      </w:r>
      <w:r w:rsidR="00491ADF" w:rsidRPr="00306CEE">
        <w:t>”</w:t>
      </w:r>
      <w:r w:rsidRPr="00306CEE">
        <w:t xml:space="preserve">, </w:t>
      </w:r>
      <w:r w:rsidR="00491ADF" w:rsidRPr="00306CEE">
        <w:t>“</w:t>
      </w:r>
      <w:r w:rsidRPr="00306CEE">
        <w:t>nog één</w:t>
      </w:r>
      <w:r w:rsidR="00491ADF" w:rsidRPr="00306CEE">
        <w:t>”</w:t>
      </w:r>
      <w:r w:rsidRPr="00306CEE">
        <w:t xml:space="preserve">, </w:t>
      </w:r>
      <w:r w:rsidR="00491ADF" w:rsidRPr="00306CEE">
        <w:t>“</w:t>
      </w:r>
      <w:r w:rsidRPr="00306CEE">
        <w:t xml:space="preserve">nog </w:t>
      </w:r>
      <w:r w:rsidR="004E6964" w:rsidRPr="00306CEE">
        <w:t>niet klaar</w:t>
      </w:r>
      <w:r w:rsidR="00491ADF" w:rsidRPr="00306CEE">
        <w:t>”</w:t>
      </w:r>
      <w:r w:rsidRPr="00306CEE">
        <w:t xml:space="preserve">, </w:t>
      </w:r>
      <w:r w:rsidR="00491ADF" w:rsidRPr="00306CEE">
        <w:t>“</w:t>
      </w:r>
      <w:r w:rsidRPr="00306CEE">
        <w:t>nog een keer</w:t>
      </w:r>
      <w:r w:rsidR="00491ADF" w:rsidRPr="00306CEE">
        <w:t>”</w:t>
      </w:r>
      <w:r w:rsidR="004E6964" w:rsidRPr="00306CEE">
        <w:t xml:space="preserve">. </w:t>
      </w:r>
      <w:r w:rsidR="00306CEE">
        <w:t>Je</w:t>
      </w:r>
      <w:r w:rsidR="004E6964" w:rsidRPr="00306CEE">
        <w:t xml:space="preserve"> kind </w:t>
      </w:r>
      <w:r w:rsidRPr="00306CEE">
        <w:t>zal door de herhaling en de ervaring de betekenis</w:t>
      </w:r>
      <w:r w:rsidRPr="00D24EA9">
        <w:t xml:space="preserve"> ervan gaan begrijpen</w:t>
      </w:r>
      <w:r w:rsidR="004E6964" w:rsidRPr="00D24EA9">
        <w:t>.</w:t>
      </w:r>
    </w:p>
    <w:p w14:paraId="27422098" w14:textId="77777777" w:rsidR="00251143" w:rsidRDefault="009A08B2" w:rsidP="002773E9">
      <w:pPr>
        <w:pStyle w:val="Lijstalinea"/>
        <w:numPr>
          <w:ilvl w:val="0"/>
          <w:numId w:val="7"/>
        </w:numPr>
      </w:pPr>
      <w:r w:rsidRPr="00D24EA9">
        <w:t>Meer ideeën zijn te vinden op Pinterest</w:t>
      </w:r>
      <w:r w:rsidR="00251143">
        <w:t>:</w:t>
      </w:r>
    </w:p>
    <w:p w14:paraId="2844BE1B" w14:textId="798CBD2B" w:rsidR="009A08B2" w:rsidRDefault="00832134" w:rsidP="00251143">
      <w:pPr>
        <w:pStyle w:val="Lijstalinea"/>
      </w:pPr>
      <w:hyperlink r:id="rId27">
        <w:r w:rsidR="00691C78" w:rsidRPr="6EE4D577">
          <w:rPr>
            <w:rStyle w:val="Hyperlink"/>
          </w:rPr>
          <w:t>Ga naar</w:t>
        </w:r>
        <w:r w:rsidR="009A08B2" w:rsidRPr="6EE4D577">
          <w:rPr>
            <w:rStyle w:val="Hyperlink"/>
          </w:rPr>
          <w:t xml:space="preserve"> het </w:t>
        </w:r>
        <w:r w:rsidR="007F4395" w:rsidRPr="6EE4D577">
          <w:rPr>
            <w:rStyle w:val="Hyperlink"/>
          </w:rPr>
          <w:t>Visio Pinterest bord gestructureerd aanbieden van materialen</w:t>
        </w:r>
      </w:hyperlink>
    </w:p>
    <w:p w14:paraId="0496CC67" w14:textId="40D9B6F1" w:rsidR="6EE4D577" w:rsidRDefault="6EE4D577" w:rsidP="6EE4D577"/>
    <w:p w14:paraId="1CA28079" w14:textId="57C2889C" w:rsidR="6EE4D577" w:rsidRDefault="6EE4D577" w:rsidP="6EE4D577"/>
    <w:p w14:paraId="2029974F" w14:textId="2EE9385E" w:rsidR="00D24EA9" w:rsidRDefault="00D24EA9" w:rsidP="00D24EA9">
      <w:pPr>
        <w:pStyle w:val="doAdres"/>
      </w:pPr>
    </w:p>
    <w:p w14:paraId="44243D1F" w14:textId="566DDE24" w:rsidR="00251143" w:rsidRDefault="00251143" w:rsidP="00D24EA9">
      <w:pPr>
        <w:pStyle w:val="doAdres"/>
      </w:pPr>
    </w:p>
    <w:p w14:paraId="4FEFE2BE" w14:textId="42F059DA" w:rsidR="00251143" w:rsidRDefault="00251143" w:rsidP="00D24EA9">
      <w:pPr>
        <w:pStyle w:val="doAdres"/>
      </w:pPr>
    </w:p>
    <w:p w14:paraId="19B3E247" w14:textId="540A2B0B" w:rsidR="00251143" w:rsidRDefault="00251143" w:rsidP="00D24EA9">
      <w:pPr>
        <w:pStyle w:val="doAdres"/>
      </w:pPr>
    </w:p>
    <w:p w14:paraId="73DA1583" w14:textId="17C58638" w:rsidR="6EE4D577" w:rsidRDefault="6EE4D577" w:rsidP="65C4751B">
      <w:pPr>
        <w:rPr>
          <w:highlight w:val="yellow"/>
        </w:rPr>
      </w:pPr>
    </w:p>
    <w:p w14:paraId="5A6B1434" w14:textId="2201037C" w:rsidR="00306CEE" w:rsidRDefault="00306CEE" w:rsidP="00306CEE">
      <w:pPr>
        <w:pStyle w:val="Kop1"/>
      </w:pPr>
      <w:r>
        <w:t>Zelfstandig spelen</w:t>
      </w:r>
    </w:p>
    <w:p w14:paraId="10E9EABE" w14:textId="0AE63049" w:rsidR="206F01E3" w:rsidRDefault="206F01E3" w:rsidP="6EE4D577">
      <w:r>
        <w:rPr>
          <w:noProof/>
          <w:lang w:eastAsia="nl-NL"/>
        </w:rPr>
        <w:drawing>
          <wp:inline distT="0" distB="0" distL="0" distR="0" wp14:anchorId="3994C1FC" wp14:editId="61072472">
            <wp:extent cx="1393987" cy="1431890"/>
            <wp:effectExtent l="0" t="0" r="0" b="0"/>
            <wp:docPr id="1701787077" name="Afbeelding 41" descr="plastic bakje met duploblokjes en patronenka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395190" cy="1433126"/>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33EF7BC5" w14:textId="4FD89C93" w:rsidR="6EE4D577" w:rsidRDefault="6EE4D577" w:rsidP="6EE4D577"/>
    <w:p w14:paraId="114CBF14" w14:textId="77777777" w:rsidR="007031E0" w:rsidRPr="00D24EA9" w:rsidRDefault="00B622A7" w:rsidP="002773E9">
      <w:r w:rsidRPr="00D24EA9">
        <w:t xml:space="preserve">Een kleuter kan </w:t>
      </w:r>
      <w:r w:rsidR="00DF62E1" w:rsidRPr="00D24EA9">
        <w:t xml:space="preserve">leren om meer zelfstandig te </w:t>
      </w:r>
      <w:r w:rsidRPr="00D24EA9">
        <w:t xml:space="preserve">spelen en te </w:t>
      </w:r>
      <w:r w:rsidR="00DF62E1" w:rsidRPr="00D24EA9">
        <w:t xml:space="preserve">werken. </w:t>
      </w:r>
    </w:p>
    <w:p w14:paraId="43B2153B" w14:textId="6F173791" w:rsidR="00491ADF" w:rsidRDefault="005932AA" w:rsidP="002773E9">
      <w:r w:rsidRPr="00D24EA9">
        <w:t xml:space="preserve">Een </w:t>
      </w:r>
      <w:r w:rsidR="00917560" w:rsidRPr="00D24EA9">
        <w:t xml:space="preserve">hele </w:t>
      </w:r>
      <w:r w:rsidRPr="00D24EA9">
        <w:t>leuke manier om dit te stimuleren is met een</w:t>
      </w:r>
      <w:r w:rsidR="006E2BEA" w:rsidRPr="00D24EA9">
        <w:t xml:space="preserve"> </w:t>
      </w:r>
      <w:r w:rsidR="004E6964" w:rsidRPr="00D24EA9">
        <w:t>act</w:t>
      </w:r>
      <w:r w:rsidR="005F588B" w:rsidRPr="00D24EA9">
        <w:t>iviteitendoos</w:t>
      </w:r>
      <w:r w:rsidRPr="00D24EA9">
        <w:t>/</w:t>
      </w:r>
      <w:r w:rsidR="00491ADF" w:rsidRPr="00D24EA9">
        <w:t>-</w:t>
      </w:r>
      <w:r w:rsidRPr="00D24EA9">
        <w:t>zak/</w:t>
      </w:r>
      <w:r w:rsidR="00491ADF" w:rsidRPr="00D24EA9">
        <w:t>-</w:t>
      </w:r>
      <w:r w:rsidR="005F588B" w:rsidRPr="00D24EA9">
        <w:t>mand</w:t>
      </w:r>
      <w:r w:rsidR="00B622A7" w:rsidRPr="00D24EA9">
        <w:t xml:space="preserve"> (</w:t>
      </w:r>
      <w:r w:rsidRPr="00D24EA9">
        <w:t>zogenoemde</w:t>
      </w:r>
      <w:r w:rsidR="00B622A7" w:rsidRPr="00D24EA9">
        <w:t xml:space="preserve"> </w:t>
      </w:r>
      <w:r w:rsidR="00B622A7" w:rsidRPr="00306CEE">
        <w:t>Busy Box of Busy Bags)</w:t>
      </w:r>
      <w:r w:rsidR="00306CEE">
        <w:t>.</w:t>
      </w:r>
    </w:p>
    <w:p w14:paraId="68BBA218" w14:textId="77777777" w:rsidR="00306CEE" w:rsidRPr="00306CEE" w:rsidRDefault="00306CEE" w:rsidP="002773E9"/>
    <w:p w14:paraId="01D33F9E" w14:textId="19CF94AD" w:rsidR="00DF62E1" w:rsidRDefault="00C26414" w:rsidP="002773E9">
      <w:r w:rsidRPr="00306CEE">
        <w:t>Je</w:t>
      </w:r>
      <w:r w:rsidR="00917560" w:rsidRPr="00306CEE">
        <w:t xml:space="preserve"> vult zelf een bak of zak </w:t>
      </w:r>
      <w:r w:rsidR="00DF62E1" w:rsidRPr="00306CEE">
        <w:t xml:space="preserve">met </w:t>
      </w:r>
      <w:r w:rsidR="00491ADF" w:rsidRPr="00306CEE">
        <w:t>materialen,</w:t>
      </w:r>
      <w:r w:rsidR="00DF62E1" w:rsidRPr="00306CEE">
        <w:t xml:space="preserve"> waarmee </w:t>
      </w:r>
      <w:r w:rsidRPr="00306CEE">
        <w:t>jo</w:t>
      </w:r>
      <w:r w:rsidR="004E6964" w:rsidRPr="00306CEE">
        <w:t>uw</w:t>
      </w:r>
      <w:r w:rsidR="00DF62E1" w:rsidRPr="00306CEE">
        <w:t xml:space="preserve"> kind 10 minuten of langer zelfstandig, dus zonder instructie, kan spelen.</w:t>
      </w:r>
      <w:r w:rsidR="00491ADF" w:rsidRPr="00306CEE">
        <w:t xml:space="preserve"> </w:t>
      </w:r>
      <w:r w:rsidR="005932AA" w:rsidRPr="00306CEE">
        <w:t xml:space="preserve">Kies voor materialen die </w:t>
      </w:r>
      <w:r w:rsidR="00917560" w:rsidRPr="00306CEE">
        <w:t>passen</w:t>
      </w:r>
      <w:r w:rsidR="005932AA" w:rsidRPr="00306CEE">
        <w:t xml:space="preserve"> bij de interesse van </w:t>
      </w:r>
      <w:r w:rsidRPr="00306CEE">
        <w:t>jo</w:t>
      </w:r>
      <w:r w:rsidR="005932AA" w:rsidRPr="00306CEE">
        <w:t xml:space="preserve">uw kind. </w:t>
      </w:r>
      <w:r w:rsidR="00917560" w:rsidRPr="00306CEE">
        <w:t xml:space="preserve">De </w:t>
      </w:r>
      <w:r w:rsidR="005932AA" w:rsidRPr="00306CEE">
        <w:t xml:space="preserve">Busy </w:t>
      </w:r>
      <w:r w:rsidR="00917560" w:rsidRPr="00306CEE">
        <w:t xml:space="preserve">Box of </w:t>
      </w:r>
      <w:r w:rsidR="005932AA" w:rsidRPr="00306CEE">
        <w:t>Ba</w:t>
      </w:r>
      <w:r w:rsidR="00917560" w:rsidRPr="00306CEE">
        <w:t xml:space="preserve">g is heel </w:t>
      </w:r>
      <w:r w:rsidR="005932AA" w:rsidRPr="00306CEE">
        <w:t xml:space="preserve">geschikt om </w:t>
      </w:r>
      <w:r w:rsidR="00917560" w:rsidRPr="00306CEE">
        <w:t>allerlei vaardigheden te oefenen. Denk aan vrij spel</w:t>
      </w:r>
      <w:r w:rsidR="00917560" w:rsidRPr="00D24EA9">
        <w:t xml:space="preserve">, fijne motoriek, taal/schrijven, bouwen, getalbegrip/rekenen. </w:t>
      </w:r>
    </w:p>
    <w:p w14:paraId="4B877888" w14:textId="77777777" w:rsidR="00306CEE" w:rsidRPr="00D24EA9" w:rsidRDefault="00306CEE" w:rsidP="002773E9"/>
    <w:p w14:paraId="203C31E5" w14:textId="45970A77" w:rsidR="004E6964" w:rsidRPr="00D24EA9" w:rsidRDefault="006142DD" w:rsidP="002773E9">
      <w:r>
        <w:t xml:space="preserve">Door alleen materiaal </w:t>
      </w:r>
      <w:r w:rsidR="004E6964">
        <w:t>aan</w:t>
      </w:r>
      <w:r w:rsidR="00491ADF">
        <w:t xml:space="preserve"> te </w:t>
      </w:r>
      <w:r w:rsidR="004E6964">
        <w:t>b</w:t>
      </w:r>
      <w:r w:rsidR="00491ADF">
        <w:t>ie</w:t>
      </w:r>
      <w:r w:rsidR="004E6964">
        <w:t xml:space="preserve">den </w:t>
      </w:r>
      <w:r>
        <w:t>dat bij de activiteit hoort</w:t>
      </w:r>
      <w:r w:rsidR="004E6964">
        <w:t>,</w:t>
      </w:r>
      <w:r w:rsidR="00917560">
        <w:t xml:space="preserve"> is het</w:t>
      </w:r>
      <w:r>
        <w:t xml:space="preserve"> heel overzichtelijk. </w:t>
      </w:r>
    </w:p>
    <w:p w14:paraId="5EAFBBC0" w14:textId="77777777" w:rsidR="00C26414" w:rsidRDefault="00C26414" w:rsidP="002773E9"/>
    <w:p w14:paraId="1BA9CA56" w14:textId="7A16AF0E" w:rsidR="006E2BEA" w:rsidRDefault="009F29F3" w:rsidP="002773E9">
      <w:pPr>
        <w:rPr>
          <w:b/>
        </w:rPr>
      </w:pPr>
      <w:r>
        <w:rPr>
          <w:b/>
        </w:rPr>
        <w:t>Tips en tricks</w:t>
      </w:r>
    </w:p>
    <w:p w14:paraId="15B070BF" w14:textId="77777777" w:rsidR="00306CEE" w:rsidRPr="009F29F3" w:rsidRDefault="00306CEE" w:rsidP="002773E9"/>
    <w:p w14:paraId="5BC3FD83" w14:textId="41299304" w:rsidR="006E2BEA" w:rsidRPr="00D24EA9" w:rsidRDefault="006E2BEA" w:rsidP="002773E9">
      <w:pPr>
        <w:pStyle w:val="Lijstalinea"/>
        <w:numPr>
          <w:ilvl w:val="0"/>
          <w:numId w:val="14"/>
        </w:numPr>
      </w:pPr>
      <w:r w:rsidRPr="00D24EA9">
        <w:t xml:space="preserve">Gebruik het liefst een bak van stevig materiaal, bijvoorbeeld bakken van </w:t>
      </w:r>
      <w:r w:rsidR="00BC6289" w:rsidRPr="00D24EA9">
        <w:t>Ikea</w:t>
      </w:r>
      <w:r w:rsidRPr="00D24EA9">
        <w:t xml:space="preserve"> </w:t>
      </w:r>
      <w:r w:rsidR="00287900" w:rsidRPr="00D24EA9">
        <w:t>(</w:t>
      </w:r>
      <w:r w:rsidRPr="00D24EA9">
        <w:t>als deze weer open is</w:t>
      </w:r>
      <w:r w:rsidR="00287900" w:rsidRPr="00D24EA9">
        <w:t>)</w:t>
      </w:r>
      <w:r w:rsidRPr="00D24EA9">
        <w:t xml:space="preserve">. </w:t>
      </w:r>
      <w:r w:rsidR="00491ADF" w:rsidRPr="00D24EA9">
        <w:t>A</w:t>
      </w:r>
      <w:r w:rsidRPr="00D24EA9">
        <w:t xml:space="preserve">ls </w:t>
      </w:r>
      <w:r w:rsidR="00E76502" w:rsidRPr="00D24EA9">
        <w:t>koste</w:t>
      </w:r>
      <w:r w:rsidR="00E76502">
        <w:t>l</w:t>
      </w:r>
      <w:r w:rsidR="00E76502" w:rsidRPr="00D24EA9">
        <w:t>oos</w:t>
      </w:r>
      <w:r w:rsidRPr="00D24EA9">
        <w:t xml:space="preserve"> alter</w:t>
      </w:r>
      <w:r w:rsidR="005F588B" w:rsidRPr="00D24EA9">
        <w:t>natief is een bak van de afhaal</w:t>
      </w:r>
      <w:r w:rsidRPr="00D24EA9">
        <w:t>chinees ook bruikbaar.</w:t>
      </w:r>
    </w:p>
    <w:p w14:paraId="08E1743E" w14:textId="281CBCA7" w:rsidR="006142DD" w:rsidRPr="00D24EA9" w:rsidRDefault="006142DD" w:rsidP="002773E9">
      <w:pPr>
        <w:pStyle w:val="Lijstalinea"/>
        <w:numPr>
          <w:ilvl w:val="0"/>
          <w:numId w:val="14"/>
        </w:numPr>
      </w:pPr>
      <w:r w:rsidRPr="00D24EA9">
        <w:t>Een grotere doos is voor een slechtziend kind overzichtelijker</w:t>
      </w:r>
      <w:r w:rsidR="00491ADF" w:rsidRPr="00D24EA9">
        <w:t>.</w:t>
      </w:r>
    </w:p>
    <w:p w14:paraId="4C352658" w14:textId="77777777" w:rsidR="006E2BEA" w:rsidRPr="00D24EA9" w:rsidRDefault="005F588B" w:rsidP="002773E9">
      <w:pPr>
        <w:pStyle w:val="Lijstalinea"/>
        <w:numPr>
          <w:ilvl w:val="0"/>
          <w:numId w:val="14"/>
        </w:numPr>
      </w:pPr>
      <w:r w:rsidRPr="00D24EA9">
        <w:t>Een s</w:t>
      </w:r>
      <w:r w:rsidR="006E2BEA" w:rsidRPr="00D24EA9">
        <w:t xml:space="preserve">okkenwaszak is </w:t>
      </w:r>
      <w:r w:rsidR="0024315D" w:rsidRPr="00D24EA9">
        <w:t xml:space="preserve">heel geschikt; er </w:t>
      </w:r>
      <w:r w:rsidR="00171DD2" w:rsidRPr="00D24EA9">
        <w:t>kan dan meteen</w:t>
      </w:r>
      <w:r w:rsidR="0024315D" w:rsidRPr="00D24EA9">
        <w:t xml:space="preserve"> spelenderwijs </w:t>
      </w:r>
      <w:r w:rsidR="006E2BEA" w:rsidRPr="00D24EA9">
        <w:t xml:space="preserve">geoefend worden met </w:t>
      </w:r>
      <w:r w:rsidR="00171DD2" w:rsidRPr="00D24EA9">
        <w:t xml:space="preserve">het openen en sluiten van een </w:t>
      </w:r>
      <w:r w:rsidR="006E2BEA" w:rsidRPr="00D24EA9">
        <w:t>rits.</w:t>
      </w:r>
    </w:p>
    <w:p w14:paraId="6F3BC1E0" w14:textId="58EF926B" w:rsidR="00491ADF" w:rsidRPr="00D24EA9" w:rsidRDefault="005F588B" w:rsidP="002773E9">
      <w:pPr>
        <w:pStyle w:val="Lijstalinea"/>
        <w:numPr>
          <w:ilvl w:val="0"/>
          <w:numId w:val="14"/>
        </w:numPr>
      </w:pPr>
      <w:r w:rsidRPr="00D24EA9">
        <w:t xml:space="preserve">Hang voor blinde kinderen </w:t>
      </w:r>
      <w:r w:rsidR="006E2BEA" w:rsidRPr="00D24EA9">
        <w:t>e</w:t>
      </w:r>
      <w:r w:rsidR="00171DD2" w:rsidRPr="00D24EA9">
        <w:t>en verwijzer aan de zak of bak</w:t>
      </w:r>
      <w:r w:rsidR="00491ADF" w:rsidRPr="00D24EA9">
        <w:t>,</w:t>
      </w:r>
      <w:r w:rsidR="00171DD2" w:rsidRPr="00D24EA9">
        <w:t xml:space="preserve"> zodat ze zelfstandig een doos of zak kunnen uitkiezen. Gebruik hiervoor </w:t>
      </w:r>
      <w:r w:rsidR="006E2BEA" w:rsidRPr="00D24EA9">
        <w:t>bijvoorbeeld een sleutelhanger</w:t>
      </w:r>
      <w:r w:rsidRPr="00D24EA9">
        <w:t xml:space="preserve"> of plaats er een etiket op met behulp van een </w:t>
      </w:r>
      <w:hyperlink r:id="rId29" w:history="1">
        <w:r w:rsidR="00491ADF" w:rsidRPr="00D24EA9">
          <w:rPr>
            <w:rStyle w:val="Hyperlink"/>
          </w:rPr>
          <w:t>braillelettertang</w:t>
        </w:r>
      </w:hyperlink>
      <w:r w:rsidR="00491ADF" w:rsidRPr="00D24EA9">
        <w:t xml:space="preserve">. </w:t>
      </w:r>
    </w:p>
    <w:p w14:paraId="3F9A3C88" w14:textId="4FA02306" w:rsidR="006E2BEA" w:rsidRPr="00D24EA9" w:rsidRDefault="00171DD2" w:rsidP="002773E9">
      <w:pPr>
        <w:pStyle w:val="Lijstalinea"/>
        <w:numPr>
          <w:ilvl w:val="0"/>
          <w:numId w:val="14"/>
        </w:numPr>
      </w:pPr>
      <w:r w:rsidRPr="00D24EA9">
        <w:t>Bevestig</w:t>
      </w:r>
      <w:r w:rsidR="005F588B" w:rsidRPr="00D24EA9">
        <w:t xml:space="preserve"> v</w:t>
      </w:r>
      <w:r w:rsidR="006E2BEA" w:rsidRPr="00D24EA9">
        <w:t xml:space="preserve">oor slechtziende kinderen een duidelijke foto of etiket </w:t>
      </w:r>
      <w:r w:rsidRPr="00D24EA9">
        <w:t>op de doos/zak</w:t>
      </w:r>
      <w:r w:rsidR="006E2BEA" w:rsidRPr="00D24EA9">
        <w:t>.</w:t>
      </w:r>
    </w:p>
    <w:p w14:paraId="6E92AFA7" w14:textId="3770A0CD" w:rsidR="000036BB" w:rsidRPr="00D24EA9" w:rsidRDefault="000036BB" w:rsidP="002773E9">
      <w:pPr>
        <w:pStyle w:val="Lijstalinea"/>
        <w:numPr>
          <w:ilvl w:val="0"/>
          <w:numId w:val="14"/>
        </w:numPr>
      </w:pPr>
      <w:r w:rsidRPr="00D24EA9">
        <w:t>Bij deze nieuwsbrief horen</w:t>
      </w:r>
      <w:r w:rsidR="00CB2A6E" w:rsidRPr="00D24EA9">
        <w:t xml:space="preserve"> oefeningen die uitgeprint kunnen worden voor in een busy bag. </w:t>
      </w:r>
      <w:hyperlink r:id="rId30" w:history="1">
        <w:r w:rsidR="00EE11A7" w:rsidRPr="00D24EA9">
          <w:rPr>
            <w:rStyle w:val="Hyperlink"/>
          </w:rPr>
          <w:t>Download hier de oefeningen</w:t>
        </w:r>
      </w:hyperlink>
      <w:r w:rsidR="00EE11A7" w:rsidRPr="00D24EA9">
        <w:t>.</w:t>
      </w:r>
    </w:p>
    <w:p w14:paraId="4D6C742C" w14:textId="4C026397" w:rsidR="00CB2A6E" w:rsidRPr="00D24EA9" w:rsidRDefault="00CB2A6E" w:rsidP="002773E9">
      <w:pPr>
        <w:pStyle w:val="Lijstalinea"/>
      </w:pPr>
      <w:r w:rsidRPr="00D24EA9">
        <w:t xml:space="preserve">Lamineer deze liefst met </w:t>
      </w:r>
      <w:hyperlink r:id="rId31" w:history="1">
        <w:r w:rsidRPr="00D24EA9">
          <w:rPr>
            <w:rStyle w:val="Hyperlink"/>
          </w:rPr>
          <w:t>matte lamineerhoezen</w:t>
        </w:r>
      </w:hyperlink>
      <w:r w:rsidR="005B1840" w:rsidRPr="00D24EA9">
        <w:t>. D</w:t>
      </w:r>
      <w:r w:rsidRPr="00D24EA9">
        <w:t xml:space="preserve">eze geven namelijk </w:t>
      </w:r>
      <w:r w:rsidR="00C26414">
        <w:t xml:space="preserve">minder lichtschittering. </w:t>
      </w:r>
      <w:r w:rsidR="00C26414" w:rsidRPr="00306CEE">
        <w:t>Mocht je</w:t>
      </w:r>
      <w:r w:rsidRPr="00306CEE">
        <w:t xml:space="preserve"> geen lamineerapparaat hebben</w:t>
      </w:r>
      <w:r w:rsidR="005B1840" w:rsidRPr="00306CEE">
        <w:t>,</w:t>
      </w:r>
      <w:r w:rsidRPr="00306CEE">
        <w:t xml:space="preserve"> dan kun </w:t>
      </w:r>
      <w:r w:rsidR="00C26414" w:rsidRPr="00306CEE">
        <w:t>je</w:t>
      </w:r>
      <w:r w:rsidRPr="00306CEE">
        <w:t xml:space="preserve"> er</w:t>
      </w:r>
      <w:r w:rsidRPr="00D24EA9">
        <w:t xml:space="preserve"> ook insteekhoezen (L</w:t>
      </w:r>
      <w:r w:rsidR="005B1840" w:rsidRPr="00D24EA9">
        <w:t>-</w:t>
      </w:r>
      <w:r w:rsidRPr="00D24EA9">
        <w:t>map</w:t>
      </w:r>
      <w:r w:rsidR="00BF71EC" w:rsidRPr="00D24EA9">
        <w:t>pen</w:t>
      </w:r>
      <w:r w:rsidRPr="00D24EA9">
        <w:t>) voor gebruiken</w:t>
      </w:r>
      <w:r w:rsidR="005B1840" w:rsidRPr="00D24EA9">
        <w:t>. O</w:t>
      </w:r>
      <w:r w:rsidRPr="00D24EA9">
        <w:t xml:space="preserve">ok deze bestaat in </w:t>
      </w:r>
      <w:hyperlink r:id="rId32" w:history="1">
        <w:r w:rsidRPr="00D24EA9">
          <w:rPr>
            <w:rStyle w:val="Hyperlink"/>
          </w:rPr>
          <w:t>een matte variant</w:t>
        </w:r>
      </w:hyperlink>
      <w:r w:rsidRPr="00D24EA9">
        <w:t>. Teken of sch</w:t>
      </w:r>
      <w:r w:rsidR="005B1840" w:rsidRPr="00D24EA9">
        <w:t>r</w:t>
      </w:r>
      <w:r w:rsidRPr="00D24EA9">
        <w:t xml:space="preserve">ijf met een </w:t>
      </w:r>
      <w:r w:rsidR="00E76502" w:rsidRPr="00D24EA9">
        <w:t>whiteboard stift</w:t>
      </w:r>
      <w:r w:rsidRPr="00D24EA9">
        <w:t xml:space="preserve"> op de kaarten, deze is </w:t>
      </w:r>
      <w:r w:rsidR="005B1840" w:rsidRPr="00D24EA9">
        <w:t>eenvoudig weer uit te vegen.</w:t>
      </w:r>
    </w:p>
    <w:p w14:paraId="400C5301" w14:textId="7FCD64D6" w:rsidR="00ED32BB" w:rsidRPr="00D24EA9" w:rsidRDefault="00ED32BB" w:rsidP="002773E9">
      <w:pPr>
        <w:pStyle w:val="Lijstalinea"/>
        <w:numPr>
          <w:ilvl w:val="0"/>
          <w:numId w:val="14"/>
        </w:numPr>
      </w:pPr>
      <w:r w:rsidRPr="00D24EA9">
        <w:t xml:space="preserve">Op Instagram van </w:t>
      </w:r>
      <w:hyperlink r:id="rId33" w:history="1">
        <w:r w:rsidRPr="00D24EA9">
          <w:rPr>
            <w:rStyle w:val="Hyperlink"/>
            <w:rFonts w:eastAsiaTheme="majorEastAsia" w:cstheme="majorBidi"/>
          </w:rPr>
          <w:t>7dayofplay</w:t>
        </w:r>
      </w:hyperlink>
      <w:r w:rsidRPr="00D24EA9">
        <w:rPr>
          <w:rFonts w:eastAsiaTheme="majorEastAsia" w:cstheme="majorBidi"/>
        </w:rPr>
        <w:t xml:space="preserve"> zijn vele leuke </w:t>
      </w:r>
      <w:r w:rsidR="005B1840" w:rsidRPr="00D24EA9">
        <w:rPr>
          <w:rFonts w:eastAsiaTheme="majorEastAsia" w:cstheme="majorBidi"/>
        </w:rPr>
        <w:t>B</w:t>
      </w:r>
      <w:r w:rsidR="00BF71EC" w:rsidRPr="00D24EA9">
        <w:rPr>
          <w:rFonts w:eastAsiaTheme="majorEastAsia" w:cstheme="majorBidi"/>
        </w:rPr>
        <w:t xml:space="preserve">usy </w:t>
      </w:r>
      <w:r w:rsidR="005B1840" w:rsidRPr="00D24EA9">
        <w:rPr>
          <w:rFonts w:eastAsiaTheme="majorEastAsia" w:cstheme="majorBidi"/>
        </w:rPr>
        <w:t>Box-</w:t>
      </w:r>
      <w:r w:rsidRPr="00D24EA9">
        <w:rPr>
          <w:rFonts w:eastAsiaTheme="majorEastAsia" w:cstheme="majorBidi"/>
        </w:rPr>
        <w:t>ideeën te vinden.</w:t>
      </w:r>
    </w:p>
    <w:p w14:paraId="78D3DC19" w14:textId="332D9C6E" w:rsidR="007031E0" w:rsidRDefault="006142DD" w:rsidP="00877271">
      <w:pPr>
        <w:pStyle w:val="Lijstalinea"/>
        <w:numPr>
          <w:ilvl w:val="0"/>
          <w:numId w:val="14"/>
        </w:numPr>
      </w:pPr>
      <w:r w:rsidRPr="00D24EA9">
        <w:t xml:space="preserve">Meer ideeën </w:t>
      </w:r>
      <w:r w:rsidR="00B05602" w:rsidRPr="00D24EA9">
        <w:t>zijn te vinden</w:t>
      </w:r>
      <w:r w:rsidR="005B1840" w:rsidRPr="00D24EA9">
        <w:t xml:space="preserve"> </w:t>
      </w:r>
      <w:r w:rsidRPr="00D24EA9">
        <w:t>op Pinterest</w:t>
      </w:r>
      <w:r w:rsidR="001B53AB">
        <w:t xml:space="preserve">. Visio heeft hier een </w:t>
      </w:r>
      <w:r w:rsidR="001B53AB" w:rsidRPr="001B53AB">
        <w:t>Ga naar het Visio Pinterest bord gestructureerd aanbieden van materialen de selectie Busy Bags</w:t>
      </w:r>
      <w:r w:rsidR="001B53AB">
        <w:t xml:space="preserve">. </w:t>
      </w:r>
      <w:hyperlink r:id="rId34" w:history="1">
        <w:r w:rsidR="00454CB4" w:rsidRPr="00D24EA9">
          <w:rPr>
            <w:rStyle w:val="Hyperlink"/>
          </w:rPr>
          <w:t>Ga naar</w:t>
        </w:r>
        <w:r w:rsidRPr="00D24EA9">
          <w:rPr>
            <w:rStyle w:val="Hyperlink"/>
          </w:rPr>
          <w:t xml:space="preserve"> het </w:t>
        </w:r>
        <w:r w:rsidR="00AE39CE" w:rsidRPr="00D24EA9">
          <w:rPr>
            <w:rStyle w:val="Hyperlink"/>
          </w:rPr>
          <w:t>Visio Pinterest bord</w:t>
        </w:r>
      </w:hyperlink>
    </w:p>
    <w:p w14:paraId="58A4AF7A" w14:textId="77777777" w:rsidR="00D24EA9" w:rsidRPr="00D24EA9" w:rsidRDefault="00D24EA9" w:rsidP="002773E9"/>
    <w:p w14:paraId="72AF9793" w14:textId="421DDE21" w:rsidR="00D1704D" w:rsidRPr="00D24EA9" w:rsidRDefault="00AD7A4C" w:rsidP="002773E9">
      <w:pPr>
        <w:pStyle w:val="Kop1"/>
        <w:rPr>
          <w:rFonts w:eastAsia="Calibri"/>
        </w:rPr>
      </w:pPr>
      <w:r w:rsidRPr="6EE4D577">
        <w:rPr>
          <w:rFonts w:eastAsia="Calibri"/>
        </w:rPr>
        <w:t>Sensopathische</w:t>
      </w:r>
      <w:r w:rsidR="00DA038A" w:rsidRPr="6EE4D577">
        <w:rPr>
          <w:rFonts w:eastAsia="Calibri"/>
        </w:rPr>
        <w:t xml:space="preserve"> a</w:t>
      </w:r>
      <w:r w:rsidR="00D1704D" w:rsidRPr="6EE4D577">
        <w:rPr>
          <w:rFonts w:eastAsia="Calibri"/>
        </w:rPr>
        <w:t>ctiviteiten</w:t>
      </w:r>
    </w:p>
    <w:p w14:paraId="19DD9517" w14:textId="7C123AA3" w:rsidR="26C75F2D" w:rsidRDefault="26C75F2D" w:rsidP="6EE4D577">
      <w:r>
        <w:rPr>
          <w:noProof/>
          <w:lang w:eastAsia="nl-NL"/>
        </w:rPr>
        <w:drawing>
          <wp:inline distT="0" distB="0" distL="0" distR="0" wp14:anchorId="2D5F7945" wp14:editId="28379CD4">
            <wp:extent cx="1404405" cy="1808703"/>
            <wp:effectExtent l="0" t="0" r="5715" b="1270"/>
            <wp:docPr id="1682469823" name="Afbeelding 37" descr="bakrijst gevuld met vor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pic:cNvPicPr/>
                  </pic:nvPicPr>
                  <pic:blipFill>
                    <a:blip r:embed="rId35">
                      <a:extLst>
                        <a:ext uri="{28A0092B-C50C-407E-A947-70E740481C1C}">
                          <a14:useLocalDpi xmlns:a14="http://schemas.microsoft.com/office/drawing/2010/main" val="0"/>
                        </a:ext>
                      </a:extLst>
                    </a:blip>
                    <a:stretch>
                      <a:fillRect/>
                    </a:stretch>
                  </pic:blipFill>
                  <pic:spPr bwMode="auto">
                    <a:xfrm>
                      <a:off x="0" y="0"/>
                      <a:ext cx="1408010" cy="1813346"/>
                    </a:xfrm>
                    <a:prstGeom prst="rect">
                      <a:avLst/>
                    </a:prstGeom>
                    <a:noFill/>
                    <a:ln>
                      <a:noFill/>
                    </a:ln>
                    <a:extLst>
                      <a:ext uri="{53640926-AAD7-44D8-BBD7-CCE9431645EC}">
                        <a14:shadowObscured xmlns:a14="http://schemas.microsoft.com/office/drawing/2010/main"/>
                      </a:ext>
                    </a:extLst>
                  </pic:spPr>
                </pic:pic>
              </a:graphicData>
            </a:graphic>
          </wp:inline>
        </w:drawing>
      </w:r>
    </w:p>
    <w:p w14:paraId="4DF9E168" w14:textId="57CCB05C" w:rsidR="6EE4D577" w:rsidRDefault="6EE4D577" w:rsidP="6EE4D577"/>
    <w:p w14:paraId="5556E334" w14:textId="78882743" w:rsidR="00456E0C" w:rsidRDefault="00171DD2" w:rsidP="002773E9">
      <w:r w:rsidRPr="00D24EA9">
        <w:t>Sensopathisch materiaal is materiaal zonder vaste vorm</w:t>
      </w:r>
      <w:r w:rsidR="005B1840" w:rsidRPr="00D24EA9">
        <w:t>,</w:t>
      </w:r>
      <w:r w:rsidRPr="00D24EA9">
        <w:t xml:space="preserve"> zoals</w:t>
      </w:r>
      <w:r w:rsidR="005B1840" w:rsidRPr="00D24EA9">
        <w:t>:</w:t>
      </w:r>
      <w:r w:rsidRPr="00D24EA9">
        <w:t xml:space="preserve"> zand, water, klei, verf, meel en scheerschuim. </w:t>
      </w:r>
      <w:r w:rsidR="00F666D0" w:rsidRPr="00D24EA9">
        <w:t>Ook materialen</w:t>
      </w:r>
      <w:r w:rsidR="005B1840" w:rsidRPr="00D24EA9">
        <w:t xml:space="preserve"> met een vaste vorm,</w:t>
      </w:r>
      <w:r w:rsidR="00F666D0" w:rsidRPr="00D24EA9">
        <w:t xml:space="preserve"> zoals</w:t>
      </w:r>
      <w:r w:rsidR="005B1840" w:rsidRPr="00D24EA9">
        <w:t>:</w:t>
      </w:r>
      <w:r w:rsidR="00F666D0" w:rsidRPr="00D24EA9">
        <w:t xml:space="preserve"> p</w:t>
      </w:r>
      <w:r w:rsidRPr="00D24EA9">
        <w:t xml:space="preserve">eulvruchten, macaroni, kralen, rijst </w:t>
      </w:r>
      <w:r w:rsidR="00F666D0" w:rsidRPr="00D24EA9">
        <w:t xml:space="preserve">vallen onder </w:t>
      </w:r>
      <w:r w:rsidRPr="00D24EA9">
        <w:t xml:space="preserve">sensopathische materialen. </w:t>
      </w:r>
    </w:p>
    <w:p w14:paraId="1A5722AA" w14:textId="77777777" w:rsidR="001B53AB" w:rsidRPr="00D24EA9" w:rsidRDefault="001B53AB" w:rsidP="002773E9"/>
    <w:p w14:paraId="01572506" w14:textId="3C42A094" w:rsidR="00456E0C" w:rsidRPr="00D24EA9" w:rsidRDefault="00171DD2" w:rsidP="002773E9">
      <w:r>
        <w:t xml:space="preserve">Sensopathisch spel draait om zintuiglijk beleven. Kinderen leren heel veel van het spelen met verschillende materialen. Ze oefenen hun motoriek </w:t>
      </w:r>
      <w:r w:rsidR="00456E0C">
        <w:t>en oog</w:t>
      </w:r>
      <w:r w:rsidR="00CB2A6E">
        <w:t>-</w:t>
      </w:r>
      <w:r w:rsidR="00456E0C">
        <w:t xml:space="preserve">handcoördinatie </w:t>
      </w:r>
      <w:r>
        <w:t xml:space="preserve">tijdens het </w:t>
      </w:r>
      <w:r w:rsidR="00456E0C">
        <w:t xml:space="preserve">knoeien, </w:t>
      </w:r>
      <w:r>
        <w:t>friemel</w:t>
      </w:r>
      <w:r w:rsidR="00456E0C">
        <w:t xml:space="preserve">en, scheppen, pakken, schenken en smeren. Ze leren over tactiele eigenschappen, </w:t>
      </w:r>
      <w:r w:rsidR="00F666D0">
        <w:t>wat je ermee kunt</w:t>
      </w:r>
      <w:r w:rsidR="00456E0C">
        <w:t xml:space="preserve">, combineren, sorteren, wat ze fijn vinden en wat niet. Voor veel kinderen zijn sensopathische activiteiten rustgevend. Sommige kinderen vinden het nog niet fijn om sensopathische materialen aan te raken. </w:t>
      </w:r>
    </w:p>
    <w:p w14:paraId="5947859E" w14:textId="77777777" w:rsidR="00C26414" w:rsidRDefault="00C26414" w:rsidP="002773E9"/>
    <w:p w14:paraId="3ED33674" w14:textId="55C2ED4B" w:rsidR="00D1704D" w:rsidRDefault="009F29F3" w:rsidP="002773E9">
      <w:pPr>
        <w:rPr>
          <w:b/>
        </w:rPr>
      </w:pPr>
      <w:r>
        <w:rPr>
          <w:b/>
        </w:rPr>
        <w:t>Tips en tricks</w:t>
      </w:r>
    </w:p>
    <w:p w14:paraId="4A855EF6" w14:textId="77777777" w:rsidR="001B53AB" w:rsidRPr="00E76502" w:rsidRDefault="001B53AB" w:rsidP="002773E9"/>
    <w:p w14:paraId="7E024B18" w14:textId="1E4F7657" w:rsidR="00F666D0" w:rsidRPr="00D24EA9" w:rsidRDefault="00941795" w:rsidP="002773E9">
      <w:pPr>
        <w:pStyle w:val="Lijstalinea"/>
        <w:numPr>
          <w:ilvl w:val="0"/>
          <w:numId w:val="8"/>
        </w:numPr>
      </w:pPr>
      <w:r w:rsidRPr="00D24EA9">
        <w:t xml:space="preserve">Bereid </w:t>
      </w:r>
      <w:r w:rsidR="001B53AB">
        <w:t xml:space="preserve">je </w:t>
      </w:r>
      <w:r w:rsidRPr="00D24EA9">
        <w:t>kind voor op de activiteit, benoem wat er in zit.</w:t>
      </w:r>
    </w:p>
    <w:p w14:paraId="3907D812" w14:textId="69843D30" w:rsidR="00941795" w:rsidRPr="001B53AB" w:rsidRDefault="00941795" w:rsidP="002773E9">
      <w:pPr>
        <w:pStyle w:val="Lijstalinea"/>
        <w:numPr>
          <w:ilvl w:val="0"/>
          <w:numId w:val="8"/>
        </w:numPr>
      </w:pPr>
      <w:r w:rsidRPr="00D24EA9">
        <w:t xml:space="preserve">Ga </w:t>
      </w:r>
      <w:r w:rsidRPr="001B53AB">
        <w:t xml:space="preserve">achter </w:t>
      </w:r>
      <w:r w:rsidR="00C26414" w:rsidRPr="001B53AB">
        <w:t>jo</w:t>
      </w:r>
      <w:r w:rsidRPr="001B53AB">
        <w:t>uw kind zitten en speel zelf met het materiaal</w:t>
      </w:r>
      <w:r w:rsidR="00E419E0" w:rsidRPr="001B53AB">
        <w:t xml:space="preserve">, maak </w:t>
      </w:r>
      <w:r w:rsidR="00C237C9" w:rsidRPr="001B53AB">
        <w:t xml:space="preserve">interessante </w:t>
      </w:r>
      <w:r w:rsidR="00E419E0" w:rsidRPr="001B53AB">
        <w:t>geluid</w:t>
      </w:r>
      <w:r w:rsidR="00C237C9" w:rsidRPr="001B53AB">
        <w:t>en</w:t>
      </w:r>
      <w:r w:rsidR="00E419E0" w:rsidRPr="001B53AB">
        <w:t xml:space="preserve"> </w:t>
      </w:r>
      <w:r w:rsidR="00C237C9" w:rsidRPr="001B53AB">
        <w:t xml:space="preserve">met het materiaal, </w:t>
      </w:r>
      <w:r w:rsidR="00E419E0" w:rsidRPr="001B53AB">
        <w:t xml:space="preserve">laat </w:t>
      </w:r>
      <w:r w:rsidR="00C237C9" w:rsidRPr="001B53AB">
        <w:t>bijvoorbeeld bonen in een glazen bak</w:t>
      </w:r>
      <w:r w:rsidR="00E419E0" w:rsidRPr="001B53AB">
        <w:t xml:space="preserve"> vallen.</w:t>
      </w:r>
      <w:r w:rsidRPr="001B53AB">
        <w:t xml:space="preserve"> </w:t>
      </w:r>
      <w:r w:rsidR="00E419E0" w:rsidRPr="001B53AB">
        <w:t>M</w:t>
      </w:r>
      <w:r w:rsidRPr="001B53AB">
        <w:t xml:space="preserve">isschien durft </w:t>
      </w:r>
      <w:r w:rsidR="001B53AB">
        <w:t>je</w:t>
      </w:r>
      <w:r w:rsidR="00AE39CE" w:rsidRPr="001B53AB">
        <w:t xml:space="preserve"> kind</w:t>
      </w:r>
      <w:r w:rsidRPr="001B53AB">
        <w:t xml:space="preserve"> op deze manier via </w:t>
      </w:r>
      <w:r w:rsidR="00C26414" w:rsidRPr="001B53AB">
        <w:t>jo</w:t>
      </w:r>
      <w:r w:rsidRPr="001B53AB">
        <w:t>uw handen wel het materiaal te ontdekken.</w:t>
      </w:r>
    </w:p>
    <w:p w14:paraId="7CF90A38" w14:textId="6588A7CE" w:rsidR="00F666D0" w:rsidRPr="001B53AB" w:rsidRDefault="00F666D0" w:rsidP="002773E9">
      <w:pPr>
        <w:pStyle w:val="Lijstalinea"/>
        <w:numPr>
          <w:ilvl w:val="0"/>
          <w:numId w:val="8"/>
        </w:numPr>
      </w:pPr>
      <w:r w:rsidRPr="00D24EA9">
        <w:t xml:space="preserve">Volg het </w:t>
      </w:r>
      <w:r w:rsidRPr="001B53AB">
        <w:t xml:space="preserve">tempo van </w:t>
      </w:r>
      <w:r w:rsidR="00C26414" w:rsidRPr="001B53AB">
        <w:t>jo</w:t>
      </w:r>
      <w:r w:rsidRPr="001B53AB">
        <w:t xml:space="preserve">uw kind. </w:t>
      </w:r>
    </w:p>
    <w:p w14:paraId="790A04D2" w14:textId="3514B812" w:rsidR="00E419E0" w:rsidRPr="001B53AB" w:rsidRDefault="00E419E0" w:rsidP="002773E9">
      <w:pPr>
        <w:pStyle w:val="Lijstalinea"/>
        <w:numPr>
          <w:ilvl w:val="0"/>
          <w:numId w:val="8"/>
        </w:numPr>
      </w:pPr>
      <w:r w:rsidRPr="001B53AB">
        <w:t>Begin met materiaal dat niet aan de handen blijft plakken</w:t>
      </w:r>
      <w:r w:rsidR="00AE39CE" w:rsidRPr="001B53AB">
        <w:t>,</w:t>
      </w:r>
      <w:r w:rsidRPr="001B53AB">
        <w:t xml:space="preserve"> zoals</w:t>
      </w:r>
      <w:r w:rsidR="00AE39CE" w:rsidRPr="001B53AB">
        <w:t>:</w:t>
      </w:r>
      <w:r w:rsidRPr="001B53AB">
        <w:t xml:space="preserve"> bonen, kikkererwten, rijst.</w:t>
      </w:r>
    </w:p>
    <w:p w14:paraId="1067DD82" w14:textId="76E65CCF" w:rsidR="00941795" w:rsidRPr="001B53AB" w:rsidRDefault="00F666D0" w:rsidP="002773E9">
      <w:pPr>
        <w:pStyle w:val="Lijstalinea"/>
        <w:numPr>
          <w:ilvl w:val="0"/>
          <w:numId w:val="8"/>
        </w:numPr>
      </w:pPr>
      <w:r w:rsidRPr="001B53AB">
        <w:t xml:space="preserve">Gebruik </w:t>
      </w:r>
      <w:r w:rsidR="00941795" w:rsidRPr="001B53AB">
        <w:t>een lepel of schep als tussenstap</w:t>
      </w:r>
      <w:r w:rsidRPr="001B53AB">
        <w:t xml:space="preserve"> naar het directe handcontact</w:t>
      </w:r>
      <w:r w:rsidR="00AE39CE" w:rsidRPr="001B53AB">
        <w:t>.</w:t>
      </w:r>
    </w:p>
    <w:p w14:paraId="42871012" w14:textId="7FF3DDD5" w:rsidR="00720875" w:rsidRPr="001B53AB" w:rsidRDefault="00C237C9" w:rsidP="002773E9">
      <w:pPr>
        <w:pStyle w:val="Lijstalinea"/>
        <w:numPr>
          <w:ilvl w:val="0"/>
          <w:numId w:val="8"/>
        </w:numPr>
      </w:pPr>
      <w:r w:rsidRPr="001B53AB">
        <w:t>Leg</w:t>
      </w:r>
      <w:r w:rsidR="00D1704D" w:rsidRPr="001B53AB">
        <w:t xml:space="preserve"> f</w:t>
      </w:r>
      <w:r w:rsidRPr="001B53AB">
        <w:t>avoriete</w:t>
      </w:r>
      <w:r w:rsidR="00E76502">
        <w:t xml:space="preserve"> of </w:t>
      </w:r>
      <w:r w:rsidRPr="001B53AB">
        <w:t xml:space="preserve">bekende speeltjes in </w:t>
      </w:r>
      <w:r w:rsidR="00D1704D" w:rsidRPr="001B53AB">
        <w:t>zand</w:t>
      </w:r>
      <w:r w:rsidRPr="001B53AB">
        <w:t xml:space="preserve"> of water</w:t>
      </w:r>
      <w:r w:rsidR="00D1704D" w:rsidRPr="001B53AB">
        <w:t xml:space="preserve"> en </w:t>
      </w:r>
      <w:r w:rsidRPr="001B53AB">
        <w:t xml:space="preserve">vraag </w:t>
      </w:r>
      <w:r w:rsidR="00BD5BBD" w:rsidRPr="001B53AB">
        <w:t>jo</w:t>
      </w:r>
      <w:r w:rsidRPr="001B53AB">
        <w:t xml:space="preserve">uw kind </w:t>
      </w:r>
      <w:r w:rsidR="001B53AB">
        <w:t xml:space="preserve">om </w:t>
      </w:r>
      <w:r w:rsidR="00D1704D" w:rsidRPr="001B53AB">
        <w:t>deze er</w:t>
      </w:r>
      <w:r w:rsidR="001B53AB">
        <w:t xml:space="preserve"> </w:t>
      </w:r>
      <w:r w:rsidR="00D1704D" w:rsidRPr="001B53AB">
        <w:t xml:space="preserve">uit </w:t>
      </w:r>
      <w:r w:rsidR="001B53AB">
        <w:t xml:space="preserve">te </w:t>
      </w:r>
      <w:r w:rsidR="00D1704D" w:rsidRPr="001B53AB">
        <w:t>halen.</w:t>
      </w:r>
    </w:p>
    <w:p w14:paraId="4F19E6CC" w14:textId="77777777" w:rsidR="00E76502" w:rsidRDefault="000036BB" w:rsidP="002773E9">
      <w:pPr>
        <w:pStyle w:val="Lijstalinea"/>
        <w:numPr>
          <w:ilvl w:val="0"/>
          <w:numId w:val="8"/>
        </w:numPr>
      </w:pPr>
      <w:r w:rsidRPr="00D24EA9">
        <w:t xml:space="preserve">Bij deze nieuwsbrief horen </w:t>
      </w:r>
      <w:r w:rsidR="007748EA" w:rsidRPr="00D24EA9">
        <w:t xml:space="preserve">4 vertaalde </w:t>
      </w:r>
      <w:r w:rsidR="006142DD" w:rsidRPr="00D24EA9">
        <w:t>recepten</w:t>
      </w:r>
      <w:r w:rsidR="00326B5B" w:rsidRPr="00D24EA9">
        <w:t xml:space="preserve"> van </w:t>
      </w:r>
      <w:r w:rsidR="00AE39CE" w:rsidRPr="00D24EA9">
        <w:t>het I</w:t>
      </w:r>
      <w:r w:rsidR="0017027A" w:rsidRPr="00D24EA9">
        <w:t>nstagram</w:t>
      </w:r>
      <w:r w:rsidR="00AE39CE" w:rsidRPr="00D24EA9">
        <w:t>-account</w:t>
      </w:r>
      <w:r w:rsidR="0017027A" w:rsidRPr="00D24EA9">
        <w:t xml:space="preserve"> van </w:t>
      </w:r>
      <w:hyperlink r:id="rId36" w:history="1">
        <w:r w:rsidR="00842234" w:rsidRPr="00D24EA9">
          <w:rPr>
            <w:rStyle w:val="Hyperlink"/>
          </w:rPr>
          <w:t>mothercould</w:t>
        </w:r>
      </w:hyperlink>
      <w:r w:rsidR="006142DD" w:rsidRPr="00D24EA9">
        <w:t xml:space="preserve"> om </w:t>
      </w:r>
      <w:r w:rsidR="00C505CE" w:rsidRPr="00D24EA9">
        <w:t>sensopathisch</w:t>
      </w:r>
      <w:r w:rsidR="00192FEA" w:rsidRPr="00D24EA9">
        <w:t xml:space="preserve"> materiaal mee te maken, zoals gekleurd</w:t>
      </w:r>
      <w:r w:rsidR="00C237C9" w:rsidRPr="00D24EA9">
        <w:t>e</w:t>
      </w:r>
      <w:r w:rsidR="00192FEA" w:rsidRPr="00D24EA9">
        <w:t xml:space="preserve"> kikker</w:t>
      </w:r>
      <w:r w:rsidR="00EC5F69" w:rsidRPr="00D24EA9">
        <w:t>er</w:t>
      </w:r>
      <w:r w:rsidR="00192FEA" w:rsidRPr="00D24EA9">
        <w:t>wten (foto 2)</w:t>
      </w:r>
      <w:r w:rsidR="00AE39CE" w:rsidRPr="00D24EA9">
        <w:t>.</w:t>
      </w:r>
      <w:r w:rsidR="00EE11A7" w:rsidRPr="00D24EA9">
        <w:t xml:space="preserve"> D</w:t>
      </w:r>
      <w:r w:rsidR="00EE11A7" w:rsidRPr="001B53AB">
        <w:t>eze zijn als bijlage te downloaden:</w:t>
      </w:r>
    </w:p>
    <w:p w14:paraId="3208678B" w14:textId="4A879989" w:rsidR="00326B5B" w:rsidRPr="001B53AB" w:rsidRDefault="00832134" w:rsidP="00E76502">
      <w:pPr>
        <w:pStyle w:val="Lijstalinea"/>
      </w:pPr>
      <w:hyperlink r:id="rId37" w:history="1">
        <w:r w:rsidR="00EE11A7" w:rsidRPr="001B53AB">
          <w:rPr>
            <w:rStyle w:val="Hyperlink"/>
          </w:rPr>
          <w:t>Download de sensopatische recepten.</w:t>
        </w:r>
      </w:hyperlink>
    </w:p>
    <w:p w14:paraId="49BCE1B6" w14:textId="033812DC" w:rsidR="00192FEA" w:rsidRPr="001B53AB" w:rsidRDefault="00192FEA" w:rsidP="002773E9">
      <w:pPr>
        <w:pStyle w:val="Lijstalinea"/>
        <w:numPr>
          <w:ilvl w:val="0"/>
          <w:numId w:val="8"/>
        </w:numPr>
      </w:pPr>
      <w:r w:rsidRPr="001B53AB">
        <w:t xml:space="preserve">Op </w:t>
      </w:r>
      <w:hyperlink r:id="rId38" w:history="1">
        <w:r w:rsidRPr="001B53AB">
          <w:rPr>
            <w:color w:val="0000FF" w:themeColor="hyperlink"/>
            <w:u w:val="single"/>
          </w:rPr>
          <w:t>messyplaywithmia</w:t>
        </w:r>
      </w:hyperlink>
      <w:r w:rsidRPr="001B53AB">
        <w:t xml:space="preserve"> kunt</w:t>
      </w:r>
      <w:r w:rsidR="000259C8" w:rsidRPr="001B53AB">
        <w:t xml:space="preserve"> je </w:t>
      </w:r>
      <w:r w:rsidRPr="001B53AB">
        <w:t>nog meer inspirerende ideeën vinden.</w:t>
      </w:r>
    </w:p>
    <w:p w14:paraId="70C68C1A" w14:textId="77777777" w:rsidR="00E76502" w:rsidRDefault="00454CB4" w:rsidP="00E816F2">
      <w:pPr>
        <w:pStyle w:val="Tekstzonderopmaak"/>
        <w:numPr>
          <w:ilvl w:val="0"/>
          <w:numId w:val="8"/>
        </w:numPr>
      </w:pPr>
      <w:r w:rsidRPr="001B53AB">
        <w:t>Meer ide</w:t>
      </w:r>
      <w:r w:rsidR="001B53AB" w:rsidRPr="001B53AB">
        <w:t>eën zijn te vinden op Pinterest</w:t>
      </w:r>
      <w:r w:rsidR="00E76502">
        <w:t>:</w:t>
      </w:r>
    </w:p>
    <w:p w14:paraId="6E2BD383" w14:textId="0BF9C818" w:rsidR="00192FEA" w:rsidRPr="00D24EA9" w:rsidRDefault="00832134" w:rsidP="00E76502">
      <w:pPr>
        <w:pStyle w:val="Tekstzonderopmaak"/>
        <w:ind w:left="720"/>
      </w:pPr>
      <w:hyperlink r:id="rId39" w:history="1">
        <w:r w:rsidR="00454CB4" w:rsidRPr="00E76502">
          <w:rPr>
            <w:rStyle w:val="Hyperlink"/>
            <w:szCs w:val="20"/>
          </w:rPr>
          <w:t>Ga naar het Visio Pinterest bord sensopatische activiteiten</w:t>
        </w:r>
        <w:r w:rsidR="00BD5BBD" w:rsidRPr="00E76502">
          <w:rPr>
            <w:rStyle w:val="Hyperlink"/>
            <w:szCs w:val="20"/>
          </w:rPr>
          <w:t xml:space="preserve"> </w:t>
        </w:r>
      </w:hyperlink>
    </w:p>
    <w:p w14:paraId="225E44F9" w14:textId="1F130F2C" w:rsidR="00192FEA" w:rsidRPr="00D24EA9" w:rsidRDefault="00192FEA" w:rsidP="002773E9">
      <w:pPr>
        <w:pStyle w:val="Tekstzonderopmaak"/>
      </w:pPr>
    </w:p>
    <w:p w14:paraId="3776E5BD" w14:textId="539724EB" w:rsidR="00F76541" w:rsidRDefault="00F76541" w:rsidP="002773E9">
      <w:r w:rsidRPr="00D24EA9">
        <w:t xml:space="preserve">Combineer </w:t>
      </w:r>
      <w:r w:rsidR="00C8275C" w:rsidRPr="00D24EA9">
        <w:t>een</w:t>
      </w:r>
      <w:r w:rsidRPr="00D24EA9">
        <w:t xml:space="preserve"> </w:t>
      </w:r>
      <w:r w:rsidR="00BF71EC" w:rsidRPr="00D24EA9">
        <w:t xml:space="preserve">sensopathische </w:t>
      </w:r>
      <w:r w:rsidRPr="00D24EA9">
        <w:t xml:space="preserve">activiteit ook eens met bewegen. Maak bijvoorbeeld eens </w:t>
      </w:r>
      <w:r w:rsidR="00C8275C" w:rsidRPr="00D24EA9">
        <w:t xml:space="preserve">een </w:t>
      </w:r>
      <w:r w:rsidR="00E76502">
        <w:t>blotevoeten</w:t>
      </w:r>
      <w:r w:rsidR="00E76502" w:rsidRPr="00D24EA9">
        <w:t>pad</w:t>
      </w:r>
      <w:r w:rsidRPr="00D24EA9">
        <w:t xml:space="preserve"> door bakken met een lage rand met verschillend</w:t>
      </w:r>
      <w:r w:rsidR="00C8275C" w:rsidRPr="00D24EA9">
        <w:t>e</w:t>
      </w:r>
      <w:r w:rsidRPr="00D24EA9">
        <w:t xml:space="preserve"> soort</w:t>
      </w:r>
      <w:r w:rsidR="00C8275C" w:rsidRPr="00D24EA9">
        <w:t>en</w:t>
      </w:r>
      <w:r w:rsidRPr="00D24EA9">
        <w:t xml:space="preserve"> materiaal te vullen en erin te stappen.</w:t>
      </w:r>
    </w:p>
    <w:p w14:paraId="6BC0BBE0" w14:textId="77777777" w:rsidR="001B53AB" w:rsidRPr="00D24EA9" w:rsidRDefault="001B53AB" w:rsidP="002773E9"/>
    <w:p w14:paraId="67585AF3" w14:textId="76FB191E" w:rsidR="00F76541" w:rsidRPr="00D24EA9" w:rsidRDefault="001B53AB" w:rsidP="002773E9">
      <w:r>
        <w:t>Je kunt ook eens</w:t>
      </w:r>
      <w:r w:rsidR="00BF71EC">
        <w:t xml:space="preserve"> </w:t>
      </w:r>
      <w:r w:rsidR="00F76541">
        <w:t xml:space="preserve">zoek </w:t>
      </w:r>
      <w:r>
        <w:t xml:space="preserve">gaan </w:t>
      </w:r>
      <w:r w:rsidR="00F76541">
        <w:t xml:space="preserve">in </w:t>
      </w:r>
      <w:r>
        <w:t>je</w:t>
      </w:r>
      <w:r w:rsidR="00F76541">
        <w:t xml:space="preserve"> huis, schuur of tuin naar materiaal met verschillende structuren. Bijvoorbeeld schuurpapier, bubbelplastic, aarde, zand, rijst, stof, watten, hout, enzovoort. Ontdek samen hoe alles voelt en benoem de tactiele eigenschappen. Is het hard of zacht? Voelt het lekker of juist raar?</w:t>
      </w:r>
    </w:p>
    <w:p w14:paraId="6D16E77D" w14:textId="30EFDA05" w:rsidR="6EE4D577" w:rsidRDefault="6EE4D577" w:rsidP="6EE4D577"/>
    <w:p w14:paraId="637108A1" w14:textId="04F63122" w:rsidR="004D083A" w:rsidRPr="00D24EA9" w:rsidRDefault="004D083A" w:rsidP="002773E9">
      <w:r w:rsidRPr="00D24EA9">
        <w:rPr>
          <w:noProof/>
          <w:lang w:eastAsia="nl-NL"/>
        </w:rPr>
        <w:drawing>
          <wp:anchor distT="0" distB="0" distL="114300" distR="114300" simplePos="0" relativeHeight="251787264" behindDoc="0" locked="0" layoutInCell="1" allowOverlap="1" wp14:anchorId="3E0C1E92" wp14:editId="5A3897E4">
            <wp:simplePos x="0" y="0"/>
            <wp:positionH relativeFrom="margin">
              <wp:align>left</wp:align>
            </wp:positionH>
            <wp:positionV relativeFrom="paragraph">
              <wp:posOffset>188595</wp:posOffset>
            </wp:positionV>
            <wp:extent cx="5555615" cy="993140"/>
            <wp:effectExtent l="0" t="0" r="6985" b="0"/>
            <wp:wrapSquare wrapText="bothSides"/>
            <wp:docPr id="70" name="Afbeelding 70" descr="zeven plastic bakken op een rij gevuld met verschillende senspopatische&#10; materi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G_20200207_103532879.jpg"/>
                    <pic:cNvPicPr/>
                  </pic:nvPicPr>
                  <pic:blipFill rotWithShape="1">
                    <a:blip r:embed="rId40" cstate="print">
                      <a:extLst>
                        <a:ext uri="{28A0092B-C50C-407E-A947-70E740481C1C}">
                          <a14:useLocalDpi xmlns:a14="http://schemas.microsoft.com/office/drawing/2010/main" val="0"/>
                        </a:ext>
                      </a:extLst>
                    </a:blip>
                    <a:srcRect/>
                    <a:stretch/>
                  </pic:blipFill>
                  <pic:spPr bwMode="auto">
                    <a:xfrm>
                      <a:off x="0" y="0"/>
                      <a:ext cx="5555615" cy="993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EBDCEC" w14:textId="77777777" w:rsidR="00C8275C" w:rsidRPr="00D24EA9" w:rsidRDefault="00C8275C" w:rsidP="002773E9"/>
    <w:p w14:paraId="0FDC214B" w14:textId="173FB92D" w:rsidR="004D083A" w:rsidRDefault="009F29F3" w:rsidP="002773E9">
      <w:pPr>
        <w:rPr>
          <w:b/>
        </w:rPr>
      </w:pPr>
      <w:r>
        <w:rPr>
          <w:b/>
        </w:rPr>
        <w:t>Tips en tricks</w:t>
      </w:r>
    </w:p>
    <w:p w14:paraId="15E52D8E" w14:textId="77777777" w:rsidR="00E76502" w:rsidRPr="00E76502" w:rsidRDefault="00E76502" w:rsidP="002773E9"/>
    <w:p w14:paraId="014772DC" w14:textId="2D0E122D" w:rsidR="004D083A" w:rsidRPr="00D24EA9" w:rsidRDefault="00F76541" w:rsidP="002773E9">
      <w:pPr>
        <w:pStyle w:val="Lijstalinea"/>
        <w:numPr>
          <w:ilvl w:val="0"/>
          <w:numId w:val="8"/>
        </w:numPr>
      </w:pPr>
      <w:r w:rsidRPr="00D24EA9">
        <w:t xml:space="preserve">Vul een lage bak met een opstaande rand met sensopathisch materiaal, </w:t>
      </w:r>
    </w:p>
    <w:p w14:paraId="4870B86E" w14:textId="77777777" w:rsidR="00E76502" w:rsidRDefault="00F76541" w:rsidP="002773E9">
      <w:pPr>
        <w:pStyle w:val="Lijstalinea"/>
      </w:pPr>
      <w:r w:rsidRPr="00D24EA9">
        <w:t>bijvoorbeeld een lage plantenschaal</w:t>
      </w:r>
      <w:r w:rsidRPr="00D24EA9">
        <w:rPr>
          <w:rFonts w:ascii="Source Sans Pro" w:hAnsi="Source Sans Pro" w:cs="Arial"/>
          <w:color w:val="404040"/>
          <w:sz w:val="18"/>
          <w:szCs w:val="18"/>
        </w:rPr>
        <w:t xml:space="preserve"> </w:t>
      </w:r>
      <w:r w:rsidRPr="00D24EA9">
        <w:rPr>
          <w:rFonts w:cs="Arial"/>
          <w:color w:val="404040"/>
        </w:rPr>
        <w:t xml:space="preserve">van </w:t>
      </w:r>
      <w:r w:rsidR="00C8275C" w:rsidRPr="00D24EA9">
        <w:t>I</w:t>
      </w:r>
      <w:r w:rsidRPr="00D24EA9">
        <w:t>ntratuin</w:t>
      </w:r>
      <w:r w:rsidR="00E76502">
        <w:t xml:space="preserve"> zoals de</w:t>
      </w:r>
    </w:p>
    <w:p w14:paraId="420E52F8" w14:textId="633EB7CD" w:rsidR="00D24EA9" w:rsidRDefault="00832134" w:rsidP="00E76502">
      <w:pPr>
        <w:pStyle w:val="Lijstalinea"/>
      </w:pPr>
      <w:hyperlink r:id="rId41" w:history="1">
        <w:r w:rsidR="00F76541" w:rsidRPr="00D24EA9">
          <w:rPr>
            <w:rStyle w:val="Hyperlink"/>
          </w:rPr>
          <w:t>Elho Green Basics garden XXL</w:t>
        </w:r>
      </w:hyperlink>
      <w:r w:rsidR="00C8275C" w:rsidRPr="00D24EA9">
        <w:t>.</w:t>
      </w:r>
      <w:r w:rsidR="00F76541" w:rsidRPr="00D24EA9">
        <w:t xml:space="preserve"> </w:t>
      </w:r>
      <w:r w:rsidR="00C8275C" w:rsidRPr="00D24EA9">
        <w:t>D</w:t>
      </w:r>
      <w:r w:rsidR="00F76541" w:rsidRPr="00D24EA9">
        <w:t xml:space="preserve">eze kost 7,19 </w:t>
      </w:r>
      <w:r w:rsidR="00E76502">
        <w:t xml:space="preserve">euro </w:t>
      </w:r>
      <w:r w:rsidR="00F76541" w:rsidRPr="00D24EA9">
        <w:t>(met verzendkosten 12,10</w:t>
      </w:r>
      <w:r w:rsidR="00E76502">
        <w:t xml:space="preserve"> euro</w:t>
      </w:r>
      <w:r w:rsidR="00F76541" w:rsidRPr="00D24EA9">
        <w:t>)</w:t>
      </w:r>
      <w:r w:rsidR="00C8275C" w:rsidRPr="00D24EA9">
        <w:t>.</w:t>
      </w:r>
    </w:p>
    <w:p w14:paraId="1CA02577" w14:textId="77777777" w:rsidR="00BD5BBD" w:rsidRPr="00355A7C" w:rsidRDefault="00BD5BBD" w:rsidP="002773E9">
      <w:pPr>
        <w:pStyle w:val="Lijstalinea"/>
        <w:numPr>
          <w:ilvl w:val="0"/>
          <w:numId w:val="21"/>
        </w:numPr>
      </w:pPr>
      <w:r>
        <w:t xml:space="preserve">Als alternatief kun je ook een </w:t>
      </w:r>
      <w:hyperlink r:id="rId42" w:history="1">
        <w:r w:rsidRPr="00355A7C">
          <w:rPr>
            <w:rStyle w:val="Hyperlink"/>
          </w:rPr>
          <w:t>ortho puzzle</w:t>
        </w:r>
      </w:hyperlink>
      <w:r>
        <w:t xml:space="preserve"> kopen. Dit zijn rubberen matten met verschillende vormen erin. Er zijn 8 verschillende varianten te koop.</w:t>
      </w:r>
    </w:p>
    <w:p w14:paraId="1B7618BF" w14:textId="77777777" w:rsidR="00BD5BBD" w:rsidRPr="00BD5BBD" w:rsidRDefault="00BD5BBD" w:rsidP="002773E9"/>
    <w:p w14:paraId="70424F28" w14:textId="77777777" w:rsidR="00017DE2" w:rsidRPr="00D24EA9" w:rsidRDefault="00017DE2" w:rsidP="002773E9">
      <w:pPr>
        <w:pStyle w:val="Kop1"/>
        <w:rPr>
          <w:rFonts w:eastAsia="Calibri"/>
        </w:rPr>
      </w:pPr>
      <w:r w:rsidRPr="00D24EA9">
        <w:rPr>
          <w:rFonts w:eastAsia="Calibri"/>
        </w:rPr>
        <w:t>Tot slot</w:t>
      </w:r>
    </w:p>
    <w:p w14:paraId="0600453A" w14:textId="1686C01F" w:rsidR="00D77A04" w:rsidRPr="009F29F3" w:rsidRDefault="00D77A04" w:rsidP="002773E9">
      <w:pPr>
        <w:rPr>
          <w:b/>
        </w:rPr>
      </w:pPr>
      <w:r w:rsidRPr="009F29F3">
        <w:rPr>
          <w:b/>
        </w:rPr>
        <w:t>Wist</w:t>
      </w:r>
      <w:r w:rsidR="00BD5BBD" w:rsidRPr="009F29F3">
        <w:rPr>
          <w:b/>
        </w:rPr>
        <w:t xml:space="preserve"> je</w:t>
      </w:r>
      <w:r w:rsidRPr="009F29F3">
        <w:rPr>
          <w:b/>
        </w:rPr>
        <w:t xml:space="preserve"> da</w:t>
      </w:r>
      <w:r w:rsidR="00F76541" w:rsidRPr="009F29F3">
        <w:rPr>
          <w:b/>
        </w:rPr>
        <w:t>t</w:t>
      </w:r>
      <w:r w:rsidR="00510735" w:rsidRPr="009F29F3">
        <w:rPr>
          <w:b/>
        </w:rPr>
        <w:t>…..?</w:t>
      </w:r>
    </w:p>
    <w:p w14:paraId="7271C048" w14:textId="77777777" w:rsidR="00E76502" w:rsidRPr="00E76502" w:rsidRDefault="00C8275C" w:rsidP="007A40C4">
      <w:pPr>
        <w:pStyle w:val="Lijstalinea"/>
        <w:numPr>
          <w:ilvl w:val="0"/>
          <w:numId w:val="15"/>
        </w:numPr>
        <w:rPr>
          <w:rStyle w:val="Hyperlink"/>
          <w:color w:val="auto"/>
          <w:u w:val="none"/>
        </w:rPr>
      </w:pPr>
      <w:r w:rsidRPr="00251143">
        <w:t xml:space="preserve">De website </w:t>
      </w:r>
      <w:hyperlink r:id="rId43" w:history="1">
        <w:r w:rsidR="00357724" w:rsidRPr="00E76502">
          <w:rPr>
            <w:rStyle w:val="Hyperlink"/>
            <w:rFonts w:eastAsiaTheme="majorEastAsia" w:cstheme="majorBidi"/>
          </w:rPr>
          <w:t>eduVIP</w:t>
        </w:r>
      </w:hyperlink>
      <w:r w:rsidR="00357724" w:rsidRPr="00251143">
        <w:t xml:space="preserve"> (educatie voor Visually Impaired People) digitale ondersteuning</w:t>
      </w:r>
      <w:r w:rsidR="005B05FF" w:rsidRPr="00251143">
        <w:t xml:space="preserve"> geeft</w:t>
      </w:r>
      <w:r w:rsidR="00357724" w:rsidRPr="00251143">
        <w:t xml:space="preserve"> aan het onderwijs van leerlingen met een visuele beperking in het speciaal onderwijs en het regulier onderwijs</w:t>
      </w:r>
      <w:r w:rsidRPr="00251143">
        <w:t>?</w:t>
      </w:r>
      <w:r w:rsidR="005F588B" w:rsidRPr="00251143">
        <w:t xml:space="preserve"> H</w:t>
      </w:r>
      <w:r w:rsidR="005B05FF" w:rsidRPr="00251143">
        <w:t>ier v</w:t>
      </w:r>
      <w:r w:rsidR="00BD5BBD" w:rsidRPr="00251143">
        <w:t>ind</w:t>
      </w:r>
      <w:r w:rsidR="005B05FF" w:rsidRPr="00251143">
        <w:t xml:space="preserve"> </w:t>
      </w:r>
      <w:r w:rsidR="00BD5BBD" w:rsidRPr="00251143">
        <w:t xml:space="preserve">je </w:t>
      </w:r>
      <w:r w:rsidR="005B05FF" w:rsidRPr="00251143">
        <w:t xml:space="preserve">bijvoorbeeld informatie over </w:t>
      </w:r>
      <w:hyperlink r:id="rId44" w:history="1">
        <w:r w:rsidR="005B05FF" w:rsidRPr="00E76502">
          <w:rPr>
            <w:rStyle w:val="Hyperlink"/>
            <w:rFonts w:eastAsiaTheme="majorEastAsia" w:cstheme="majorBidi"/>
          </w:rPr>
          <w:t>spelontwikkeling</w:t>
        </w:r>
      </w:hyperlink>
      <w:r w:rsidR="00510735" w:rsidRPr="00E76502">
        <w:rPr>
          <w:rStyle w:val="Hyperlink"/>
          <w:rFonts w:eastAsiaTheme="majorEastAsia" w:cstheme="majorBidi"/>
        </w:rPr>
        <w:t>,</w:t>
      </w:r>
      <w:hyperlink r:id="rId45" w:history="1">
        <w:r w:rsidR="005B05FF" w:rsidRPr="00E76502">
          <w:rPr>
            <w:rStyle w:val="Hyperlink"/>
            <w:rFonts w:eastAsiaTheme="majorEastAsia" w:cstheme="majorBidi"/>
          </w:rPr>
          <w:t xml:space="preserve"> blinde kleuters op school</w:t>
        </w:r>
      </w:hyperlink>
      <w:r w:rsidR="00510735" w:rsidRPr="00E76502">
        <w:rPr>
          <w:rStyle w:val="Hyperlink"/>
          <w:rFonts w:eastAsiaTheme="majorEastAsia" w:cstheme="majorBidi"/>
        </w:rPr>
        <w:t xml:space="preserve"> </w:t>
      </w:r>
      <w:r w:rsidR="00F76541" w:rsidRPr="00E76502">
        <w:rPr>
          <w:rStyle w:val="Hyperlink"/>
          <w:rFonts w:eastAsiaTheme="majorEastAsia" w:cstheme="majorBidi"/>
          <w:color w:val="000000" w:themeColor="text1"/>
          <w:u w:val="none"/>
        </w:rPr>
        <w:t>of</w:t>
      </w:r>
      <w:r w:rsidR="00F76541" w:rsidRPr="00E76502">
        <w:rPr>
          <w:rStyle w:val="Hyperlink"/>
          <w:rFonts w:eastAsiaTheme="majorEastAsia" w:cstheme="majorBidi"/>
          <w:u w:val="none"/>
        </w:rPr>
        <w:t xml:space="preserve"> </w:t>
      </w:r>
      <w:r w:rsidR="00A4098F" w:rsidRPr="00E76502">
        <w:rPr>
          <w:rStyle w:val="Hyperlink"/>
          <w:rFonts w:eastAsiaTheme="majorEastAsia" w:cstheme="majorBidi"/>
          <w:color w:val="000000" w:themeColor="text1"/>
          <w:u w:val="none"/>
        </w:rPr>
        <w:t>informatie over</w:t>
      </w:r>
      <w:hyperlink r:id="rId46" w:history="1">
        <w:r w:rsidR="00A4098F" w:rsidRPr="00E76502">
          <w:rPr>
            <w:rStyle w:val="Hyperlink"/>
            <w:rFonts w:eastAsiaTheme="majorEastAsia" w:cstheme="majorBidi"/>
          </w:rPr>
          <w:t xml:space="preserve"> de methode veilig leren lezen</w:t>
        </w:r>
      </w:hyperlink>
      <w:r w:rsidR="00A4098F" w:rsidRPr="00E76502">
        <w:rPr>
          <w:rStyle w:val="Hyperlink"/>
          <w:rFonts w:eastAsiaTheme="majorEastAsia" w:cstheme="majorBidi"/>
          <w:color w:val="113AAF"/>
        </w:rPr>
        <w:t xml:space="preserve"> </w:t>
      </w:r>
      <w:r w:rsidR="00A4098F" w:rsidRPr="00E76502">
        <w:rPr>
          <w:rStyle w:val="Hyperlink"/>
          <w:rFonts w:eastAsiaTheme="majorEastAsia" w:cstheme="majorBidi"/>
          <w:color w:val="000000" w:themeColor="text1"/>
          <w:u w:val="none"/>
        </w:rPr>
        <w:t>in combinatie met prentenboeke</w:t>
      </w:r>
      <w:r w:rsidR="00664CEA" w:rsidRPr="00E76502">
        <w:rPr>
          <w:rStyle w:val="Hyperlink"/>
          <w:rFonts w:eastAsiaTheme="majorEastAsia" w:cstheme="majorBidi"/>
          <w:color w:val="000000" w:themeColor="text1"/>
          <w:u w:val="none"/>
        </w:rPr>
        <w:t>n.</w:t>
      </w:r>
    </w:p>
    <w:p w14:paraId="04B518B7" w14:textId="61F44115" w:rsidR="005B05FF" w:rsidRPr="00251143" w:rsidRDefault="00BD5BBD" w:rsidP="007A40C4">
      <w:pPr>
        <w:pStyle w:val="Lijstalinea"/>
        <w:numPr>
          <w:ilvl w:val="0"/>
          <w:numId w:val="15"/>
        </w:numPr>
      </w:pPr>
      <w:r w:rsidRPr="00251143">
        <w:t>Je</w:t>
      </w:r>
      <w:r w:rsidR="005B05FF" w:rsidRPr="00251143">
        <w:t xml:space="preserve"> getekende lijnen en vormen tactiel kunt maken met behulp van </w:t>
      </w:r>
      <w:hyperlink r:id="rId47" w:history="1">
        <w:r w:rsidR="005B05FF" w:rsidRPr="00E76502">
          <w:rPr>
            <w:rStyle w:val="Hyperlink"/>
            <w:rFonts w:eastAsiaTheme="majorEastAsia" w:cstheme="majorBidi"/>
          </w:rPr>
          <w:t>geostix</w:t>
        </w:r>
      </w:hyperlink>
      <w:r w:rsidR="00C8275C" w:rsidRPr="00E76502">
        <w:rPr>
          <w:rStyle w:val="Hyperlink"/>
          <w:rFonts w:eastAsiaTheme="majorEastAsia" w:cstheme="majorBidi"/>
        </w:rPr>
        <w:t>?</w:t>
      </w:r>
    </w:p>
    <w:p w14:paraId="388357FB" w14:textId="7369775A" w:rsidR="005B05FF" w:rsidRPr="00251143" w:rsidRDefault="00C8275C" w:rsidP="002773E9">
      <w:pPr>
        <w:pStyle w:val="Lijstalinea"/>
        <w:numPr>
          <w:ilvl w:val="0"/>
          <w:numId w:val="15"/>
        </w:numPr>
      </w:pPr>
      <w:r w:rsidRPr="00251143">
        <w:t>E</w:t>
      </w:r>
      <w:r w:rsidR="005B05FF" w:rsidRPr="00251143">
        <w:t xml:space="preserve">r grote </w:t>
      </w:r>
      <w:hyperlink r:id="rId48" w:history="1">
        <w:r w:rsidR="005B05FF" w:rsidRPr="00251143">
          <w:rPr>
            <w:rStyle w:val="Hyperlink"/>
            <w:rFonts w:eastAsiaTheme="majorEastAsia" w:cstheme="majorBidi"/>
          </w:rPr>
          <w:t>sensory stenen</w:t>
        </w:r>
      </w:hyperlink>
      <w:r w:rsidR="005B05FF" w:rsidRPr="00251143">
        <w:t xml:space="preserve"> zijn ontworpen om kinderen zintuiglijke ervaringen op te laten doen</w:t>
      </w:r>
      <w:r w:rsidRPr="00251143">
        <w:t>?</w:t>
      </w:r>
      <w:r w:rsidR="005B05FF" w:rsidRPr="00251143">
        <w:t xml:space="preserve"> De stenen hebben </w:t>
      </w:r>
      <w:r w:rsidRPr="00251143">
        <w:t xml:space="preserve">verschillende </w:t>
      </w:r>
      <w:r w:rsidR="005B05FF" w:rsidRPr="00251143">
        <w:t xml:space="preserve">vormen en patronen. </w:t>
      </w:r>
      <w:r w:rsidR="005F588B" w:rsidRPr="00251143">
        <w:t>E</w:t>
      </w:r>
      <w:r w:rsidR="005B05FF" w:rsidRPr="00251143">
        <w:t>r</w:t>
      </w:r>
      <w:r w:rsidR="005F588B" w:rsidRPr="00251143">
        <w:t xml:space="preserve"> kunnen</w:t>
      </w:r>
      <w:r w:rsidR="005B05FF" w:rsidRPr="00251143">
        <w:t xml:space="preserve"> allerlei tastspelletjes mee</w:t>
      </w:r>
      <w:r w:rsidR="00C237C9" w:rsidRPr="00251143">
        <w:t xml:space="preserve"> </w:t>
      </w:r>
      <w:r w:rsidR="005F588B" w:rsidRPr="00251143">
        <w:t>gedaan worden</w:t>
      </w:r>
      <w:r w:rsidR="005B05FF" w:rsidRPr="00251143">
        <w:t xml:space="preserve">, maar </w:t>
      </w:r>
      <w:r w:rsidR="005F588B" w:rsidRPr="00251143">
        <w:t>ze zijn</w:t>
      </w:r>
      <w:r w:rsidR="005B05FF" w:rsidRPr="00251143">
        <w:t xml:space="preserve"> ook </w:t>
      </w:r>
      <w:r w:rsidR="00C237C9" w:rsidRPr="00251143">
        <w:t xml:space="preserve">te </w:t>
      </w:r>
      <w:r w:rsidR="005B05FF" w:rsidRPr="00251143">
        <w:t>gebruiken om in klei te drukken of in de zand</w:t>
      </w:r>
      <w:r w:rsidRPr="00251143">
        <w:t>-</w:t>
      </w:r>
      <w:r w:rsidR="005B05FF" w:rsidRPr="00251143">
        <w:t>/watertafel</w:t>
      </w:r>
      <w:r w:rsidR="005F588B" w:rsidRPr="00251143">
        <w:t>.</w:t>
      </w:r>
    </w:p>
    <w:p w14:paraId="21D30C68" w14:textId="30149AAD" w:rsidR="009A08B2" w:rsidRPr="00D24EA9" w:rsidRDefault="00C8275C" w:rsidP="002773E9">
      <w:pPr>
        <w:pStyle w:val="Lijstalinea"/>
        <w:numPr>
          <w:ilvl w:val="0"/>
          <w:numId w:val="15"/>
        </w:numPr>
      </w:pPr>
      <w:r w:rsidRPr="00D24EA9">
        <w:t>E</w:t>
      </w:r>
      <w:r w:rsidR="005F588B" w:rsidRPr="00D24EA9">
        <w:t>r v</w:t>
      </w:r>
      <w:r w:rsidR="009A08B2" w:rsidRPr="00D24EA9">
        <w:t xml:space="preserve">erschillende </w:t>
      </w:r>
      <w:hyperlink r:id="rId49" w:history="1">
        <w:r w:rsidR="009A08B2" w:rsidRPr="00D24EA9">
          <w:rPr>
            <w:rStyle w:val="Hyperlink"/>
            <w:rFonts w:eastAsiaTheme="majorEastAsia" w:cstheme="majorBidi"/>
          </w:rPr>
          <w:t>soorten sorteerbakken</w:t>
        </w:r>
      </w:hyperlink>
      <w:r w:rsidR="009A08B2" w:rsidRPr="00D24EA9">
        <w:t xml:space="preserve"> zijn</w:t>
      </w:r>
      <w:r w:rsidR="005F588B" w:rsidRPr="00D24EA9">
        <w:t>,</w:t>
      </w:r>
      <w:r w:rsidR="009A08B2" w:rsidRPr="00D24EA9">
        <w:t xml:space="preserve"> onder andere verkrijgbaar op credu.nl</w:t>
      </w:r>
      <w:r w:rsidRPr="00D24EA9">
        <w:t xml:space="preserve">? </w:t>
      </w:r>
    </w:p>
    <w:p w14:paraId="76B7E466" w14:textId="15354CFA" w:rsidR="004C6F60" w:rsidRPr="00D24EA9" w:rsidRDefault="00C8275C" w:rsidP="002773E9">
      <w:pPr>
        <w:pStyle w:val="Lijstalinea"/>
        <w:numPr>
          <w:ilvl w:val="0"/>
          <w:numId w:val="15"/>
        </w:numPr>
        <w:rPr>
          <w:rFonts w:eastAsiaTheme="majorEastAsia" w:cstheme="majorBidi"/>
        </w:rPr>
      </w:pPr>
      <w:r w:rsidRPr="00D24EA9">
        <w:rPr>
          <w:rFonts w:eastAsiaTheme="majorEastAsia" w:cstheme="majorBidi"/>
        </w:rPr>
        <w:t>E</w:t>
      </w:r>
      <w:r w:rsidR="004C6F60" w:rsidRPr="00D24EA9">
        <w:rPr>
          <w:rFonts w:eastAsiaTheme="majorEastAsia" w:cstheme="majorBidi"/>
        </w:rPr>
        <w:t xml:space="preserve">r een </w:t>
      </w:r>
      <w:hyperlink r:id="rId50" w:history="1">
        <w:r w:rsidR="004C6F60" w:rsidRPr="00D24EA9">
          <w:rPr>
            <w:rStyle w:val="Hyperlink"/>
            <w:rFonts w:eastAsiaTheme="majorEastAsia" w:cstheme="majorBidi"/>
          </w:rPr>
          <w:t>kaartenhouder</w:t>
        </w:r>
      </w:hyperlink>
      <w:r w:rsidR="004C6F60" w:rsidRPr="00D24EA9">
        <w:rPr>
          <w:rFonts w:eastAsiaTheme="majorEastAsia" w:cstheme="majorBidi"/>
        </w:rPr>
        <w:t xml:space="preserve"> te koop is op credu.nl en ze daar ook</w:t>
      </w:r>
      <w:r w:rsidR="000826C8" w:rsidRPr="00D24EA9">
        <w:rPr>
          <w:rFonts w:eastAsiaTheme="majorEastAsia" w:cstheme="majorBidi"/>
        </w:rPr>
        <w:t xml:space="preserve"> een </w:t>
      </w:r>
      <w:hyperlink r:id="rId51" w:history="1">
        <w:r w:rsidR="004C6F60" w:rsidRPr="00D24EA9">
          <w:rPr>
            <w:rStyle w:val="Hyperlink"/>
            <w:rFonts w:eastAsiaTheme="majorEastAsia" w:cstheme="majorBidi"/>
          </w:rPr>
          <w:t>vormkwartet</w:t>
        </w:r>
      </w:hyperlink>
      <w:r w:rsidR="004C6F60" w:rsidRPr="00D24EA9">
        <w:rPr>
          <w:rFonts w:eastAsiaTheme="majorEastAsia" w:cstheme="majorBidi"/>
        </w:rPr>
        <w:t xml:space="preserve"> en </w:t>
      </w:r>
      <w:hyperlink r:id="rId52" w:history="1">
        <w:r w:rsidR="004C6F60" w:rsidRPr="00D24EA9">
          <w:rPr>
            <w:rStyle w:val="Hyperlink"/>
            <w:rFonts w:eastAsiaTheme="majorEastAsia" w:cstheme="majorBidi"/>
          </w:rPr>
          <w:t>telkwartet</w:t>
        </w:r>
      </w:hyperlink>
      <w:r w:rsidR="004C6F60" w:rsidRPr="00D24EA9">
        <w:rPr>
          <w:rFonts w:eastAsiaTheme="majorEastAsia" w:cstheme="majorBidi"/>
        </w:rPr>
        <w:t xml:space="preserve"> hebben met grote kaarten</w:t>
      </w:r>
      <w:r w:rsidRPr="00D24EA9">
        <w:rPr>
          <w:rFonts w:eastAsiaTheme="majorEastAsia" w:cstheme="majorBidi"/>
        </w:rPr>
        <w:t>?</w:t>
      </w:r>
    </w:p>
    <w:p w14:paraId="388FAB8D" w14:textId="1CBC13D8" w:rsidR="005B05FF" w:rsidRPr="00D24EA9" w:rsidRDefault="00C8275C" w:rsidP="002773E9">
      <w:pPr>
        <w:pStyle w:val="Lijstalinea"/>
        <w:numPr>
          <w:ilvl w:val="0"/>
          <w:numId w:val="15"/>
        </w:numPr>
        <w:rPr>
          <w:rFonts w:eastAsiaTheme="majorEastAsia" w:cstheme="majorBidi"/>
        </w:rPr>
      </w:pPr>
      <w:r w:rsidRPr="00D24EA9">
        <w:rPr>
          <w:rFonts w:eastAsiaTheme="majorEastAsia" w:cstheme="majorBidi"/>
        </w:rPr>
        <w:t>E</w:t>
      </w:r>
      <w:r w:rsidR="005B05FF" w:rsidRPr="00D24EA9">
        <w:rPr>
          <w:rFonts w:eastAsiaTheme="majorEastAsia" w:cstheme="majorBidi"/>
        </w:rPr>
        <w:t xml:space="preserve">r leuke spelideeën te vinden zijn op </w:t>
      </w:r>
      <w:r w:rsidRPr="00D24EA9">
        <w:rPr>
          <w:rFonts w:eastAsiaTheme="majorEastAsia" w:cstheme="majorBidi"/>
        </w:rPr>
        <w:t>het I</w:t>
      </w:r>
      <w:r w:rsidR="005B05FF" w:rsidRPr="00D24EA9">
        <w:rPr>
          <w:rFonts w:eastAsiaTheme="majorEastAsia" w:cstheme="majorBidi"/>
        </w:rPr>
        <w:t>nstagram</w:t>
      </w:r>
      <w:r w:rsidRPr="00D24EA9">
        <w:rPr>
          <w:rFonts w:eastAsiaTheme="majorEastAsia" w:cstheme="majorBidi"/>
        </w:rPr>
        <w:t>-account</w:t>
      </w:r>
      <w:r w:rsidR="005B05FF" w:rsidRPr="00D24EA9">
        <w:rPr>
          <w:rFonts w:eastAsiaTheme="majorEastAsia" w:cstheme="majorBidi"/>
        </w:rPr>
        <w:t xml:space="preserve"> van </w:t>
      </w:r>
      <w:hyperlink r:id="rId53" w:history="1">
        <w:r w:rsidR="005B05FF" w:rsidRPr="00D24EA9">
          <w:rPr>
            <w:rStyle w:val="Hyperlink"/>
            <w:rFonts w:eastAsiaTheme="majorEastAsia" w:cstheme="majorBidi"/>
          </w:rPr>
          <w:t>mom and cutties</w:t>
        </w:r>
      </w:hyperlink>
      <w:r w:rsidR="00ED32BB" w:rsidRPr="00D24EA9">
        <w:rPr>
          <w:rStyle w:val="Hyperlink"/>
          <w:rFonts w:eastAsiaTheme="majorEastAsia" w:cstheme="majorBidi"/>
        </w:rPr>
        <w:t>,</w:t>
      </w:r>
      <w:r w:rsidR="005B05FF" w:rsidRPr="00D24EA9">
        <w:rPr>
          <w:rFonts w:eastAsiaTheme="majorEastAsia" w:cstheme="majorBidi"/>
        </w:rPr>
        <w:t xml:space="preserve"> </w:t>
      </w:r>
      <w:hyperlink r:id="rId54" w:history="1">
        <w:r w:rsidR="00A4098F" w:rsidRPr="00D24EA9">
          <w:rPr>
            <w:rStyle w:val="Hyperlink"/>
            <w:rFonts w:eastAsiaTheme="majorEastAsia" w:cstheme="majorBidi"/>
          </w:rPr>
          <w:t>7daysofplay</w:t>
        </w:r>
      </w:hyperlink>
      <w:r w:rsidR="00A4098F" w:rsidRPr="00D24EA9">
        <w:rPr>
          <w:rFonts w:eastAsiaTheme="majorEastAsia" w:cstheme="majorBidi"/>
        </w:rPr>
        <w:t xml:space="preserve"> </w:t>
      </w:r>
      <w:r w:rsidR="00ED32BB" w:rsidRPr="00D24EA9">
        <w:rPr>
          <w:rFonts w:eastAsiaTheme="majorEastAsia" w:cstheme="majorBidi"/>
        </w:rPr>
        <w:t xml:space="preserve">en </w:t>
      </w:r>
      <w:hyperlink r:id="rId55" w:history="1">
        <w:r w:rsidRPr="00D24EA9">
          <w:rPr>
            <w:rStyle w:val="Hyperlink"/>
            <w:rFonts w:eastAsiaTheme="majorEastAsia" w:cstheme="majorBidi"/>
          </w:rPr>
          <w:t>montessoriactiviteleri</w:t>
        </w:r>
      </w:hyperlink>
      <w:r w:rsidRPr="00D24EA9">
        <w:rPr>
          <w:rFonts w:eastAsiaTheme="majorEastAsia" w:cstheme="majorBidi"/>
        </w:rPr>
        <w:t>?</w:t>
      </w:r>
    </w:p>
    <w:p w14:paraId="672DAF74" w14:textId="77232C8B" w:rsidR="00AC3BE8" w:rsidRPr="00D24EA9" w:rsidRDefault="00AC3BE8" w:rsidP="002773E9">
      <w:pPr>
        <w:pStyle w:val="Lijstalinea"/>
      </w:pPr>
    </w:p>
    <w:p w14:paraId="6637B8CA" w14:textId="77777777" w:rsidR="000036BB" w:rsidRPr="00D24EA9" w:rsidRDefault="000036BB" w:rsidP="002773E9">
      <w:pPr>
        <w:pStyle w:val="Kop1"/>
      </w:pPr>
      <w:r w:rsidRPr="00D24EA9">
        <w:t>Heb je nog vragen?</w:t>
      </w:r>
    </w:p>
    <w:p w14:paraId="02B90949" w14:textId="77777777" w:rsidR="000036BB" w:rsidRPr="00D24EA9" w:rsidRDefault="000036BB" w:rsidP="002773E9">
      <w:pPr>
        <w:rPr>
          <w:sz w:val="22"/>
          <w:szCs w:val="22"/>
        </w:rPr>
      </w:pPr>
      <w:r w:rsidRPr="00D24EA9">
        <w:t xml:space="preserve">Mail naar </w:t>
      </w:r>
      <w:hyperlink r:id="rId56" w:history="1">
        <w:r w:rsidRPr="00D24EA9">
          <w:rPr>
            <w:color w:val="0000FF" w:themeColor="hyperlink"/>
            <w:u w:val="single"/>
          </w:rPr>
          <w:t>kennisportaal@visio.org</w:t>
        </w:r>
      </w:hyperlink>
      <w:r w:rsidRPr="00D24EA9">
        <w:t>, of bel 088 585 56 66.</w:t>
      </w:r>
    </w:p>
    <w:p w14:paraId="0FA5D837" w14:textId="77777777" w:rsidR="000036BB" w:rsidRPr="00D24EA9" w:rsidRDefault="000036BB" w:rsidP="002773E9">
      <w:r w:rsidRPr="00D24EA9">
        <w:t xml:space="preserve">Meer artikelen, video’s en podcasts vind je op </w:t>
      </w:r>
      <w:hyperlink r:id="rId57" w:history="1">
        <w:r w:rsidRPr="00D24EA9">
          <w:rPr>
            <w:color w:val="0000FF" w:themeColor="hyperlink"/>
            <w:u w:val="single"/>
          </w:rPr>
          <w:t>kennisportaal.visio.org</w:t>
        </w:r>
      </w:hyperlink>
    </w:p>
    <w:p w14:paraId="68646D47" w14:textId="77777777" w:rsidR="000036BB" w:rsidRPr="00D24EA9" w:rsidRDefault="000036BB" w:rsidP="002773E9"/>
    <w:p w14:paraId="6FC12F95" w14:textId="77777777" w:rsidR="000036BB" w:rsidRPr="00D24EA9" w:rsidRDefault="000036BB" w:rsidP="002773E9">
      <w:r w:rsidRPr="00D24EA9">
        <w:t xml:space="preserve">Koninklijke Visio </w:t>
      </w:r>
    </w:p>
    <w:p w14:paraId="614B4B75" w14:textId="77777777" w:rsidR="000036BB" w:rsidRPr="00D24EA9" w:rsidRDefault="000036BB" w:rsidP="002773E9">
      <w:r w:rsidRPr="00D24EA9">
        <w:t>expertisecentrum voor slechtziende en blinde mensen</w:t>
      </w:r>
    </w:p>
    <w:p w14:paraId="209AA9BD" w14:textId="77777777" w:rsidR="000036BB" w:rsidRPr="00D24EA9" w:rsidRDefault="00832134" w:rsidP="002773E9">
      <w:hyperlink r:id="rId58" w:history="1">
        <w:r w:rsidR="000036BB" w:rsidRPr="00D24EA9">
          <w:rPr>
            <w:color w:val="0000FF" w:themeColor="hyperlink"/>
            <w:u w:val="single"/>
          </w:rPr>
          <w:t>www.visio.org</w:t>
        </w:r>
      </w:hyperlink>
      <w:hyperlink r:id="rId59" w:history="1">
        <w:r w:rsidR="000036BB" w:rsidRPr="00D24EA9">
          <w:rPr>
            <w:color w:val="0000FF" w:themeColor="hyperlink"/>
            <w:u w:val="single"/>
          </w:rPr>
          <w:t>www.visio.org</w:t>
        </w:r>
      </w:hyperlink>
    </w:p>
    <w:p w14:paraId="346AF3E6" w14:textId="77777777" w:rsidR="00420FAC" w:rsidRPr="00D24EA9" w:rsidRDefault="00420FAC" w:rsidP="002773E9"/>
    <w:sectPr w:rsidR="00420FAC" w:rsidRPr="00D24EA9" w:rsidSect="007C2226">
      <w:headerReference w:type="default" r:id="rId60"/>
      <w:headerReference w:type="first" r:id="rId61"/>
      <w:footerReference w:type="first" r:id="rId62"/>
      <w:pgSz w:w="11906" w:h="16838" w:code="9"/>
      <w:pgMar w:top="2835" w:right="1983" w:bottom="1520" w:left="1134"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E96AD" w14:textId="77777777" w:rsidR="0017369E" w:rsidRDefault="0017369E" w:rsidP="002773E9">
      <w:r>
        <w:separator/>
      </w:r>
    </w:p>
  </w:endnote>
  <w:endnote w:type="continuationSeparator" w:id="0">
    <w:p w14:paraId="2B6F8F83" w14:textId="77777777" w:rsidR="0017369E" w:rsidRDefault="0017369E" w:rsidP="0027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5" w:type="dxa"/>
      <w:tblLayout w:type="fixed"/>
      <w:tblCellMar>
        <w:left w:w="0" w:type="dxa"/>
        <w:right w:w="0" w:type="dxa"/>
      </w:tblCellMar>
      <w:tblLook w:val="04A0" w:firstRow="1" w:lastRow="0" w:firstColumn="1" w:lastColumn="0" w:noHBand="0" w:noVBand="1"/>
    </w:tblPr>
    <w:tblGrid>
      <w:gridCol w:w="7027"/>
      <w:gridCol w:w="2898"/>
    </w:tblGrid>
    <w:tr w:rsidR="00C8275C" w14:paraId="18BC9DED" w14:textId="77777777" w:rsidTr="00565EBB">
      <w:trPr>
        <w:trHeight w:val="851"/>
      </w:trPr>
      <w:tc>
        <w:tcPr>
          <w:tcW w:w="7027" w:type="dxa"/>
          <w:vAlign w:val="bottom"/>
        </w:tcPr>
        <w:p w14:paraId="2A9C2DDB" w14:textId="77777777" w:rsidR="00C8275C" w:rsidRDefault="00C8275C" w:rsidP="002773E9">
          <w:pPr>
            <w:pStyle w:val="Voettekst"/>
          </w:pPr>
          <w:bookmarkStart w:id="6" w:name="bmVisio" w:colFirst="1" w:colLast="1"/>
        </w:p>
      </w:tc>
      <w:tc>
        <w:tcPr>
          <w:tcW w:w="2898" w:type="dxa"/>
          <w:vAlign w:val="bottom"/>
        </w:tcPr>
        <w:p w14:paraId="69DB2F90" w14:textId="2EBD9816" w:rsidR="00C8275C" w:rsidRDefault="00C8275C" w:rsidP="002773E9">
          <w:pPr>
            <w:pStyle w:val="doColofon"/>
          </w:pPr>
        </w:p>
      </w:tc>
    </w:tr>
    <w:bookmarkEnd w:id="6"/>
  </w:tbl>
  <w:p w14:paraId="1703552E" w14:textId="77777777" w:rsidR="00C8275C" w:rsidRDefault="00C8275C" w:rsidP="002773E9">
    <w:pPr>
      <w:pStyle w:val="Voettekst"/>
    </w:pPr>
  </w:p>
  <w:p w14:paraId="75E79582" w14:textId="77777777" w:rsidR="00C8275C" w:rsidRDefault="00C8275C" w:rsidP="002773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1ECDA" w14:textId="77777777" w:rsidR="0017369E" w:rsidRDefault="0017369E" w:rsidP="002773E9">
      <w:r>
        <w:separator/>
      </w:r>
    </w:p>
  </w:footnote>
  <w:footnote w:type="continuationSeparator" w:id="0">
    <w:p w14:paraId="4DD13AD7" w14:textId="77777777" w:rsidR="0017369E" w:rsidRDefault="0017369E" w:rsidP="00277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555A82B7" w14:textId="77777777" w:rsidR="00C8275C" w:rsidRDefault="00C8275C" w:rsidP="002773E9">
    <w:pPr>
      <w:pStyle w:val="doHidden"/>
      <w:framePr w:wrap="around"/>
      <w:rPr>
        <w:szCs w:val="18"/>
      </w:rPr>
    </w:pPr>
    <w:r>
      <w:rPr>
        <w:noProof/>
        <w:lang w:eastAsia="nl-NL"/>
      </w:rPr>
      <mc:AlternateContent>
        <mc:Choice Requires="wps">
          <w:drawing>
            <wp:anchor distT="0" distB="0" distL="114300" distR="114300" simplePos="0" relativeHeight="251664384" behindDoc="0" locked="1" layoutInCell="1" allowOverlap="1" wp14:anchorId="7B9E862E" wp14:editId="0B8E9085">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5941F4" w14:textId="77777777" w:rsidR="00C8275C" w:rsidRDefault="00C8275C" w:rsidP="002773E9">
                          <w:r>
                            <w:rPr>
                              <w:noProof/>
                              <w:lang w:eastAsia="nl-NL"/>
                            </w:rPr>
                            <w:drawing>
                              <wp:inline distT="0" distB="0" distL="0" distR="0" wp14:anchorId="5D099995" wp14:editId="5455D087">
                                <wp:extent cx="1793240" cy="607235"/>
                                <wp:effectExtent l="0" t="0" r="0" b="254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B9E862E">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C8275C" w:rsidP="002773E9" w:rsidRDefault="00C8275C" w14:paraId="615941F4" w14:textId="77777777">
                    <w:r>
                      <w:rPr>
                        <w:noProof/>
                        <w:lang w:eastAsia="nl-NL"/>
                      </w:rPr>
                      <w:drawing>
                        <wp:inline distT="0" distB="0" distL="0" distR="0" wp14:anchorId="5D099995" wp14:editId="5455D087">
                          <wp:extent cx="1793240" cy="607235"/>
                          <wp:effectExtent l="0" t="0" r="0" b="254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3"/>
  </w:p>
  <w:p w14:paraId="0C558EB6" w14:textId="77777777" w:rsidR="00C8275C" w:rsidRDefault="00C8275C" w:rsidP="002773E9">
    <w:pPr>
      <w:pStyle w:val="Koptekst"/>
    </w:pPr>
    <w:r>
      <w:rPr>
        <w:noProof/>
        <w:lang w:eastAsia="nl-NL"/>
      </w:rPr>
      <mc:AlternateContent>
        <mc:Choice Requires="wps">
          <w:drawing>
            <wp:anchor distT="0" distB="0" distL="114300" distR="114300" simplePos="0" relativeHeight="251661312" behindDoc="1" locked="0" layoutInCell="1" allowOverlap="1" wp14:anchorId="774AF0E4" wp14:editId="11084BF9">
              <wp:simplePos x="0" y="0"/>
              <wp:positionH relativeFrom="page">
                <wp:posOffset>5181600</wp:posOffset>
              </wp:positionH>
              <wp:positionV relativeFrom="page">
                <wp:posOffset>542925</wp:posOffset>
              </wp:positionV>
              <wp:extent cx="2123280" cy="371520"/>
              <wp:effectExtent l="0" t="0" r="10795" b="12700"/>
              <wp:wrapSquare wrapText="bothSides"/>
              <wp:docPr id="3" name="ColofonNextPage"/>
              <wp:cNvGraphicFramePr/>
              <a:graphic xmlns:a="http://schemas.openxmlformats.org/drawingml/2006/main">
                <a:graphicData uri="http://schemas.microsoft.com/office/word/2010/wordprocessingShape">
                  <wps:wsp>
                    <wps:cNvSpPr txBox="1"/>
                    <wps:spPr>
                      <a:xfrm>
                        <a:off x="0" y="0"/>
                        <a:ext cx="2123280" cy="371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C0ACE5" w14:textId="77777777" w:rsidR="00C8275C" w:rsidRDefault="00C8275C" w:rsidP="002773E9"/>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lofonNextPage" style="position:absolute;margin-left:408pt;margin-top:42.75pt;width:167.2pt;height:29.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" w14:anchorId="774AF0E4">
              <v:textbox style="mso-fit-shape-to-text:t" inset="0,0,0,0">
                <w:txbxContent>
                  <w:p w:rsidR="00C8275C" w:rsidP="002773E9" w:rsidRDefault="00C8275C" w14:paraId="6EC0ACE5" w14:textId="77777777"/>
                </w:txbxContent>
              </v:textbox>
              <w10:wrap type="square" anchorx="page" anchory="page"/>
            </v:shape>
          </w:pict>
        </mc:Fallback>
      </mc:AlternateContent>
    </w:r>
  </w:p>
  <w:p w14:paraId="495082A1" w14:textId="77777777" w:rsidR="00C8275C" w:rsidRDefault="00C8275C" w:rsidP="002773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74EAF421" w14:textId="77777777" w:rsidR="00C8275C" w:rsidRDefault="00C8275C" w:rsidP="002773E9">
    <w:pPr>
      <w:pStyle w:val="doHidden"/>
      <w:framePr w:wrap="around"/>
      <w:rPr>
        <w:szCs w:val="18"/>
      </w:rPr>
    </w:pPr>
    <w:r>
      <w:rPr>
        <w:noProof/>
        <w:lang w:eastAsia="nl-NL"/>
      </w:rPr>
      <mc:AlternateContent>
        <mc:Choice Requires="wps">
          <w:drawing>
            <wp:anchor distT="0" distB="0" distL="114300" distR="114300" simplePos="0" relativeHeight="251662336" behindDoc="0" locked="1" layoutInCell="1" allowOverlap="1" wp14:anchorId="06574DBA" wp14:editId="5E4D89DF">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F92D2" w14:textId="77777777" w:rsidR="00C8275C" w:rsidRDefault="00C8275C" w:rsidP="002773E9">
                          <w:bookmarkStart w:id="5" w:name="Logo"/>
                          <w:r>
                            <w:rPr>
                              <w:noProof/>
                              <w:lang w:eastAsia="nl-NL"/>
                            </w:rPr>
                            <w:drawing>
                              <wp:inline distT="0" distB="0" distL="0" distR="0" wp14:anchorId="7B2DBE5B" wp14:editId="24EC97CE">
                                <wp:extent cx="1793240" cy="607235"/>
                                <wp:effectExtent l="0" t="0" r="0" b="254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6574DBA">
              <v:stroke joinstyle="miter"/>
              <v:path gradientshapeok="t" o:connecttype="rect"/>
            </v:shapetype>
            <v:shape id="LogoFirstPage"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6/dw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">
              <v:textbox inset="0,0,0,0">
                <w:txbxContent>
                  <w:p w:rsidR="00C8275C" w:rsidP="002773E9" w:rsidRDefault="00C8275C" w14:paraId="091F92D2" w14:textId="77777777">
                    <w:r>
                      <w:rPr>
                        <w:noProof/>
                        <w:lang w:eastAsia="nl-NL"/>
                      </w:rPr>
                      <w:drawing>
                        <wp:inline distT="0" distB="0" distL="0" distR="0" wp14:anchorId="7B2DBE5B" wp14:editId="24EC97CE">
                          <wp:extent cx="1793240" cy="607235"/>
                          <wp:effectExtent l="0" t="0" r="0" b="254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4"/>
  </w:p>
  <w:p w14:paraId="74A4967D" w14:textId="77777777" w:rsidR="00C8275C" w:rsidRDefault="00C8275C" w:rsidP="002773E9">
    <w:pPr>
      <w:pStyle w:val="Koptekst"/>
    </w:pPr>
    <w:r>
      <w:rPr>
        <w:noProof/>
        <w:lang w:eastAsia="nl-NL"/>
      </w:rPr>
      <mc:AlternateContent>
        <mc:Choice Requires="wps">
          <w:drawing>
            <wp:anchor distT="0" distB="0" distL="114300" distR="114300" simplePos="0" relativeHeight="251659264" behindDoc="1" locked="1" layoutInCell="1" allowOverlap="1" wp14:anchorId="5FAF1DC8" wp14:editId="5C165F77">
              <wp:simplePos x="0" y="0"/>
              <wp:positionH relativeFrom="page">
                <wp:posOffset>5181600</wp:posOffset>
              </wp:positionH>
              <wp:positionV relativeFrom="page">
                <wp:posOffset>542925</wp:posOffset>
              </wp:positionV>
              <wp:extent cx="2123280" cy="1247760"/>
              <wp:effectExtent l="0" t="0" r="10795" b="228600"/>
              <wp:wrapSquare wrapText="bothSides"/>
              <wp:docPr id="1" name="Colofon1"/>
              <wp:cNvGraphicFramePr/>
              <a:graphic xmlns:a="http://schemas.openxmlformats.org/drawingml/2006/main">
                <a:graphicData uri="http://schemas.microsoft.com/office/word/2010/wordprocessingShape">
                  <wps:wsp>
                    <wps:cNvSpPr txBox="1"/>
                    <wps:spPr>
                      <a:xfrm>
                        <a:off x="0" y="0"/>
                        <a:ext cx="2123280" cy="1247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3D454" w14:textId="77777777" w:rsidR="00C8275C" w:rsidRDefault="00C8275C" w:rsidP="002773E9"/>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lofon1" style="position:absolute;margin-left:408pt;margin-top:42.75pt;width:167.2pt;height:98.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" w14:anchorId="5FAF1DC8">
              <v:textbox style="mso-fit-shape-to-text:t" inset="0,0,0,0">
                <w:txbxContent>
                  <w:p w:rsidR="00C8275C" w:rsidP="002773E9" w:rsidRDefault="00C8275C" w14:paraId="4B63D454" w14:textId="77777777"/>
                </w:txbxContent>
              </v:textbox>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2"/>
    <w:multiLevelType w:val="hybridMultilevel"/>
    <w:tmpl w:val="27C2A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E113D2"/>
    <w:multiLevelType w:val="hybridMultilevel"/>
    <w:tmpl w:val="C3925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BA2786"/>
    <w:multiLevelType w:val="hybridMultilevel"/>
    <w:tmpl w:val="0F0A6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760CDF"/>
    <w:multiLevelType w:val="hybridMultilevel"/>
    <w:tmpl w:val="095A1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BE4099"/>
    <w:multiLevelType w:val="hybridMultilevel"/>
    <w:tmpl w:val="77F2E4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6A1400"/>
    <w:multiLevelType w:val="hybridMultilevel"/>
    <w:tmpl w:val="577A3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432EB5"/>
    <w:multiLevelType w:val="hybridMultilevel"/>
    <w:tmpl w:val="7D1C0F8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 w15:restartNumberingAfterBreak="0">
    <w:nsid w:val="34C53805"/>
    <w:multiLevelType w:val="hybridMultilevel"/>
    <w:tmpl w:val="05447AFE"/>
    <w:lvl w:ilvl="0" w:tplc="C3901AB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85597E"/>
    <w:multiLevelType w:val="hybridMultilevel"/>
    <w:tmpl w:val="C3BEC1CC"/>
    <w:lvl w:ilvl="0" w:tplc="2752FF2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A02F71"/>
    <w:multiLevelType w:val="hybridMultilevel"/>
    <w:tmpl w:val="DDCC7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5D7474"/>
    <w:multiLevelType w:val="hybridMultilevel"/>
    <w:tmpl w:val="20B63C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E4B6B"/>
    <w:multiLevelType w:val="multilevel"/>
    <w:tmpl w:val="2E40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895734"/>
    <w:multiLevelType w:val="hybridMultilevel"/>
    <w:tmpl w:val="6DEA0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A31650"/>
    <w:multiLevelType w:val="hybridMultilevel"/>
    <w:tmpl w:val="3C38B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5447F60"/>
    <w:multiLevelType w:val="hybridMultilevel"/>
    <w:tmpl w:val="D550EA48"/>
    <w:lvl w:ilvl="0" w:tplc="04130003">
      <w:start w:val="1"/>
      <w:numFmt w:val="bullet"/>
      <w:lvlText w:val="o"/>
      <w:lvlJc w:val="left"/>
      <w:pPr>
        <w:ind w:left="1069" w:hanging="360"/>
      </w:pPr>
      <w:rPr>
        <w:rFonts w:ascii="Courier New" w:hAnsi="Courier New" w:cs="Courier New"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6" w15:restartNumberingAfterBreak="0">
    <w:nsid w:val="758E14E0"/>
    <w:multiLevelType w:val="hybridMultilevel"/>
    <w:tmpl w:val="30FA6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8761BF"/>
    <w:multiLevelType w:val="hybridMultilevel"/>
    <w:tmpl w:val="63807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8243DB1"/>
    <w:multiLevelType w:val="hybridMultilevel"/>
    <w:tmpl w:val="EDF44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C261637"/>
    <w:multiLevelType w:val="hybridMultilevel"/>
    <w:tmpl w:val="143C9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7B36DC"/>
    <w:multiLevelType w:val="hybridMultilevel"/>
    <w:tmpl w:val="8E6A0ED8"/>
    <w:lvl w:ilvl="0" w:tplc="0413000F">
      <w:start w:val="1"/>
      <w:numFmt w:val="decimal"/>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abstractNumId w:val="11"/>
  </w:num>
  <w:num w:numId="2">
    <w:abstractNumId w:val="10"/>
  </w:num>
  <w:num w:numId="3">
    <w:abstractNumId w:val="14"/>
  </w:num>
  <w:num w:numId="4">
    <w:abstractNumId w:val="18"/>
  </w:num>
  <w:num w:numId="5">
    <w:abstractNumId w:val="1"/>
  </w:num>
  <w:num w:numId="6">
    <w:abstractNumId w:val="0"/>
  </w:num>
  <w:num w:numId="7">
    <w:abstractNumId w:val="13"/>
  </w:num>
  <w:num w:numId="8">
    <w:abstractNumId w:val="7"/>
  </w:num>
  <w:num w:numId="9">
    <w:abstractNumId w:val="3"/>
  </w:num>
  <w:num w:numId="10">
    <w:abstractNumId w:val="6"/>
  </w:num>
  <w:num w:numId="11">
    <w:abstractNumId w:val="2"/>
  </w:num>
  <w:num w:numId="12">
    <w:abstractNumId w:val="12"/>
  </w:num>
  <w:num w:numId="13">
    <w:abstractNumId w:val="16"/>
  </w:num>
  <w:num w:numId="14">
    <w:abstractNumId w:val="5"/>
  </w:num>
  <w:num w:numId="15">
    <w:abstractNumId w:val="8"/>
  </w:num>
  <w:num w:numId="16">
    <w:abstractNumId w:val="4"/>
  </w:num>
  <w:num w:numId="17">
    <w:abstractNumId w:val="20"/>
  </w:num>
  <w:num w:numId="18">
    <w:abstractNumId w:val="15"/>
  </w:num>
  <w:num w:numId="19">
    <w:abstractNumId w:val="9"/>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attachedTemplate r:id="rId1"/>
  <w:defaultTabStop w:val="709"/>
  <w:hyphenationZone w:val="425"/>
  <w:drawingGridHorizontalSpacing w:val="10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aedfa211-0c77-4406-9226-2b76fc5cfc5b&lt;/ID&gt;_x000d__x000a_  &lt;profileAlias&gt;ED&lt;/profileAlias&gt;_x000d__x000a_  &lt;Division&gt;Revalidatie &amp;amp; Advies&lt;/Division&gt;_x000d__x000a_  &lt;Location&gt;Amsterdam&lt;/Location&gt;_x000d__x000a_  &lt;Department&gt;Vroegbehandeling&lt;/Department&gt;_x000d__x000a_  &lt;Functie&gt;revalidatietherapeut&lt;/Functie&gt;_x000d__x000a_  &lt;txtSignerName&gt;Esther Dubbeldam&lt;/txtSignerName&gt;_x000d__x000a_  &lt;txtTelephone&gt;0646008709&lt;/txtTelephone&gt;_x000d__x000a_  &lt;txtEmail&gt;estherdubbeldam@vidio.org&lt;/txtEmail&gt;_x000d__x000a_&lt;/Profile&gt;"/>
  </w:docVars>
  <w:rsids>
    <w:rsidRoot w:val="00B72C3E"/>
    <w:rsid w:val="000036BB"/>
    <w:rsid w:val="000038EA"/>
    <w:rsid w:val="00012EFF"/>
    <w:rsid w:val="00017DE2"/>
    <w:rsid w:val="00024408"/>
    <w:rsid w:val="000259C8"/>
    <w:rsid w:val="00036160"/>
    <w:rsid w:val="000414B3"/>
    <w:rsid w:val="000445D9"/>
    <w:rsid w:val="00045387"/>
    <w:rsid w:val="00047134"/>
    <w:rsid w:val="000619B3"/>
    <w:rsid w:val="000826C8"/>
    <w:rsid w:val="000910DB"/>
    <w:rsid w:val="00094B28"/>
    <w:rsid w:val="00096E1C"/>
    <w:rsid w:val="00097567"/>
    <w:rsid w:val="000A3105"/>
    <w:rsid w:val="000B0811"/>
    <w:rsid w:val="000B2DE9"/>
    <w:rsid w:val="000C0F82"/>
    <w:rsid w:val="000C7E29"/>
    <w:rsid w:val="000D27B0"/>
    <w:rsid w:val="000D3108"/>
    <w:rsid w:val="000E0611"/>
    <w:rsid w:val="000F38E8"/>
    <w:rsid w:val="0010309E"/>
    <w:rsid w:val="001425CD"/>
    <w:rsid w:val="0017027A"/>
    <w:rsid w:val="00171DD2"/>
    <w:rsid w:val="0017369E"/>
    <w:rsid w:val="00176A84"/>
    <w:rsid w:val="00177D54"/>
    <w:rsid w:val="00186615"/>
    <w:rsid w:val="00192FEA"/>
    <w:rsid w:val="00195D91"/>
    <w:rsid w:val="001962DA"/>
    <w:rsid w:val="001B53AB"/>
    <w:rsid w:val="001C25CC"/>
    <w:rsid w:val="001C298E"/>
    <w:rsid w:val="001D397E"/>
    <w:rsid w:val="001E118A"/>
    <w:rsid w:val="001E43E2"/>
    <w:rsid w:val="001F30D0"/>
    <w:rsid w:val="001F602D"/>
    <w:rsid w:val="002102FE"/>
    <w:rsid w:val="0021555A"/>
    <w:rsid w:val="00217AC5"/>
    <w:rsid w:val="0024315D"/>
    <w:rsid w:val="002503F1"/>
    <w:rsid w:val="00251143"/>
    <w:rsid w:val="00260A50"/>
    <w:rsid w:val="002773E9"/>
    <w:rsid w:val="0028142A"/>
    <w:rsid w:val="00287900"/>
    <w:rsid w:val="00287E07"/>
    <w:rsid w:val="00295D12"/>
    <w:rsid w:val="002A4AA3"/>
    <w:rsid w:val="002D72AF"/>
    <w:rsid w:val="002F5D02"/>
    <w:rsid w:val="002F7B4F"/>
    <w:rsid w:val="003061D6"/>
    <w:rsid w:val="00306CEE"/>
    <w:rsid w:val="00315F3A"/>
    <w:rsid w:val="00323F8E"/>
    <w:rsid w:val="00326B5B"/>
    <w:rsid w:val="003411A3"/>
    <w:rsid w:val="00357724"/>
    <w:rsid w:val="00365E45"/>
    <w:rsid w:val="00370E08"/>
    <w:rsid w:val="00375BBE"/>
    <w:rsid w:val="00382A96"/>
    <w:rsid w:val="00397439"/>
    <w:rsid w:val="003A3825"/>
    <w:rsid w:val="003D3118"/>
    <w:rsid w:val="003D3DA8"/>
    <w:rsid w:val="003D4FDA"/>
    <w:rsid w:val="0041032B"/>
    <w:rsid w:val="0041380B"/>
    <w:rsid w:val="00420FAC"/>
    <w:rsid w:val="004212E5"/>
    <w:rsid w:val="00421C08"/>
    <w:rsid w:val="004325FB"/>
    <w:rsid w:val="00435C7A"/>
    <w:rsid w:val="00436F18"/>
    <w:rsid w:val="0044094F"/>
    <w:rsid w:val="00446E60"/>
    <w:rsid w:val="00454CB4"/>
    <w:rsid w:val="00456E0C"/>
    <w:rsid w:val="004737B6"/>
    <w:rsid w:val="00491ADF"/>
    <w:rsid w:val="00495AA4"/>
    <w:rsid w:val="004B7EEA"/>
    <w:rsid w:val="004C6F60"/>
    <w:rsid w:val="004D078F"/>
    <w:rsid w:val="004D083A"/>
    <w:rsid w:val="004D1488"/>
    <w:rsid w:val="004E6964"/>
    <w:rsid w:val="005016C6"/>
    <w:rsid w:val="00510735"/>
    <w:rsid w:val="00515D1F"/>
    <w:rsid w:val="00541A70"/>
    <w:rsid w:val="00545407"/>
    <w:rsid w:val="00556789"/>
    <w:rsid w:val="00562141"/>
    <w:rsid w:val="00563409"/>
    <w:rsid w:val="00565A26"/>
    <w:rsid w:val="00565EBB"/>
    <w:rsid w:val="00566BE3"/>
    <w:rsid w:val="00570225"/>
    <w:rsid w:val="00574CA9"/>
    <w:rsid w:val="005849C6"/>
    <w:rsid w:val="005932AA"/>
    <w:rsid w:val="00594B92"/>
    <w:rsid w:val="005973A0"/>
    <w:rsid w:val="005A616E"/>
    <w:rsid w:val="005B05FF"/>
    <w:rsid w:val="005B1840"/>
    <w:rsid w:val="005B7962"/>
    <w:rsid w:val="005E1033"/>
    <w:rsid w:val="005E260B"/>
    <w:rsid w:val="005E60ED"/>
    <w:rsid w:val="005F3A2D"/>
    <w:rsid w:val="005F4F40"/>
    <w:rsid w:val="005F588B"/>
    <w:rsid w:val="00604D62"/>
    <w:rsid w:val="00606F53"/>
    <w:rsid w:val="006142DD"/>
    <w:rsid w:val="00622BD0"/>
    <w:rsid w:val="006322D7"/>
    <w:rsid w:val="00645FA6"/>
    <w:rsid w:val="00650627"/>
    <w:rsid w:val="00663169"/>
    <w:rsid w:val="00663A11"/>
    <w:rsid w:val="00664CEA"/>
    <w:rsid w:val="00673619"/>
    <w:rsid w:val="0067389F"/>
    <w:rsid w:val="0068056F"/>
    <w:rsid w:val="00683926"/>
    <w:rsid w:val="00691C78"/>
    <w:rsid w:val="006964AB"/>
    <w:rsid w:val="006B250F"/>
    <w:rsid w:val="006B428F"/>
    <w:rsid w:val="006B4376"/>
    <w:rsid w:val="006C6DAE"/>
    <w:rsid w:val="006D1425"/>
    <w:rsid w:val="006D4FCC"/>
    <w:rsid w:val="006E2BEA"/>
    <w:rsid w:val="006F5C25"/>
    <w:rsid w:val="007031E0"/>
    <w:rsid w:val="00720875"/>
    <w:rsid w:val="00721753"/>
    <w:rsid w:val="007418A6"/>
    <w:rsid w:val="00745FB0"/>
    <w:rsid w:val="007506D6"/>
    <w:rsid w:val="007605B6"/>
    <w:rsid w:val="007633D5"/>
    <w:rsid w:val="007748EA"/>
    <w:rsid w:val="00783779"/>
    <w:rsid w:val="007847F3"/>
    <w:rsid w:val="00796CC2"/>
    <w:rsid w:val="007B75D9"/>
    <w:rsid w:val="007C2226"/>
    <w:rsid w:val="007D1402"/>
    <w:rsid w:val="007D1551"/>
    <w:rsid w:val="007E71E0"/>
    <w:rsid w:val="007E7C89"/>
    <w:rsid w:val="007F4395"/>
    <w:rsid w:val="00805FA5"/>
    <w:rsid w:val="00822A40"/>
    <w:rsid w:val="00831A04"/>
    <w:rsid w:val="00831F42"/>
    <w:rsid w:val="00832134"/>
    <w:rsid w:val="00842234"/>
    <w:rsid w:val="008573EE"/>
    <w:rsid w:val="0086367F"/>
    <w:rsid w:val="0086459F"/>
    <w:rsid w:val="008A31FC"/>
    <w:rsid w:val="008A3A38"/>
    <w:rsid w:val="008B2FA7"/>
    <w:rsid w:val="008D15B1"/>
    <w:rsid w:val="008E0750"/>
    <w:rsid w:val="008F034A"/>
    <w:rsid w:val="008F58DA"/>
    <w:rsid w:val="00901E19"/>
    <w:rsid w:val="00917174"/>
    <w:rsid w:val="00917560"/>
    <w:rsid w:val="00936901"/>
    <w:rsid w:val="00941795"/>
    <w:rsid w:val="00941CD8"/>
    <w:rsid w:val="00946602"/>
    <w:rsid w:val="00950D57"/>
    <w:rsid w:val="00950DC0"/>
    <w:rsid w:val="00970E09"/>
    <w:rsid w:val="009757AA"/>
    <w:rsid w:val="00994FE6"/>
    <w:rsid w:val="009A08B2"/>
    <w:rsid w:val="009A1E33"/>
    <w:rsid w:val="009B4566"/>
    <w:rsid w:val="009B7FBE"/>
    <w:rsid w:val="009C4DB1"/>
    <w:rsid w:val="009D032A"/>
    <w:rsid w:val="009D2124"/>
    <w:rsid w:val="009F29F3"/>
    <w:rsid w:val="009F4E33"/>
    <w:rsid w:val="009F5A85"/>
    <w:rsid w:val="00A15A3E"/>
    <w:rsid w:val="00A4098F"/>
    <w:rsid w:val="00A44E6C"/>
    <w:rsid w:val="00A51113"/>
    <w:rsid w:val="00A56750"/>
    <w:rsid w:val="00A577C8"/>
    <w:rsid w:val="00A61D30"/>
    <w:rsid w:val="00A67080"/>
    <w:rsid w:val="00A81328"/>
    <w:rsid w:val="00A81A5F"/>
    <w:rsid w:val="00A82C13"/>
    <w:rsid w:val="00A92F28"/>
    <w:rsid w:val="00A94ADD"/>
    <w:rsid w:val="00A96CC8"/>
    <w:rsid w:val="00A97AB5"/>
    <w:rsid w:val="00AA04BF"/>
    <w:rsid w:val="00AA701F"/>
    <w:rsid w:val="00AB0AB1"/>
    <w:rsid w:val="00AB186A"/>
    <w:rsid w:val="00AC3BE8"/>
    <w:rsid w:val="00AC648F"/>
    <w:rsid w:val="00AD6B77"/>
    <w:rsid w:val="00AD7A4C"/>
    <w:rsid w:val="00AE058C"/>
    <w:rsid w:val="00AE39CE"/>
    <w:rsid w:val="00AF12F9"/>
    <w:rsid w:val="00B0534E"/>
    <w:rsid w:val="00B05602"/>
    <w:rsid w:val="00B24007"/>
    <w:rsid w:val="00B278E3"/>
    <w:rsid w:val="00B35058"/>
    <w:rsid w:val="00B3698B"/>
    <w:rsid w:val="00B4588C"/>
    <w:rsid w:val="00B50809"/>
    <w:rsid w:val="00B622A7"/>
    <w:rsid w:val="00B72C3E"/>
    <w:rsid w:val="00B776ED"/>
    <w:rsid w:val="00B86F8C"/>
    <w:rsid w:val="00B92779"/>
    <w:rsid w:val="00BA3F7D"/>
    <w:rsid w:val="00BC21F9"/>
    <w:rsid w:val="00BC6289"/>
    <w:rsid w:val="00BD12D0"/>
    <w:rsid w:val="00BD1A97"/>
    <w:rsid w:val="00BD5BBD"/>
    <w:rsid w:val="00BD6D83"/>
    <w:rsid w:val="00BE68B7"/>
    <w:rsid w:val="00BF71EC"/>
    <w:rsid w:val="00C07FE8"/>
    <w:rsid w:val="00C1738A"/>
    <w:rsid w:val="00C175CD"/>
    <w:rsid w:val="00C237C9"/>
    <w:rsid w:val="00C26414"/>
    <w:rsid w:val="00C30D83"/>
    <w:rsid w:val="00C3118C"/>
    <w:rsid w:val="00C417E4"/>
    <w:rsid w:val="00C505CE"/>
    <w:rsid w:val="00C51AB1"/>
    <w:rsid w:val="00C53FE7"/>
    <w:rsid w:val="00C55DF0"/>
    <w:rsid w:val="00C73C14"/>
    <w:rsid w:val="00C8275C"/>
    <w:rsid w:val="00C971BD"/>
    <w:rsid w:val="00C97646"/>
    <w:rsid w:val="00CB2A6E"/>
    <w:rsid w:val="00CC1BF3"/>
    <w:rsid w:val="00CD288C"/>
    <w:rsid w:val="00CD6538"/>
    <w:rsid w:val="00CF6F92"/>
    <w:rsid w:val="00D1704D"/>
    <w:rsid w:val="00D21A97"/>
    <w:rsid w:val="00D24EA9"/>
    <w:rsid w:val="00D24EF1"/>
    <w:rsid w:val="00D427BB"/>
    <w:rsid w:val="00D439D9"/>
    <w:rsid w:val="00D45C51"/>
    <w:rsid w:val="00D52696"/>
    <w:rsid w:val="00D542BD"/>
    <w:rsid w:val="00D77A04"/>
    <w:rsid w:val="00D878F7"/>
    <w:rsid w:val="00D87EF3"/>
    <w:rsid w:val="00D96514"/>
    <w:rsid w:val="00D978D5"/>
    <w:rsid w:val="00DA038A"/>
    <w:rsid w:val="00DA3C03"/>
    <w:rsid w:val="00DC0B66"/>
    <w:rsid w:val="00DC0C9F"/>
    <w:rsid w:val="00DC391C"/>
    <w:rsid w:val="00DD15E8"/>
    <w:rsid w:val="00DD45AD"/>
    <w:rsid w:val="00DD4D61"/>
    <w:rsid w:val="00DE2FBE"/>
    <w:rsid w:val="00DF62E1"/>
    <w:rsid w:val="00E2005B"/>
    <w:rsid w:val="00E419E0"/>
    <w:rsid w:val="00E53585"/>
    <w:rsid w:val="00E63246"/>
    <w:rsid w:val="00E72EEA"/>
    <w:rsid w:val="00E76502"/>
    <w:rsid w:val="00EA4BCF"/>
    <w:rsid w:val="00EC356C"/>
    <w:rsid w:val="00EC5F69"/>
    <w:rsid w:val="00ED0C49"/>
    <w:rsid w:val="00ED32BB"/>
    <w:rsid w:val="00ED669D"/>
    <w:rsid w:val="00ED7EDD"/>
    <w:rsid w:val="00EE11A7"/>
    <w:rsid w:val="00EE7C65"/>
    <w:rsid w:val="00F04B32"/>
    <w:rsid w:val="00F11A8C"/>
    <w:rsid w:val="00F13383"/>
    <w:rsid w:val="00F160AB"/>
    <w:rsid w:val="00F320D3"/>
    <w:rsid w:val="00F35EDB"/>
    <w:rsid w:val="00F36759"/>
    <w:rsid w:val="00F41B89"/>
    <w:rsid w:val="00F41CEC"/>
    <w:rsid w:val="00F47CAA"/>
    <w:rsid w:val="00F50144"/>
    <w:rsid w:val="00F62835"/>
    <w:rsid w:val="00F6480D"/>
    <w:rsid w:val="00F666D0"/>
    <w:rsid w:val="00F66F3C"/>
    <w:rsid w:val="00F76541"/>
    <w:rsid w:val="00F92A06"/>
    <w:rsid w:val="00FB5E3F"/>
    <w:rsid w:val="00FB7965"/>
    <w:rsid w:val="00FC6D72"/>
    <w:rsid w:val="00FD1BF1"/>
    <w:rsid w:val="00FD316F"/>
    <w:rsid w:val="00FE18B0"/>
    <w:rsid w:val="00FE7270"/>
    <w:rsid w:val="0265272C"/>
    <w:rsid w:val="0DAFC759"/>
    <w:rsid w:val="10CE3FBE"/>
    <w:rsid w:val="166643D2"/>
    <w:rsid w:val="19DE4F6D"/>
    <w:rsid w:val="1D42D33E"/>
    <w:rsid w:val="206F01E3"/>
    <w:rsid w:val="26C75F2D"/>
    <w:rsid w:val="2EB6A983"/>
    <w:rsid w:val="312333DD"/>
    <w:rsid w:val="31EE4A45"/>
    <w:rsid w:val="36A8930B"/>
    <w:rsid w:val="3BBEBE19"/>
    <w:rsid w:val="3D1FC215"/>
    <w:rsid w:val="46AD7BFE"/>
    <w:rsid w:val="479D838D"/>
    <w:rsid w:val="4B2CD475"/>
    <w:rsid w:val="4C2BAD52"/>
    <w:rsid w:val="55DFF924"/>
    <w:rsid w:val="5953331C"/>
    <w:rsid w:val="5C8AD3DE"/>
    <w:rsid w:val="5F1279AC"/>
    <w:rsid w:val="615E4501"/>
    <w:rsid w:val="626342CB"/>
    <w:rsid w:val="65C4751B"/>
    <w:rsid w:val="6B4EA8A0"/>
    <w:rsid w:val="6EE4D577"/>
    <w:rsid w:val="728C87C5"/>
    <w:rsid w:val="775979DC"/>
    <w:rsid w:val="7A733DA3"/>
    <w:rsid w:val="7CFAE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8848B2"/>
  <w15:docId w15:val="{754D254D-DF18-439D-B87C-5862D243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2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73E9"/>
    <w:pPr>
      <w:spacing w:line="280" w:lineRule="atLeast"/>
    </w:pPr>
    <w:rPr>
      <w:rFonts w:ascii="Verdana" w:hAnsi="Verdana"/>
      <w:szCs w:val="20"/>
    </w:rPr>
  </w:style>
  <w:style w:type="paragraph" w:styleId="Kop1">
    <w:name w:val="heading 1"/>
    <w:aliases w:val="doKop 1"/>
    <w:basedOn w:val="Standaard"/>
    <w:next w:val="Standaard"/>
    <w:link w:val="Kop1Char"/>
    <w:uiPriority w:val="14"/>
    <w:qFormat/>
    <w:rsid w:val="00EE11A7"/>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7D1551"/>
    <w:pPr>
      <w:keepNext/>
      <w:keepLines/>
      <w:spacing w:before="40"/>
      <w:outlineLvl w:val="1"/>
    </w:pPr>
    <w:rPr>
      <w:rFonts w:eastAsiaTheme="majorEastAsia" w:cstheme="majorBidi"/>
      <w:b/>
      <w:szCs w:val="26"/>
    </w:rPr>
  </w:style>
  <w:style w:type="paragraph" w:styleId="Kop3">
    <w:name w:val="heading 3"/>
    <w:aliases w:val="doKop 3"/>
    <w:basedOn w:val="Standaard"/>
    <w:next w:val="Standaard"/>
    <w:link w:val="Kop3Char"/>
    <w:uiPriority w:val="24"/>
    <w:qFormat/>
    <w:rsid w:val="00017DE2"/>
    <w:pPr>
      <w:keepNext/>
      <w:keepLines/>
      <w:spacing w:before="40"/>
      <w:outlineLvl w:val="2"/>
    </w:pPr>
    <w:rPr>
      <w:rFonts w:eastAsiaTheme="majorEastAsia" w:cstheme="maj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0750"/>
    <w:pPr>
      <w:tabs>
        <w:tab w:val="center" w:pos="4536"/>
        <w:tab w:val="right" w:pos="9072"/>
      </w:tabs>
    </w:pPr>
  </w:style>
  <w:style w:type="character" w:customStyle="1" w:styleId="KoptekstChar">
    <w:name w:val="Koptekst Char"/>
    <w:basedOn w:val="Standaardalinea-lettertype"/>
    <w:link w:val="Koptekst"/>
    <w:uiPriority w:val="99"/>
    <w:rsid w:val="008E0750"/>
    <w:rPr>
      <w:lang w:val="nl-NL"/>
    </w:rPr>
  </w:style>
  <w:style w:type="paragraph" w:styleId="Voettekst">
    <w:name w:val="footer"/>
    <w:basedOn w:val="Standaard"/>
    <w:link w:val="VoettekstChar"/>
    <w:uiPriority w:val="99"/>
    <w:unhideWhenUsed/>
    <w:rsid w:val="008E0750"/>
    <w:pPr>
      <w:tabs>
        <w:tab w:val="center" w:pos="4536"/>
        <w:tab w:val="right" w:pos="9072"/>
      </w:tabs>
    </w:pPr>
  </w:style>
  <w:style w:type="character" w:customStyle="1" w:styleId="VoettekstChar">
    <w:name w:val="Voettekst Char"/>
    <w:basedOn w:val="Standaardalinea-lettertype"/>
    <w:link w:val="Voettekst"/>
    <w:uiPriority w:val="99"/>
    <w:rsid w:val="008E0750"/>
    <w:rPr>
      <w:rFonts w:ascii="Verdana" w:hAnsi="Verdana"/>
      <w:lang w:val="nl-NL"/>
    </w:rPr>
  </w:style>
  <w:style w:type="paragraph" w:customStyle="1" w:styleId="doColofon">
    <w:name w:val="doColofon"/>
    <w:basedOn w:val="Standaard"/>
    <w:qFormat/>
    <w:rsid w:val="00A97AB5"/>
    <w:pPr>
      <w:spacing w:line="220" w:lineRule="atLeast"/>
    </w:pPr>
    <w:rPr>
      <w:sz w:val="16"/>
    </w:rPr>
  </w:style>
  <w:style w:type="paragraph" w:customStyle="1" w:styleId="doColofonPagina2">
    <w:name w:val="doColofonPagina2"/>
    <w:basedOn w:val="doColofon"/>
    <w:qFormat/>
    <w:rsid w:val="0068056F"/>
    <w:pPr>
      <w:spacing w:line="280" w:lineRule="atLeast"/>
    </w:pPr>
  </w:style>
  <w:style w:type="paragraph" w:customStyle="1" w:styleId="doHidden">
    <w:name w:val="doHidden"/>
    <w:basedOn w:val="Standaard"/>
    <w:rsid w:val="007605B6"/>
    <w:pPr>
      <w:framePr w:w="119" w:h="363" w:wrap="around" w:hAnchor="margin" w:x="-1417" w:y="-2267"/>
      <w:suppressAutoHyphens/>
      <w:jc w:val="both"/>
    </w:pPr>
    <w:rPr>
      <w:rFonts w:ascii="Arial" w:hAnsi="Arial" w:cs="Arial"/>
    </w:rPr>
  </w:style>
  <w:style w:type="paragraph" w:styleId="Ballontekst">
    <w:name w:val="Balloon Text"/>
    <w:basedOn w:val="Standaard"/>
    <w:link w:val="BallontekstChar"/>
    <w:uiPriority w:val="99"/>
    <w:semiHidden/>
    <w:unhideWhenUsed/>
    <w:rsid w:val="00495AA4"/>
    <w:rPr>
      <w:rFonts w:ascii="Tahoma" w:hAnsi="Tahoma" w:cs="Tahoma"/>
      <w:sz w:val="16"/>
      <w:szCs w:val="16"/>
    </w:rPr>
  </w:style>
  <w:style w:type="character" w:customStyle="1" w:styleId="BallontekstChar">
    <w:name w:val="Ballontekst Char"/>
    <w:basedOn w:val="Standaardalinea-lettertype"/>
    <w:link w:val="Ballontekst"/>
    <w:uiPriority w:val="99"/>
    <w:semiHidden/>
    <w:rsid w:val="00495AA4"/>
    <w:rPr>
      <w:rFonts w:ascii="Tahoma" w:hAnsi="Tahoma" w:cs="Tahoma"/>
      <w:sz w:val="16"/>
      <w:szCs w:val="16"/>
      <w:lang w:val="nl-NL"/>
    </w:rPr>
  </w:style>
  <w:style w:type="paragraph" w:customStyle="1" w:styleId="doVerzendoptie">
    <w:name w:val="doVerzendoptie"/>
    <w:basedOn w:val="Standaard"/>
    <w:qFormat/>
    <w:rsid w:val="007418A6"/>
    <w:rPr>
      <w:b/>
      <w:sz w:val="32"/>
    </w:rPr>
  </w:style>
  <w:style w:type="paragraph" w:customStyle="1" w:styleId="doAdres">
    <w:name w:val="doAdres"/>
    <w:qFormat/>
    <w:rsid w:val="00C53FE7"/>
    <w:pPr>
      <w:spacing w:line="280" w:lineRule="atLeast"/>
    </w:pPr>
    <w:rPr>
      <w:rFonts w:ascii="Verdana" w:hAnsi="Verdana"/>
    </w:rPr>
  </w:style>
  <w:style w:type="paragraph" w:customStyle="1" w:styleId="doTo">
    <w:name w:val="doTo"/>
    <w:basedOn w:val="doAdres"/>
    <w:qFormat/>
    <w:rsid w:val="002D72AF"/>
    <w:rPr>
      <w:sz w:val="16"/>
    </w:rPr>
  </w:style>
  <w:style w:type="paragraph" w:customStyle="1" w:styleId="doTitle">
    <w:name w:val="doTitle"/>
    <w:basedOn w:val="Standaard"/>
    <w:next w:val="doSubTitle"/>
    <w:qFormat/>
    <w:rsid w:val="00096E1C"/>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qFormat/>
    <w:rsid w:val="00096E1C"/>
    <w:pPr>
      <w:spacing w:after="320"/>
    </w:pPr>
    <w:rPr>
      <w:b w:val="0"/>
    </w:rPr>
  </w:style>
  <w:style w:type="character" w:styleId="Hyperlink">
    <w:name w:val="Hyperlink"/>
    <w:basedOn w:val="Standaardalinea-lettertype"/>
    <w:uiPriority w:val="99"/>
    <w:unhideWhenUsed/>
    <w:rsid w:val="00DD4D61"/>
    <w:rPr>
      <w:color w:val="0000FF" w:themeColor="hyperlink"/>
      <w:u w:val="single"/>
    </w:rPr>
  </w:style>
  <w:style w:type="character" w:styleId="GevolgdeHyperlink">
    <w:name w:val="FollowedHyperlink"/>
    <w:basedOn w:val="Standaardalinea-lettertype"/>
    <w:uiPriority w:val="99"/>
    <w:semiHidden/>
    <w:unhideWhenUsed/>
    <w:rsid w:val="00D542BD"/>
    <w:rPr>
      <w:color w:val="800080" w:themeColor="followedHyperlink"/>
      <w:u w:val="single"/>
    </w:rPr>
  </w:style>
  <w:style w:type="paragraph" w:styleId="Geenafstand">
    <w:name w:val="No Spacing"/>
    <w:uiPriority w:val="1"/>
    <w:qFormat/>
    <w:rsid w:val="00012EFF"/>
    <w:pPr>
      <w:spacing w:line="240" w:lineRule="auto"/>
    </w:pPr>
    <w:rPr>
      <w:rFonts w:ascii="Verdana" w:hAnsi="Verdana"/>
    </w:rPr>
  </w:style>
  <w:style w:type="paragraph" w:styleId="Tekstzonderopmaak">
    <w:name w:val="Plain Text"/>
    <w:basedOn w:val="Standaard"/>
    <w:link w:val="TekstzonderopmaakChar"/>
    <w:uiPriority w:val="99"/>
    <w:unhideWhenUsed/>
    <w:rsid w:val="00E419E0"/>
    <w:rPr>
      <w:szCs w:val="21"/>
    </w:rPr>
  </w:style>
  <w:style w:type="character" w:customStyle="1" w:styleId="TekstzonderopmaakChar">
    <w:name w:val="Tekst zonder opmaak Char"/>
    <w:basedOn w:val="Standaardalinea-lettertype"/>
    <w:link w:val="Tekstzonderopmaak"/>
    <w:uiPriority w:val="99"/>
    <w:rsid w:val="00E419E0"/>
    <w:rPr>
      <w:rFonts w:ascii="Verdana" w:hAnsi="Verdana"/>
      <w:szCs w:val="21"/>
    </w:rPr>
  </w:style>
  <w:style w:type="character" w:customStyle="1" w:styleId="Kop1Char">
    <w:name w:val="Kop 1 Char"/>
    <w:aliases w:val="doKop 1 Char"/>
    <w:basedOn w:val="Standaardalinea-lettertype"/>
    <w:link w:val="Kop1"/>
    <w:uiPriority w:val="14"/>
    <w:rsid w:val="00EE11A7"/>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7D1551"/>
    <w:rPr>
      <w:rFonts w:ascii="Verdana" w:eastAsiaTheme="majorEastAsia" w:hAnsi="Verdana" w:cstheme="majorBidi"/>
      <w:b/>
      <w:sz w:val="24"/>
      <w:szCs w:val="26"/>
    </w:rPr>
  </w:style>
  <w:style w:type="character" w:styleId="Verwijzingopmerking">
    <w:name w:val="annotation reference"/>
    <w:basedOn w:val="Standaardalinea-lettertype"/>
    <w:uiPriority w:val="99"/>
    <w:semiHidden/>
    <w:unhideWhenUsed/>
    <w:rsid w:val="009F5A85"/>
    <w:rPr>
      <w:sz w:val="16"/>
      <w:szCs w:val="16"/>
    </w:rPr>
  </w:style>
  <w:style w:type="paragraph" w:styleId="Tekstopmerking">
    <w:name w:val="annotation text"/>
    <w:basedOn w:val="Standaard"/>
    <w:link w:val="TekstopmerkingChar"/>
    <w:uiPriority w:val="99"/>
    <w:semiHidden/>
    <w:unhideWhenUsed/>
    <w:rsid w:val="009F5A85"/>
  </w:style>
  <w:style w:type="character" w:customStyle="1" w:styleId="TekstopmerkingChar">
    <w:name w:val="Tekst opmerking Char"/>
    <w:basedOn w:val="Standaardalinea-lettertype"/>
    <w:link w:val="Tekstopmerking"/>
    <w:uiPriority w:val="99"/>
    <w:semiHidden/>
    <w:rsid w:val="009F5A85"/>
    <w:rPr>
      <w:rFonts w:ascii="Times New Roman" w:eastAsia="Times New Roman" w:hAnsi="Times New Roman" w:cs="Times New Roman"/>
      <w:szCs w:val="20"/>
      <w:lang w:eastAsia="nl-NL"/>
    </w:rPr>
  </w:style>
  <w:style w:type="paragraph" w:styleId="Onderwerpvanopmerking">
    <w:name w:val="annotation subject"/>
    <w:basedOn w:val="Tekstopmerking"/>
    <w:next w:val="Tekstopmerking"/>
    <w:link w:val="OnderwerpvanopmerkingChar"/>
    <w:uiPriority w:val="99"/>
    <w:semiHidden/>
    <w:unhideWhenUsed/>
    <w:rsid w:val="009F5A85"/>
    <w:rPr>
      <w:b/>
      <w:bCs/>
    </w:rPr>
  </w:style>
  <w:style w:type="character" w:customStyle="1" w:styleId="OnderwerpvanopmerkingChar">
    <w:name w:val="Onderwerp van opmerking Char"/>
    <w:basedOn w:val="TekstopmerkingChar"/>
    <w:link w:val="Onderwerpvanopmerking"/>
    <w:uiPriority w:val="99"/>
    <w:semiHidden/>
    <w:rsid w:val="009F5A85"/>
    <w:rPr>
      <w:rFonts w:ascii="Times New Roman" w:eastAsia="Times New Roman" w:hAnsi="Times New Roman" w:cs="Times New Roman"/>
      <w:b/>
      <w:bCs/>
      <w:szCs w:val="20"/>
      <w:lang w:eastAsia="nl-NL"/>
    </w:rPr>
  </w:style>
  <w:style w:type="character" w:customStyle="1" w:styleId="Kop3Char">
    <w:name w:val="Kop 3 Char"/>
    <w:aliases w:val="doKop 3 Char"/>
    <w:basedOn w:val="Standaardalinea-lettertype"/>
    <w:link w:val="Kop3"/>
    <w:uiPriority w:val="24"/>
    <w:rsid w:val="00017DE2"/>
    <w:rPr>
      <w:rFonts w:ascii="Verdana" w:eastAsiaTheme="majorEastAsia" w:hAnsi="Verdan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91256">
      <w:bodyDiv w:val="1"/>
      <w:marLeft w:val="0"/>
      <w:marRight w:val="0"/>
      <w:marTop w:val="0"/>
      <w:marBottom w:val="0"/>
      <w:divBdr>
        <w:top w:val="none" w:sz="0" w:space="0" w:color="auto"/>
        <w:left w:val="none" w:sz="0" w:space="0" w:color="auto"/>
        <w:bottom w:val="none" w:sz="0" w:space="0" w:color="auto"/>
        <w:right w:val="none" w:sz="0" w:space="0" w:color="auto"/>
      </w:divBdr>
    </w:div>
    <w:div w:id="378356165">
      <w:bodyDiv w:val="1"/>
      <w:marLeft w:val="0"/>
      <w:marRight w:val="0"/>
      <w:marTop w:val="0"/>
      <w:marBottom w:val="0"/>
      <w:divBdr>
        <w:top w:val="none" w:sz="0" w:space="0" w:color="auto"/>
        <w:left w:val="none" w:sz="0" w:space="0" w:color="auto"/>
        <w:bottom w:val="none" w:sz="0" w:space="0" w:color="auto"/>
        <w:right w:val="none" w:sz="0" w:space="0" w:color="auto"/>
      </w:divBdr>
      <w:divsChild>
        <w:div w:id="614678656">
          <w:marLeft w:val="0"/>
          <w:marRight w:val="0"/>
          <w:marTop w:val="0"/>
          <w:marBottom w:val="0"/>
          <w:divBdr>
            <w:top w:val="none" w:sz="0" w:space="0" w:color="auto"/>
            <w:left w:val="none" w:sz="0" w:space="0" w:color="auto"/>
            <w:bottom w:val="none" w:sz="0" w:space="0" w:color="auto"/>
            <w:right w:val="none" w:sz="0" w:space="0" w:color="auto"/>
          </w:divBdr>
          <w:divsChild>
            <w:div w:id="808324248">
              <w:marLeft w:val="0"/>
              <w:marRight w:val="0"/>
              <w:marTop w:val="0"/>
              <w:marBottom w:val="0"/>
              <w:divBdr>
                <w:top w:val="none" w:sz="0" w:space="0" w:color="auto"/>
                <w:left w:val="none" w:sz="0" w:space="0" w:color="auto"/>
                <w:bottom w:val="none" w:sz="0" w:space="0" w:color="auto"/>
                <w:right w:val="none" w:sz="0" w:space="0" w:color="auto"/>
              </w:divBdr>
              <w:divsChild>
                <w:div w:id="360402617">
                  <w:marLeft w:val="0"/>
                  <w:marRight w:val="0"/>
                  <w:marTop w:val="0"/>
                  <w:marBottom w:val="0"/>
                  <w:divBdr>
                    <w:top w:val="none" w:sz="0" w:space="0" w:color="auto"/>
                    <w:left w:val="none" w:sz="0" w:space="0" w:color="auto"/>
                    <w:bottom w:val="none" w:sz="0" w:space="0" w:color="auto"/>
                    <w:right w:val="none" w:sz="0" w:space="0" w:color="auto"/>
                  </w:divBdr>
                  <w:divsChild>
                    <w:div w:id="2051566750">
                      <w:marLeft w:val="0"/>
                      <w:marRight w:val="0"/>
                      <w:marTop w:val="0"/>
                      <w:marBottom w:val="0"/>
                      <w:divBdr>
                        <w:top w:val="none" w:sz="0" w:space="0" w:color="auto"/>
                        <w:left w:val="none" w:sz="0" w:space="0" w:color="auto"/>
                        <w:bottom w:val="none" w:sz="0" w:space="0" w:color="auto"/>
                        <w:right w:val="none" w:sz="0" w:space="0" w:color="auto"/>
                      </w:divBdr>
                      <w:divsChild>
                        <w:div w:id="559825778">
                          <w:marLeft w:val="0"/>
                          <w:marRight w:val="0"/>
                          <w:marTop w:val="0"/>
                          <w:marBottom w:val="0"/>
                          <w:divBdr>
                            <w:top w:val="none" w:sz="0" w:space="0" w:color="auto"/>
                            <w:left w:val="none" w:sz="0" w:space="0" w:color="auto"/>
                            <w:bottom w:val="none" w:sz="0" w:space="0" w:color="auto"/>
                            <w:right w:val="none" w:sz="0" w:space="0" w:color="auto"/>
                          </w:divBdr>
                          <w:divsChild>
                            <w:div w:id="886837453">
                              <w:marLeft w:val="0"/>
                              <w:marRight w:val="0"/>
                              <w:marTop w:val="0"/>
                              <w:marBottom w:val="0"/>
                              <w:divBdr>
                                <w:top w:val="none" w:sz="0" w:space="0" w:color="auto"/>
                                <w:left w:val="none" w:sz="0" w:space="0" w:color="auto"/>
                                <w:bottom w:val="none" w:sz="0" w:space="0" w:color="auto"/>
                                <w:right w:val="none" w:sz="0" w:space="0" w:color="auto"/>
                              </w:divBdr>
                              <w:divsChild>
                                <w:div w:id="1038554268">
                                  <w:marLeft w:val="0"/>
                                  <w:marRight w:val="0"/>
                                  <w:marTop w:val="0"/>
                                  <w:marBottom w:val="0"/>
                                  <w:divBdr>
                                    <w:top w:val="none" w:sz="0" w:space="0" w:color="auto"/>
                                    <w:left w:val="none" w:sz="0" w:space="0" w:color="auto"/>
                                    <w:bottom w:val="none" w:sz="0" w:space="0" w:color="auto"/>
                                    <w:right w:val="none" w:sz="0" w:space="0" w:color="auto"/>
                                  </w:divBdr>
                                  <w:divsChild>
                                    <w:div w:id="2109039991">
                                      <w:marLeft w:val="0"/>
                                      <w:marRight w:val="0"/>
                                      <w:marTop w:val="0"/>
                                      <w:marBottom w:val="0"/>
                                      <w:divBdr>
                                        <w:top w:val="none" w:sz="0" w:space="0" w:color="auto"/>
                                        <w:left w:val="none" w:sz="0" w:space="0" w:color="auto"/>
                                        <w:bottom w:val="none" w:sz="0" w:space="0" w:color="auto"/>
                                        <w:right w:val="none" w:sz="0" w:space="0" w:color="auto"/>
                                      </w:divBdr>
                                      <w:divsChild>
                                        <w:div w:id="521823462">
                                          <w:marLeft w:val="0"/>
                                          <w:marRight w:val="0"/>
                                          <w:marTop w:val="0"/>
                                          <w:marBottom w:val="0"/>
                                          <w:divBdr>
                                            <w:top w:val="none" w:sz="0" w:space="0" w:color="auto"/>
                                            <w:left w:val="none" w:sz="0" w:space="0" w:color="auto"/>
                                            <w:bottom w:val="none" w:sz="0" w:space="0" w:color="auto"/>
                                            <w:right w:val="none" w:sz="0" w:space="0" w:color="auto"/>
                                          </w:divBdr>
                                        </w:div>
                                        <w:div w:id="17272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586564">
      <w:bodyDiv w:val="1"/>
      <w:marLeft w:val="0"/>
      <w:marRight w:val="0"/>
      <w:marTop w:val="0"/>
      <w:marBottom w:val="0"/>
      <w:divBdr>
        <w:top w:val="none" w:sz="0" w:space="0" w:color="auto"/>
        <w:left w:val="none" w:sz="0" w:space="0" w:color="auto"/>
        <w:bottom w:val="none" w:sz="0" w:space="0" w:color="auto"/>
        <w:right w:val="none" w:sz="0" w:space="0" w:color="auto"/>
      </w:divBdr>
      <w:divsChild>
        <w:div w:id="1900749296">
          <w:marLeft w:val="0"/>
          <w:marRight w:val="0"/>
          <w:marTop w:val="0"/>
          <w:marBottom w:val="0"/>
          <w:divBdr>
            <w:top w:val="none" w:sz="0" w:space="0" w:color="auto"/>
            <w:left w:val="none" w:sz="0" w:space="0" w:color="auto"/>
            <w:bottom w:val="none" w:sz="0" w:space="0" w:color="auto"/>
            <w:right w:val="none" w:sz="0" w:space="0" w:color="auto"/>
          </w:divBdr>
          <w:divsChild>
            <w:div w:id="389159841">
              <w:marLeft w:val="0"/>
              <w:marRight w:val="0"/>
              <w:marTop w:val="0"/>
              <w:marBottom w:val="0"/>
              <w:divBdr>
                <w:top w:val="none" w:sz="0" w:space="0" w:color="auto"/>
                <w:left w:val="none" w:sz="0" w:space="0" w:color="auto"/>
                <w:bottom w:val="none" w:sz="0" w:space="0" w:color="auto"/>
                <w:right w:val="none" w:sz="0" w:space="0" w:color="auto"/>
              </w:divBdr>
              <w:divsChild>
                <w:div w:id="753822314">
                  <w:marLeft w:val="0"/>
                  <w:marRight w:val="0"/>
                  <w:marTop w:val="0"/>
                  <w:marBottom w:val="0"/>
                  <w:divBdr>
                    <w:top w:val="none" w:sz="0" w:space="0" w:color="auto"/>
                    <w:left w:val="none" w:sz="0" w:space="0" w:color="auto"/>
                    <w:bottom w:val="none" w:sz="0" w:space="0" w:color="auto"/>
                    <w:right w:val="none" w:sz="0" w:space="0" w:color="auto"/>
                  </w:divBdr>
                  <w:divsChild>
                    <w:div w:id="1873885055">
                      <w:marLeft w:val="-225"/>
                      <w:marRight w:val="-225"/>
                      <w:marTop w:val="0"/>
                      <w:marBottom w:val="0"/>
                      <w:divBdr>
                        <w:top w:val="none" w:sz="0" w:space="0" w:color="auto"/>
                        <w:left w:val="none" w:sz="0" w:space="0" w:color="auto"/>
                        <w:bottom w:val="none" w:sz="0" w:space="0" w:color="auto"/>
                        <w:right w:val="none" w:sz="0" w:space="0" w:color="auto"/>
                      </w:divBdr>
                      <w:divsChild>
                        <w:div w:id="1759907944">
                          <w:marLeft w:val="0"/>
                          <w:marRight w:val="0"/>
                          <w:marTop w:val="0"/>
                          <w:marBottom w:val="0"/>
                          <w:divBdr>
                            <w:top w:val="none" w:sz="0" w:space="0" w:color="auto"/>
                            <w:left w:val="none" w:sz="0" w:space="0" w:color="auto"/>
                            <w:bottom w:val="none" w:sz="0" w:space="0" w:color="auto"/>
                            <w:right w:val="none" w:sz="0" w:space="0" w:color="auto"/>
                          </w:divBdr>
                          <w:divsChild>
                            <w:div w:id="1249969705">
                              <w:marLeft w:val="0"/>
                              <w:marRight w:val="0"/>
                              <w:marTop w:val="0"/>
                              <w:marBottom w:val="0"/>
                              <w:divBdr>
                                <w:top w:val="none" w:sz="0" w:space="0" w:color="auto"/>
                                <w:left w:val="none" w:sz="0" w:space="0" w:color="auto"/>
                                <w:bottom w:val="none" w:sz="0" w:space="0" w:color="auto"/>
                                <w:right w:val="none" w:sz="0" w:space="0" w:color="auto"/>
                              </w:divBdr>
                              <w:divsChild>
                                <w:div w:id="1703433274">
                                  <w:marLeft w:val="0"/>
                                  <w:marRight w:val="0"/>
                                  <w:marTop w:val="0"/>
                                  <w:marBottom w:val="0"/>
                                  <w:divBdr>
                                    <w:top w:val="none" w:sz="0" w:space="0" w:color="auto"/>
                                    <w:left w:val="none" w:sz="0" w:space="0" w:color="auto"/>
                                    <w:bottom w:val="none" w:sz="0" w:space="0" w:color="auto"/>
                                    <w:right w:val="none" w:sz="0" w:space="0" w:color="auto"/>
                                  </w:divBdr>
                                  <w:divsChild>
                                    <w:div w:id="571163462">
                                      <w:marLeft w:val="0"/>
                                      <w:marRight w:val="0"/>
                                      <w:marTop w:val="360"/>
                                      <w:marBottom w:val="0"/>
                                      <w:divBdr>
                                        <w:top w:val="none" w:sz="0" w:space="0" w:color="auto"/>
                                        <w:left w:val="none" w:sz="0" w:space="0" w:color="auto"/>
                                        <w:bottom w:val="none" w:sz="0" w:space="0" w:color="auto"/>
                                        <w:right w:val="none" w:sz="0" w:space="0" w:color="auto"/>
                                      </w:divBdr>
                                      <w:divsChild>
                                        <w:div w:id="14756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0593393">
      <w:bodyDiv w:val="1"/>
      <w:marLeft w:val="0"/>
      <w:marRight w:val="0"/>
      <w:marTop w:val="0"/>
      <w:marBottom w:val="0"/>
      <w:divBdr>
        <w:top w:val="none" w:sz="0" w:space="0" w:color="auto"/>
        <w:left w:val="none" w:sz="0" w:space="0" w:color="auto"/>
        <w:bottom w:val="none" w:sz="0" w:space="0" w:color="auto"/>
        <w:right w:val="none" w:sz="0" w:space="0" w:color="auto"/>
      </w:divBdr>
      <w:divsChild>
        <w:div w:id="557909384">
          <w:marLeft w:val="0"/>
          <w:marRight w:val="0"/>
          <w:marTop w:val="0"/>
          <w:marBottom w:val="0"/>
          <w:divBdr>
            <w:top w:val="none" w:sz="0" w:space="0" w:color="auto"/>
            <w:left w:val="none" w:sz="0" w:space="0" w:color="auto"/>
            <w:bottom w:val="none" w:sz="0" w:space="0" w:color="auto"/>
            <w:right w:val="none" w:sz="0" w:space="0" w:color="auto"/>
          </w:divBdr>
          <w:divsChild>
            <w:div w:id="375130300">
              <w:marLeft w:val="0"/>
              <w:marRight w:val="0"/>
              <w:marTop w:val="0"/>
              <w:marBottom w:val="0"/>
              <w:divBdr>
                <w:top w:val="none" w:sz="0" w:space="0" w:color="auto"/>
                <w:left w:val="none" w:sz="0" w:space="0" w:color="auto"/>
                <w:bottom w:val="none" w:sz="0" w:space="0" w:color="auto"/>
                <w:right w:val="none" w:sz="0" w:space="0" w:color="auto"/>
              </w:divBdr>
              <w:divsChild>
                <w:div w:id="1868256232">
                  <w:marLeft w:val="0"/>
                  <w:marRight w:val="0"/>
                  <w:marTop w:val="0"/>
                  <w:marBottom w:val="0"/>
                  <w:divBdr>
                    <w:top w:val="none" w:sz="0" w:space="0" w:color="auto"/>
                    <w:left w:val="none" w:sz="0" w:space="0" w:color="auto"/>
                    <w:bottom w:val="none" w:sz="0" w:space="0" w:color="auto"/>
                    <w:right w:val="none" w:sz="0" w:space="0" w:color="auto"/>
                  </w:divBdr>
                  <w:divsChild>
                    <w:div w:id="1839073293">
                      <w:marLeft w:val="-225"/>
                      <w:marRight w:val="-225"/>
                      <w:marTop w:val="0"/>
                      <w:marBottom w:val="0"/>
                      <w:divBdr>
                        <w:top w:val="none" w:sz="0" w:space="0" w:color="auto"/>
                        <w:left w:val="none" w:sz="0" w:space="0" w:color="auto"/>
                        <w:bottom w:val="none" w:sz="0" w:space="0" w:color="auto"/>
                        <w:right w:val="none" w:sz="0" w:space="0" w:color="auto"/>
                      </w:divBdr>
                      <w:divsChild>
                        <w:div w:id="491868772">
                          <w:marLeft w:val="0"/>
                          <w:marRight w:val="0"/>
                          <w:marTop w:val="0"/>
                          <w:marBottom w:val="0"/>
                          <w:divBdr>
                            <w:top w:val="none" w:sz="0" w:space="0" w:color="auto"/>
                            <w:left w:val="none" w:sz="0" w:space="0" w:color="auto"/>
                            <w:bottom w:val="none" w:sz="0" w:space="0" w:color="auto"/>
                            <w:right w:val="none" w:sz="0" w:space="0" w:color="auto"/>
                          </w:divBdr>
                          <w:divsChild>
                            <w:div w:id="1593931">
                              <w:marLeft w:val="0"/>
                              <w:marRight w:val="0"/>
                              <w:marTop w:val="0"/>
                              <w:marBottom w:val="0"/>
                              <w:divBdr>
                                <w:top w:val="none" w:sz="0" w:space="0" w:color="auto"/>
                                <w:left w:val="none" w:sz="0" w:space="0" w:color="auto"/>
                                <w:bottom w:val="none" w:sz="0" w:space="0" w:color="auto"/>
                                <w:right w:val="none" w:sz="0" w:space="0" w:color="auto"/>
                              </w:divBdr>
                              <w:divsChild>
                                <w:div w:id="715079154">
                                  <w:marLeft w:val="0"/>
                                  <w:marRight w:val="0"/>
                                  <w:marTop w:val="0"/>
                                  <w:marBottom w:val="0"/>
                                  <w:divBdr>
                                    <w:top w:val="none" w:sz="0" w:space="0" w:color="auto"/>
                                    <w:left w:val="none" w:sz="0" w:space="0" w:color="auto"/>
                                    <w:bottom w:val="none" w:sz="0" w:space="0" w:color="auto"/>
                                    <w:right w:val="none" w:sz="0" w:space="0" w:color="auto"/>
                                  </w:divBdr>
                                  <w:divsChild>
                                    <w:div w:id="2249518">
                                      <w:marLeft w:val="0"/>
                                      <w:marRight w:val="0"/>
                                      <w:marTop w:val="360"/>
                                      <w:marBottom w:val="0"/>
                                      <w:divBdr>
                                        <w:top w:val="none" w:sz="0" w:space="0" w:color="auto"/>
                                        <w:left w:val="none" w:sz="0" w:space="0" w:color="auto"/>
                                        <w:bottom w:val="none" w:sz="0" w:space="0" w:color="auto"/>
                                        <w:right w:val="none" w:sz="0" w:space="0" w:color="auto"/>
                                      </w:divBdr>
                                      <w:divsChild>
                                        <w:div w:id="9125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75805674">
      <w:bodyDiv w:val="1"/>
      <w:marLeft w:val="0"/>
      <w:marRight w:val="0"/>
      <w:marTop w:val="0"/>
      <w:marBottom w:val="0"/>
      <w:divBdr>
        <w:top w:val="none" w:sz="0" w:space="0" w:color="auto"/>
        <w:left w:val="none" w:sz="0" w:space="0" w:color="auto"/>
        <w:bottom w:val="none" w:sz="0" w:space="0" w:color="auto"/>
        <w:right w:val="none" w:sz="0" w:space="0" w:color="auto"/>
      </w:divBdr>
      <w:divsChild>
        <w:div w:id="2076930661">
          <w:marLeft w:val="0"/>
          <w:marRight w:val="0"/>
          <w:marTop w:val="0"/>
          <w:marBottom w:val="0"/>
          <w:divBdr>
            <w:top w:val="none" w:sz="0" w:space="0" w:color="auto"/>
            <w:left w:val="none" w:sz="0" w:space="0" w:color="auto"/>
            <w:bottom w:val="none" w:sz="0" w:space="0" w:color="auto"/>
            <w:right w:val="none" w:sz="0" w:space="0" w:color="auto"/>
          </w:divBdr>
          <w:divsChild>
            <w:div w:id="799693310">
              <w:marLeft w:val="0"/>
              <w:marRight w:val="0"/>
              <w:marTop w:val="0"/>
              <w:marBottom w:val="0"/>
              <w:divBdr>
                <w:top w:val="none" w:sz="0" w:space="0" w:color="auto"/>
                <w:left w:val="none" w:sz="0" w:space="0" w:color="auto"/>
                <w:bottom w:val="none" w:sz="0" w:space="0" w:color="auto"/>
                <w:right w:val="none" w:sz="0" w:space="0" w:color="auto"/>
              </w:divBdr>
              <w:divsChild>
                <w:div w:id="1523124152">
                  <w:marLeft w:val="0"/>
                  <w:marRight w:val="0"/>
                  <w:marTop w:val="0"/>
                  <w:marBottom w:val="0"/>
                  <w:divBdr>
                    <w:top w:val="none" w:sz="0" w:space="0" w:color="auto"/>
                    <w:left w:val="none" w:sz="0" w:space="0" w:color="auto"/>
                    <w:bottom w:val="none" w:sz="0" w:space="0" w:color="auto"/>
                    <w:right w:val="none" w:sz="0" w:space="0" w:color="auto"/>
                  </w:divBdr>
                  <w:divsChild>
                    <w:div w:id="1734620159">
                      <w:marLeft w:val="0"/>
                      <w:marRight w:val="0"/>
                      <w:marTop w:val="0"/>
                      <w:marBottom w:val="0"/>
                      <w:divBdr>
                        <w:top w:val="none" w:sz="0" w:space="0" w:color="auto"/>
                        <w:left w:val="none" w:sz="0" w:space="0" w:color="auto"/>
                        <w:bottom w:val="none" w:sz="0" w:space="0" w:color="auto"/>
                        <w:right w:val="none" w:sz="0" w:space="0" w:color="auto"/>
                      </w:divBdr>
                      <w:divsChild>
                        <w:div w:id="1788543122">
                          <w:marLeft w:val="0"/>
                          <w:marRight w:val="0"/>
                          <w:marTop w:val="0"/>
                          <w:marBottom w:val="0"/>
                          <w:divBdr>
                            <w:top w:val="none" w:sz="0" w:space="0" w:color="auto"/>
                            <w:left w:val="none" w:sz="0" w:space="0" w:color="auto"/>
                            <w:bottom w:val="none" w:sz="0" w:space="0" w:color="auto"/>
                            <w:right w:val="none" w:sz="0" w:space="0" w:color="auto"/>
                          </w:divBdr>
                          <w:divsChild>
                            <w:div w:id="1083796857">
                              <w:marLeft w:val="0"/>
                              <w:marRight w:val="0"/>
                              <w:marTop w:val="0"/>
                              <w:marBottom w:val="0"/>
                              <w:divBdr>
                                <w:top w:val="none" w:sz="0" w:space="0" w:color="auto"/>
                                <w:left w:val="none" w:sz="0" w:space="0" w:color="auto"/>
                                <w:bottom w:val="none" w:sz="0" w:space="0" w:color="auto"/>
                                <w:right w:val="none" w:sz="0" w:space="0" w:color="auto"/>
                              </w:divBdr>
                              <w:divsChild>
                                <w:div w:id="526872195">
                                  <w:marLeft w:val="0"/>
                                  <w:marRight w:val="0"/>
                                  <w:marTop w:val="0"/>
                                  <w:marBottom w:val="0"/>
                                  <w:divBdr>
                                    <w:top w:val="none" w:sz="0" w:space="0" w:color="auto"/>
                                    <w:left w:val="none" w:sz="0" w:space="0" w:color="auto"/>
                                    <w:bottom w:val="none" w:sz="0" w:space="0" w:color="auto"/>
                                    <w:right w:val="none" w:sz="0" w:space="0" w:color="auto"/>
                                  </w:divBdr>
                                  <w:divsChild>
                                    <w:div w:id="1936589054">
                                      <w:marLeft w:val="0"/>
                                      <w:marRight w:val="0"/>
                                      <w:marTop w:val="0"/>
                                      <w:marBottom w:val="0"/>
                                      <w:divBdr>
                                        <w:top w:val="single" w:sz="6" w:space="23" w:color="ECECEC"/>
                                        <w:left w:val="none" w:sz="0" w:space="0" w:color="auto"/>
                                        <w:bottom w:val="none" w:sz="0" w:space="0" w:color="auto"/>
                                        <w:right w:val="none" w:sz="0" w:space="0" w:color="auto"/>
                                      </w:divBdr>
                                      <w:divsChild>
                                        <w:div w:id="1446386780">
                                          <w:marLeft w:val="0"/>
                                          <w:marRight w:val="0"/>
                                          <w:marTop w:val="0"/>
                                          <w:marBottom w:val="0"/>
                                          <w:divBdr>
                                            <w:top w:val="none" w:sz="0" w:space="0" w:color="auto"/>
                                            <w:left w:val="none" w:sz="0" w:space="0" w:color="auto"/>
                                            <w:bottom w:val="none" w:sz="0" w:space="0" w:color="auto"/>
                                            <w:right w:val="none" w:sz="0" w:space="0" w:color="auto"/>
                                          </w:divBdr>
                                          <w:divsChild>
                                            <w:div w:id="14284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976381">
      <w:bodyDiv w:val="1"/>
      <w:marLeft w:val="0"/>
      <w:marRight w:val="0"/>
      <w:marTop w:val="0"/>
      <w:marBottom w:val="0"/>
      <w:divBdr>
        <w:top w:val="none" w:sz="0" w:space="0" w:color="auto"/>
        <w:left w:val="none" w:sz="0" w:space="0" w:color="auto"/>
        <w:bottom w:val="none" w:sz="0" w:space="0" w:color="auto"/>
        <w:right w:val="none" w:sz="0" w:space="0" w:color="auto"/>
      </w:divBdr>
    </w:div>
    <w:div w:id="1759979985">
      <w:bodyDiv w:val="1"/>
      <w:marLeft w:val="0"/>
      <w:marRight w:val="0"/>
      <w:marTop w:val="0"/>
      <w:marBottom w:val="0"/>
      <w:divBdr>
        <w:top w:val="none" w:sz="0" w:space="0" w:color="auto"/>
        <w:left w:val="none" w:sz="0" w:space="0" w:color="auto"/>
        <w:bottom w:val="none" w:sz="0" w:space="0" w:color="auto"/>
        <w:right w:val="none" w:sz="0" w:space="0" w:color="auto"/>
      </w:divBdr>
      <w:divsChild>
        <w:div w:id="735664994">
          <w:marLeft w:val="0"/>
          <w:marRight w:val="0"/>
          <w:marTop w:val="0"/>
          <w:marBottom w:val="0"/>
          <w:divBdr>
            <w:top w:val="none" w:sz="0" w:space="0" w:color="auto"/>
            <w:left w:val="none" w:sz="0" w:space="0" w:color="auto"/>
            <w:bottom w:val="none" w:sz="0" w:space="0" w:color="auto"/>
            <w:right w:val="none" w:sz="0" w:space="0" w:color="auto"/>
          </w:divBdr>
          <w:divsChild>
            <w:div w:id="1593273369">
              <w:marLeft w:val="0"/>
              <w:marRight w:val="0"/>
              <w:marTop w:val="0"/>
              <w:marBottom w:val="0"/>
              <w:divBdr>
                <w:top w:val="none" w:sz="0" w:space="0" w:color="auto"/>
                <w:left w:val="none" w:sz="0" w:space="0" w:color="auto"/>
                <w:bottom w:val="none" w:sz="0" w:space="0" w:color="auto"/>
                <w:right w:val="none" w:sz="0" w:space="0" w:color="auto"/>
              </w:divBdr>
              <w:divsChild>
                <w:div w:id="519927852">
                  <w:marLeft w:val="-225"/>
                  <w:marRight w:val="-225"/>
                  <w:marTop w:val="0"/>
                  <w:marBottom w:val="0"/>
                  <w:divBdr>
                    <w:top w:val="none" w:sz="0" w:space="0" w:color="auto"/>
                    <w:left w:val="none" w:sz="0" w:space="0" w:color="auto"/>
                    <w:bottom w:val="none" w:sz="0" w:space="0" w:color="auto"/>
                    <w:right w:val="none" w:sz="0" w:space="0" w:color="auto"/>
                  </w:divBdr>
                  <w:divsChild>
                    <w:div w:id="1121537857">
                      <w:marLeft w:val="0"/>
                      <w:marRight w:val="0"/>
                      <w:marTop w:val="0"/>
                      <w:marBottom w:val="0"/>
                      <w:divBdr>
                        <w:top w:val="none" w:sz="0" w:space="0" w:color="auto"/>
                        <w:left w:val="none" w:sz="0" w:space="0" w:color="auto"/>
                        <w:bottom w:val="none" w:sz="0" w:space="0" w:color="auto"/>
                        <w:right w:val="none" w:sz="0" w:space="0" w:color="auto"/>
                      </w:divBdr>
                      <w:divsChild>
                        <w:div w:id="1873766689">
                          <w:marLeft w:val="0"/>
                          <w:marRight w:val="0"/>
                          <w:marTop w:val="0"/>
                          <w:marBottom w:val="0"/>
                          <w:divBdr>
                            <w:top w:val="none" w:sz="0" w:space="0" w:color="auto"/>
                            <w:left w:val="none" w:sz="0" w:space="0" w:color="auto"/>
                            <w:bottom w:val="none" w:sz="0" w:space="0" w:color="auto"/>
                            <w:right w:val="none" w:sz="0" w:space="0" w:color="auto"/>
                          </w:divBdr>
                          <w:divsChild>
                            <w:div w:id="729689968">
                              <w:marLeft w:val="0"/>
                              <w:marRight w:val="0"/>
                              <w:marTop w:val="0"/>
                              <w:marBottom w:val="0"/>
                              <w:divBdr>
                                <w:top w:val="none" w:sz="0" w:space="0" w:color="auto"/>
                                <w:left w:val="none" w:sz="0" w:space="0" w:color="auto"/>
                                <w:bottom w:val="none" w:sz="0" w:space="0" w:color="auto"/>
                                <w:right w:val="none" w:sz="0" w:space="0" w:color="auto"/>
                              </w:divBdr>
                              <w:divsChild>
                                <w:div w:id="259917862">
                                  <w:marLeft w:val="-450"/>
                                  <w:marRight w:val="0"/>
                                  <w:marTop w:val="0"/>
                                  <w:marBottom w:val="0"/>
                                  <w:divBdr>
                                    <w:top w:val="none" w:sz="0" w:space="0" w:color="auto"/>
                                    <w:left w:val="none" w:sz="0" w:space="0" w:color="auto"/>
                                    <w:bottom w:val="none" w:sz="0" w:space="0" w:color="auto"/>
                                    <w:right w:val="none" w:sz="0" w:space="0" w:color="auto"/>
                                  </w:divBdr>
                                  <w:divsChild>
                                    <w:div w:id="482241631">
                                      <w:marLeft w:val="0"/>
                                      <w:marRight w:val="0"/>
                                      <w:marTop w:val="0"/>
                                      <w:marBottom w:val="0"/>
                                      <w:divBdr>
                                        <w:top w:val="none" w:sz="0" w:space="0" w:color="auto"/>
                                        <w:left w:val="none" w:sz="0" w:space="0" w:color="auto"/>
                                        <w:bottom w:val="none" w:sz="0" w:space="0" w:color="auto"/>
                                        <w:right w:val="none" w:sz="0" w:space="0" w:color="auto"/>
                                      </w:divBdr>
                                      <w:divsChild>
                                        <w:div w:id="1462920827">
                                          <w:marLeft w:val="0"/>
                                          <w:marRight w:val="0"/>
                                          <w:marTop w:val="0"/>
                                          <w:marBottom w:val="0"/>
                                          <w:divBdr>
                                            <w:top w:val="none" w:sz="0" w:space="0" w:color="auto"/>
                                            <w:left w:val="none" w:sz="0" w:space="0" w:color="auto"/>
                                            <w:bottom w:val="none" w:sz="0" w:space="0" w:color="auto"/>
                                            <w:right w:val="none" w:sz="0" w:space="0" w:color="auto"/>
                                          </w:divBdr>
                                          <w:divsChild>
                                            <w:div w:id="40178048">
                                              <w:marLeft w:val="0"/>
                                              <w:marRight w:val="0"/>
                                              <w:marTop w:val="0"/>
                                              <w:marBottom w:val="0"/>
                                              <w:divBdr>
                                                <w:top w:val="none" w:sz="0" w:space="0" w:color="auto"/>
                                                <w:left w:val="none" w:sz="0" w:space="0" w:color="auto"/>
                                                <w:bottom w:val="none" w:sz="0" w:space="0" w:color="auto"/>
                                                <w:right w:val="none" w:sz="0" w:space="0" w:color="auto"/>
                                              </w:divBdr>
                                              <w:divsChild>
                                                <w:div w:id="1267225247">
                                                  <w:marLeft w:val="0"/>
                                                  <w:marRight w:val="0"/>
                                                  <w:marTop w:val="75"/>
                                                  <w:marBottom w:val="150"/>
                                                  <w:divBdr>
                                                    <w:top w:val="none" w:sz="0" w:space="0" w:color="auto"/>
                                                    <w:left w:val="none" w:sz="0" w:space="0" w:color="auto"/>
                                                    <w:bottom w:val="none" w:sz="0" w:space="0" w:color="auto"/>
                                                    <w:right w:val="none" w:sz="0" w:space="0" w:color="auto"/>
                                                  </w:divBdr>
                                                </w:div>
                                                <w:div w:id="151289655">
                                                  <w:marLeft w:val="0"/>
                                                  <w:marRight w:val="0"/>
                                                  <w:marTop w:val="0"/>
                                                  <w:marBottom w:val="0"/>
                                                  <w:divBdr>
                                                    <w:top w:val="none" w:sz="0" w:space="0" w:color="auto"/>
                                                    <w:left w:val="none" w:sz="0" w:space="0" w:color="auto"/>
                                                    <w:bottom w:val="none" w:sz="0" w:space="0" w:color="auto"/>
                                                    <w:right w:val="none" w:sz="0" w:space="0" w:color="auto"/>
                                                  </w:divBdr>
                                                  <w:divsChild>
                                                    <w:div w:id="11474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zoekresultaten/?query=visiokiddo" TargetMode="External"/><Relationship Id="rId18" Type="http://schemas.openxmlformats.org/officeDocument/2006/relationships/hyperlink" Target="https://www.tts-international.com/plastic-active-world-discovery-tuff-tray/1003869.html?cgid=Early_Years-Outdoor-Tuff_Trays_Stands_--_Accessories" TargetMode="External"/><Relationship Id="rId26" Type="http://schemas.openxmlformats.org/officeDocument/2006/relationships/image" Target="media/image7.jpg"/><Relationship Id="rId39" Type="http://schemas.openxmlformats.org/officeDocument/2006/relationships/hyperlink" Target="https://nl.pinterest.com/kijktraining/sensopatische-activiteiten/" TargetMode="External"/><Relationship Id="rId21" Type="http://schemas.openxmlformats.org/officeDocument/2006/relationships/hyperlink" Target="https://www.tts-international.com/early-years/outdoor/tuff-trays-stands-accessories/" TargetMode="External"/><Relationship Id="rId34" Type="http://schemas.openxmlformats.org/officeDocument/2006/relationships/hyperlink" Target="https://nl.pinterest.com/kijktraining/gestructureerd-aanbieden-van-materialen/busy-bags/" TargetMode="External"/><Relationship Id="rId42" Type="http://schemas.openxmlformats.org/officeDocument/2006/relationships/hyperlink" Target="https://orthopuzzle.store/product/ortho-puzzle-mix-zee-kiezels/" TargetMode="External"/><Relationship Id="rId47" Type="http://schemas.openxmlformats.org/officeDocument/2006/relationships/hyperlink" Target="https://www.credu.nl/product/junior-geostix/" TargetMode="External"/><Relationship Id="rId50" Type="http://schemas.openxmlformats.org/officeDocument/2006/relationships/hyperlink" Target="https://www.credu.nl/product/kaarthouder/" TargetMode="External"/><Relationship Id="rId55" Type="http://schemas.openxmlformats.org/officeDocument/2006/relationships/hyperlink" Target="https://instagram.com/montessoriaktiviteleri"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in.it/1Nixl6G" TargetMode="External"/><Relationship Id="rId20" Type="http://schemas.openxmlformats.org/officeDocument/2006/relationships/hyperlink" Target="https://www.ebay.co.uk/itm/Black-White-Sensory-Tuff-Tray-Insert-Mat/223950142327?hash=item342477fb77:g:zMIAAOSw1dVecNeL" TargetMode="External"/><Relationship Id="rId29" Type="http://schemas.openxmlformats.org/officeDocument/2006/relationships/hyperlink" Target="https://www.hulpmiddelenwijzer.nl/hulpmiddelen/braille-lettertangen" TargetMode="External"/><Relationship Id="rId41" Type="http://schemas.openxmlformats.org/officeDocument/2006/relationships/hyperlink" Target="https://www.intratuin.nl/elho-green-basics-garden-xxl-schotel-60cm-living-black.html?gclid=EAIaIQobChMIkb_X-qjC6AIVy513Ch1vEg5AEAQYASABEgJi2vD_BwE" TargetMode="External"/><Relationship Id="rId54" Type="http://schemas.openxmlformats.org/officeDocument/2006/relationships/hyperlink" Target="https://www.instagram.com/7daysofplay/?hl=n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jpeg"/><Relationship Id="rId32" Type="http://schemas.openxmlformats.org/officeDocument/2006/relationships/hyperlink" Target="https://www.vikingdirect.nl/nl/p/5344299" TargetMode="External"/><Relationship Id="rId37" Type="http://schemas.openxmlformats.org/officeDocument/2006/relationships/hyperlink" Target="https://kennisportaal.visio.org/nl-nl/documenten/visiokiddo-3-bijlage" TargetMode="External"/><Relationship Id="rId40" Type="http://schemas.openxmlformats.org/officeDocument/2006/relationships/image" Target="media/image10.jpeg"/><Relationship Id="rId45" Type="http://schemas.openxmlformats.org/officeDocument/2006/relationships/hyperlink" Target="https://www.eduvip.nl/?s=blinde+kleuter&amp;submit=Zoek" TargetMode="External"/><Relationship Id="rId53" Type="http://schemas.openxmlformats.org/officeDocument/2006/relationships/hyperlink" Target="https://instagram.com/mom_and_cuties" TargetMode="External"/><Relationship Id="rId58"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image" Target="media/image8.png"/><Relationship Id="rId36" Type="http://schemas.openxmlformats.org/officeDocument/2006/relationships/hyperlink" Target="https://instagram.com/mothercould?igshid=1kkugoey4qyis" TargetMode="External"/><Relationship Id="rId49" Type="http://schemas.openxmlformats.org/officeDocument/2006/relationships/hyperlink" Target="https://www.credu.nl/product/sorteerbak-10-vakken/" TargetMode="External"/><Relationship Id="rId57" Type="http://schemas.openxmlformats.org/officeDocument/2006/relationships/hyperlink" Target="https://kennisportaal.visio.org/" TargetMode="External"/><Relationship Id="rId61"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mazon.nl/s?k=tuff+tray+for+sensory+play&amp;crid=14DKEOWIZHYUY&amp;sprefix=Tuff+Tray+%2Caps%2C126&amp;ref=nb_sb_ss_ts-doa-p_2_10" TargetMode="External"/><Relationship Id="rId31" Type="http://schemas.openxmlformats.org/officeDocument/2006/relationships/hyperlink" Target="https://www.office-deals.nl/p/lamineerhoes-fellowes-a4-2x80micron-mat-100stuks?utm_source=google&amp;utm_medium=cpc&amp;utm_campaign=compare&amp;utm_term=Lamineerhoes_Fellowes_A4_2x80micron_mat_100stuks&amp;adSource=google&amp;gclid=EAIaIQobChMI4fH04uG_6AIVBOh3Ch0FywHmEAQYBCABEgIyA_D_BwE" TargetMode="External"/><Relationship Id="rId44" Type="http://schemas.openxmlformats.org/officeDocument/2006/relationships/hyperlink" Target="https://www.eduvip.nl/spel-en-spelontwikkeling/" TargetMode="External"/><Relationship Id="rId52" Type="http://schemas.openxmlformats.org/officeDocument/2006/relationships/hyperlink" Target="https://www.credu.nl/product/kleuteruniversiteit-telkwartet/"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l.com/nl/nl/p/taftoys-babyhoepel-met-activiteiten/9300000008659311/?suggestionType=featured_product" TargetMode="External"/><Relationship Id="rId22" Type="http://schemas.openxmlformats.org/officeDocument/2006/relationships/hyperlink" Target="https://www.ease.ie/products/active-world-tuff-tray-stand-and-cover-set" TargetMode="External"/><Relationship Id="rId27" Type="http://schemas.openxmlformats.org/officeDocument/2006/relationships/hyperlink" Target="https://pin.it/1Nixl6G" TargetMode="External"/><Relationship Id="rId30" Type="http://schemas.openxmlformats.org/officeDocument/2006/relationships/hyperlink" Target="https://kennisportaal.visio.org/nl-nl/documenten/visiokiddo-3-bijlage" TargetMode="External"/><Relationship Id="rId35" Type="http://schemas.openxmlformats.org/officeDocument/2006/relationships/image" Target="media/image9.jpg"/><Relationship Id="rId43" Type="http://schemas.openxmlformats.org/officeDocument/2006/relationships/hyperlink" Target="https://www.eduvip.nl/" TargetMode="External"/><Relationship Id="rId48" Type="http://schemas.openxmlformats.org/officeDocument/2006/relationships/hyperlink" Target="https://www.credu.nl/product/sensory-stenen/" TargetMode="External"/><Relationship Id="rId56" Type="http://schemas.openxmlformats.org/officeDocument/2006/relationships/hyperlink" Target="mailto:kennisportaal@visio.org"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redu.nl/product/kleuteruniversiteit-vormenkwartet/" TargetMode="External"/><Relationship Id="rId3" Type="http://schemas.openxmlformats.org/officeDocument/2006/relationships/customXml" Target="../customXml/item3.xml"/><Relationship Id="rId12" Type="http://schemas.openxmlformats.org/officeDocument/2006/relationships/hyperlink" Target="https://kennisportaal.visio.org/nl-nl/documenten/visiokiddo-3-bijlage" TargetMode="External"/><Relationship Id="rId17" Type="http://schemas.openxmlformats.org/officeDocument/2006/relationships/image" Target="media/image3.jpeg"/><Relationship Id="rId25" Type="http://schemas.openxmlformats.org/officeDocument/2006/relationships/image" Target="media/image6.jpg"/><Relationship Id="rId33" Type="http://schemas.openxmlformats.org/officeDocument/2006/relationships/hyperlink" Target="https://instagram.com/7daysofplay?igshid=kxuhgnrkxa8t" TargetMode="External"/><Relationship Id="rId38" Type="http://schemas.openxmlformats.org/officeDocument/2006/relationships/hyperlink" Target="https://www.instagram.com/p/B-RPqvEhabd/?igshid=1rby3ttpmad1y" TargetMode="External"/><Relationship Id="rId46" Type="http://schemas.openxmlformats.org/officeDocument/2006/relationships/hyperlink" Target="https://www.eduvip.nl/gratis-qr-code-kaarten-voor-100-prentenboeken-en-methode-veilig-leren-lezen/" TargetMode="External"/><Relationship Id="rId59"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0.pn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10.png"/><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148</Value>
      <Value>94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VisioKiddo 3 - Spelenderwijs de ontwikkeling stimuleren
Esther Dubbeldam, Koninklijke Visio
![Tuff Tray met houten standaard](media/345dbda838d8c988e3ae76fd01f25089.jpeg)
VisioKiddo is een serie artikelen met tips voor ouders en verzorgers van een
kind tot 7 jaar met een visuele beperking.
In deze aflevering lees je hoe je gebruik kan maken van materialen in huis en
hoe je daarmee zelf ontwikkelingsactiviteiten kan maken.
Bied zelfgemaakte materialen alleen aan als je erbij kunt blijven. Er zit immers
geen CE-keurmerk op en veiligheid staat voorop.
Bij deze nieuwsbrief horen de bijlages: Bussy Bags kaarten en vertaalde
sensopathische recepten ([download als zip
bestand](https://kennisportaal.visio.org/nl-nl/documenten/visiokiddo-3-bijlage)).
**Tip**: Lees ook de [andere uitgaven van
VisioKiddo](https://kennisportaal.visio.org/zoekresultaten/?query=visiokiddo).
# Stimulerende activiteiten voor baby en dreumes
Kinderen hebben ruimte en tijd nodig om te spelen en ervaringen op te doen,
zodat ze zich kunnen ontwikkelen. Voor een slechtziende of blinde baby/dreumes
is het prettig dat de omgeving wat meer afgebakend is en dat spelmateriaal goed
terug te vinden is. Maak een speelplek bijvoorbeeld herkenbaar met een kleed of
speelmat. Kies een ondergrond die goed schoon te maken is en het liefst effen
van kleur, zodat het spelmateriaal visueel opvalt.
Om spelmateriaal makkelijker terug te vinden kun je een sensorische hoepel kopen
of maken. Deze is verkrijgbaar op
[bol.com](https://www.bol.com/nl/nl/p/taftoys-babyhoepel-met-activiteiten/9300000008659311/?suggestionType=featured_product)
en heet Taftoys Babyhoepel.
![voorbeeld van een sensorische
hoepel](media/c3849cab304f028b6984d0ba61631849.jpeg)
**Tips en tricks**
-   Kies als je zelf een sensorische hoepel gaat maken het liefst een grote maat
    hoepel uit van 74 cm.
-   Houd rekening met het soort materiaal dat je gebruikt, niet te kleine
    onderdelen.
-   Maak de materialen met klittenband vast of op een manier waarop materiaal
    nog wel schoongemaakt kan worden. Op deze leeftijd gebruikt jouw kind zijn
    mond volop om het materiaal te ontdekken.
-   Gebruik materialen met verschillende tactiele eigenschappen (glad, ruw,
    bobbelig, ribbelig, zacht).
-   Hang belletjes aan bepaalde voorwerpen, zodat er ook een geluid te horen is
    als je kind met iets schudt of ergens in knijpt, denk ook aan
    kraakfolieboekjes.
-   Bied de hoepel ook eens hangend aan bij kinderen die al kunnen zitten.
-   Veel meer ideeën kun je op Pinterest:
    [Ga naar het Visio Pinterest bord “Gestructureerd aanbieden van
    materialen”](https://pin.it/1Nixl6G)
Een andere mogelijkheid om de ruimte af te bakenen, is met behulp van een Tuff
Tray. Dit is een bak van een meter bij een meter met een iets verhoogde rand.
![spelende baby op zwart eb witte mat in een Tuff Tray
](media/40043b35b54574ae262bad9771ff02b8.jpeg)
De Tuff Tray is in diverse kleuren online verkrijgbaar:
-   Op de website van [TTS International Schools in
    Engeland](https://www.tts-international.com/plastic-active-world-discovery-tuff-tray/1003869.html?cgid=Early_Years-Outdoor-Tuff_Trays_Stands_--_Accessories).
    Hier is ook heel veel ander geschikt spelmateriaal voor slechtziende en
    blinde kinderen te vinden.
-   Op
    [amazon.nl](https://www.amazon.nl/s?k=tuff+tray+for+sensory+play&amp;crid=14DKEOWIZHYUY&amp;sprefix=Tuff+Tray+%2Caps%2C126&amp;ref=nb_sb_ss_ts-doa-p_2_10).
    De prijs van de Tuff Tray varieert (omgerekend van circa € 22 tot € 32 euro,
    exclusief btw. Houd er wel rekening mee dat bij een bestelling vanuit het
    buitenland sprake kan zijn van bijkomende kosten.
    Voor de Tuff Tray zijn diverse accessoires te koop:
-   Op
    [eBay](https://www.ebay.co.uk/itm/Black-White-Sensory-Tuff-Tray-Insert-Mat/223950142327?hash=item342477fb77:g:zMIAAOSw1dVecNeL)
    zijn verschillende matten te koop die in de Tuff Tray passen.
Op de website van [TTS International
Schools](https://www.tts-international.com/early-years/outdoor/tuff-trays-stands-accessories/)
en [EASE Play Discover and
Learn](https://www.ease.ie/products/active-world-tuff-tray-stand-and-cover-set)
zijn bijpassende standaards te koop, waardoor deze Tuff Tray bruikbaar is voor
peuter en kleuters. Ook geschikt voor op kinderdagverblijven en scholen.
![drie tuff Trays op verschillende hoogtes
ingesteld](media/3090c31eb3a398024ac5dcbf15fcf3e0.jpeg)
Jouw dreumes is er nog niet aan toe om lang aan een tafeltje te spelen, maar zal
vooral zittend en/of liggend op de grond de wereld willen ontdekken. Hierbij kan
je gebruik maken van materialen in huis. Op deze manier leert jouw kind
spelenderwijs vergelijken, sorteren en allerlei begrippen, zoals in en uit, op
en onder.
![haarborstel met ijzeren pinnen waarop kralen bevestigd
zijn](media/400c60c91ebd34020cdc748c7b54fb43.jpeg)
**Tips en tricks**
-   Varieer in materialen, denk aan: sjaaltjes, linten, veters, rietjes,
    pijpenragers etc.
-   Zorg dat de materialen variëren in tactiel oppervlak, denk aan: glad, ruw,
    bobbelig, ribbelig enzovoorts.
-   Bied verschillende soorten materialen aan in een mand, bak of doos. Ook
    keukenmaterialen, zoals een pan of een vergiet zijn zeer bruikbaar en leuk
    voor de afwisseling.
Heb je een muffinbakvorm of een eierdoos met 6 gaten? Bied deze bij een blind
kind niet horizontaal maar verticaal aan. Hiermee ben je dan spelenderwijs bezig
met voorbereidend braille, want het brailleteken is opgebouwd uit 6 punten.
![muffinvorm met zes gaten waarin bollletjes klei in
lggen](media/7b5002e55120f8b123287cc6ef7550df.jpg)
**Tips en tricks**
-   Vul de vorm met klei of ballen.
-   Maak zelf een tactiel boek met grote knopen en klittenband.
Combineer deze speelse activiteiten ook eens met bewegen. Laat je kind
bijvoorbeeld voorwerpen uit de huiskamer bij elkaar zoeken in een bepaalde
categorie. Denk hierbij aan het verzamelen van voorwerpen met een bepaalde
kleur, vorm, structuur of eigenschap. Of verzamel eerst allerlei gekleurde
voorwerpen of vormen en laat je kind ze daarna soort bij soort sorteren.
**Tips en tricks**
-   Voor sommige kinderen is een grote hoeveelheid materiaal moeilijk te
    overzien.
-   Leg het materiaal naast elkaar neer met voldoende tussenruimte.
-   Begin met weinig materiaal en leg het in rijen neer.
-   Breid in kleine stapjes uit naar meer, mogelijk kan het geleidelijk ook meer
    “kriskras” neergelegd worden.
-   Zorg voor voldoende contrast door een effen ondergrond te gebruiken met
    eventueel een gekleurde rand. Op een gelijk gekleurde of drukke ondergrond
    zijn voorwerpen moeilijker terug te vinden.
Door dit soort spelletjes in combinatie met “opdrachten” ervaart jouw kind hoe
leuk het is om spelenderwijs een taakje uit te voeren. Het is een goede
voorbereiding op activiteiten aan tafel en het stimuleert de zelfstandigheid,
taakgerichtheid en aandacht van jouw kind.
# Stimulerende activiteiten voor peuters en kleuters
![dienblad met pollepels waar ringen om de steel gedaan kunnen
worden](media/c10e95f81a9be74aecfe1cb1fb4e9608.jpg)
Misschien start jouw peuter/kleuter binnenkort op een (voor)school,
peuterdagrevalidatiegroep van Visio of is het al begonnen.
Laten we voorop stellen dat we er geen voorstander van zijn om thuis schooltje
te spelen, want ook een peuter en kleuter leert vooral spelend en ontdekkend.
Wel willen we tips geven hoe je jouw kind kunt stimuleren om spelenderwijs, en
zo veel mogelijk zelfstandig, nieuwe vaardigheden te leren met huis-, tuin- en
keukenmateriaal.
Het is voor slechtziende en blinde kinderen fijn als materiaal overzichtelijk
wordt aangeboden. Door spelmateriaal bijvoorbeeld op een dienblad aan te bieden,
kan het kind het materiaal eenvoudiger teruggevonden. Het kan zich dan richten
op een afgebakende plek.
**Tips en tricks**
-   Plaats het spelmateriaal in een mandje of bakje op een dienblad.
-   Gebruik een antislipmat in het dienblad.
-   Sluit aan bij het tempo en de nieuwsgierigheid van jouw kind. Eerst wil je
    kind alles ontdekken, bekijken of betasten wat er op een dienblad te vinden
    is, geef hier ruim de tijd voor. Dit ontdekken is ook al leren. Benoem wat
    alles is, zodat taal, voorwerp en handelingen aan elkaar gekoppeld worden.
-   Doe handelingen voor of samen. Door achter jouw kind te zitten, kunt je de
    bewegingen op een natuurlijke wijze begeleiden. Benoem hierbij ook de
    handelingen, bijvoorbeeld: “stop het in de bak”, “maak het open”.
-   Leg in het begin slechts enkele voorwerpen in het mandje/bakje. Jouw kind
    leert op deze manier dat de activiteit eindig is en doet succeservaring op
    met het volbrengen van een taakje. Reageer enthousiast als iets klaar is en
    gebruik het woord “klaar” hierbij.
-   Jonge kinderen vinden herhaling vaak heel prettig. Als een handeling een
    paar keer samen is gedaan en je kind de bedoeling snapt, laat het dan
    zelfstandig verder spelen.
-   Breid een activiteit geleidelijk uit, met meer materiaal en meer begrippen.
-   Gebruik de begrippen “laatste”, “nog één”, “nog niet klaar”, “nog een keer”.
    Je kind zal door de herhaling en de ervaring de betekenis ervan gaan
    begrijpen.
-   Meer ideeën zijn te vinden op Pinterest:
    [Ga naar het Visio Pinterest bord gestructureerd aanbieden van
    materialen](https://pin.it/1Nixl6G)
# Zelfstandig spelen
![plastic bakje met duploblokjes en
patronenkaart](media/40734903742d4ecec27e432244be5c4e.png)
Een kleuter kan leren om meer zelfstandig te spelen en te werken.
Een hele leuke manier om dit te stimuleren is met een
activiteitendoos/-zak/-mand (zogenoemde Busy Box of Busy Bags).
Je vult zelf een bak of zak met materialen, waarmee jouw kind 10 minuten of
langer zelfstandig, dus zonder instructie, kan spelen. Kies voor materialen die
passen bij de interesse van jouw kind. De Busy Box of Bag is heel geschikt om
allerlei vaardigheden te oefenen. Denk aan vrij spel, fijne motoriek,
taal/schrijven, bouwen, getalbegrip/rekenen.
Door alleen materiaal aan te bieden dat bij de activiteit hoort, is het heel
overzichtelijk.
**Tips en tricks**
-   Gebruik het liefst een bak van stevig materiaal, bijvoorbeeld bakken van
    Ikea (als deze weer open is). Als kosteloos alternatief is een bak van de
    afhaalchinees ook bruikbaar.
-   Een grotere doos is voor een slechtziend kind overzichtelijker.
-   Een sokkenwaszak is heel geschikt; er kan dan meteen spelenderwijs geoefend
    worden met het openen en sluiten van een rits.
-   Hang voor blinde kinderen een verwijzer aan de zak of bak, zodat ze
    zelfstandig een doos of zak kunnen uitkiezen. Gebruik hiervoor bijvoorbeeld
    een sleutelhanger of plaats er een etiket op met behulp van een
    [braillelettertang](https://www.hulpmiddelenwijzer.nl/hulpmiddelen/braille-lettertangen).
-   Bevestig voor slechtziende kinderen een duidelijke foto of etiket op de
    doos/zak.
-   Bij deze nieuwsbrief horen oefeningen die uitgeprint kunnen worden voor in
    een busy bag. [Download hier de
    oefeningen](https://kennisportaal.visio.org/nl-nl/documenten/visiokiddo-3-bijlage).
    Lamineer deze liefst met [matte
    lamineerhoezen](https://www.office-deals.nl/p/lamineerhoes-fellowes-a4-2x80micron-mat-100stuks?utm_source=google&amp;utm_medium=cpc&amp;utm_campaign=compare&amp;utm_term=Lamineerhoes_Fellowes_A4_2x80micron_mat_100stuks&amp;adSource=google&amp;gclid=EAIaIQobChMI4fH04uG_6AIVBOh3Ch0FywHmEAQYBCABEgIyA_D_BwE).
    Deze geven namelijk minder lichtschittering. Mocht je geen lamineerapparaat
    hebben, dan kun je er ook insteekhoezen (L-mappen) voor gebruiken. Ook deze
    bestaat in [een matte variant](https://www.vikingdirect.nl/nl/p/5344299).
    Teken of schrijf met een whiteboard stift op de kaarten, deze is eenvoudig
    weer uit te vegen.
-   Op Instagram van
    [7dayofplay](https://instagram.com/7daysofplay?igshid=kxuhgnrkxa8t) zijn
    vele leuke Busy Box-ideeën te vinden.
-   Meer ideeën zijn te vinden op Pinterest. Visio heeft hier een Ga naar het
    Visio Pinterest bord gestructureerd aanbieden van materialen de selectie
    Busy Bags. [Ga naar het Visio Pinterest
    bord](https://nl.pinterest.com/kijktraining/gestructureerd-aanbieden-van-materialen/busy-bags/)
# Sensopathische activiteiten
![bakrijst gevuld met vormen](media/7543a711bf9816bc83e1be3a7795249b.jpg)
Sensopathisch materiaal is materiaal zonder vaste vorm, zoals: zand, water,
klei, verf, meel en scheerschuim. Ook materialen met een vaste vorm, zoals:
peulvruchten, macaroni, kralen, rijst vallen onder sensopathische materialen.
Sensopathisch spel draait om zintuiglijk beleven. Kinderen leren heel veel van
het spelen met verschillende materialen. Ze oefenen hun motoriek en
oog-handcoördinatie tijdens het knoeien, friemelen, scheppen, pakken, schenken
en smeren. Ze leren over tactiele eigenschappen, wat je ermee kunt, combineren,
sorteren, wat ze fijn vinden en wat niet. Voor veel kinderen zijn sensopathische
activiteiten rustgevend. Sommige kinderen vinden het nog niet fijn om
sensopathische materialen aan te raken.
**Tips en tricks**
-   Bereid je kind voor op de activiteit, benoem wat er in zit.
-   Ga achter jouw kind zitten en speel zelf met het materiaal, maak
    interessante geluiden met het materiaal, laat bijvoorbeeld bonen in een
    glazen bak vallen. Misschien durft je kind op deze manier via jouw handen
    wel het materiaal te ontdekken.
-   Volg het tempo van jouw kind.
-   Begin met materiaal dat niet aan de handen blijft plakken, zoals: bonen,
    kikkererwten, rijst.
-   Gebruik een lepel of schep als tussenstap naar het directe handcontact.
-   Leg favoriete of bekende speeltjes in zand of water en vraag jouw kind om
    deze er uit te halen.
-   Bij deze nieuwsbrief horen 4 vertaalde recepten van het Instagram-account
    van [mothercould](https://instagram.com/mothercould?igshid=1kkugoey4qyis) om
    sensopathisch materiaal mee te maken, zoals gekleurde kikkererwten (foto 2).
    Deze zijn als bijlage te downloaden:
    [Download de sensopatische
    recepten.](https://kennisportaal.visio.org/nl-nl/documenten/visiokiddo-3-bijlage)
-   Op
    [messyplaywithmia](https://www.instagram.com/p/B-RPqvEhabd/?igshid=1rby3ttpmad1y)
    kunt je nog meer inspirerende ideeën vinden.
-   Meer ideeën zijn te vinden op Pinterest:
    [Ga naar het Visio Pinterest bord sensopatische
    activiteiten](https://nl.pinterest.com/kijktraining/sensopatische-activiteiten/)
Combineer een sensopathische activiteit ook eens met bewegen. Maak bijvoorbeeld
eens een blotevoetenpad door bakken met een lage rand met verschillende soorten
materiaal te vullen en erin te stappen.
Je kunt ook eens zoek gaan in je huis, schuur of tuin naar materiaal met
verschillende structuren. Bijvoorbeeld schuurpapier, bubbelplastic, aarde, zand,
rijst, stof, watten, hout, enzovoort. Ontdek samen hoe alles voelt en benoem de
tactiele eigenschappen. Is het hard of zacht? Voelt het lekker of juist raar?
![zeven plastic bakken op een rij gevuld met verschillende senspopatische 
materialen](media/ccce37120df0271909be1ff8262006bd.jpeg)
**Tips en tricks**
-   Vul een lage bak met een opstaande rand met sensopathisch materiaal,
    bijvoorbeeld een lage plantenschaal van Intratuin zoals de
    [Elho Green Basics garden
    XXL](https://www.intratuin.nl/elho-green-basics-garden-xxl-schotel-60cm-living-black.html?gclid=EAIaIQobChMIkb_X-qjC6AIVy513Ch1vEg5AEAQYASABEgJi2vD_BwE).
    Deze kost 7,19 euro (met verzendkosten 12,10 euro).
-   Als alternatief kun je ook een [ortho
    puzzle](https://orthopuzzle.store/product/ortho-puzzle-mix-zee-kiezels/)
    kopen. Dit zijn rubberen matten met verschillende vormen erin. Er zijn 8
    verschillende varianten te koop.
# Tot slot
**Wist je dat…..?**
-   De website [eduVIP](https://www.eduvip.nl/) (educatie voor Visually Impaired
    People) digitale ondersteuning geeft aan het onderwijs van leerlingen met
    een visuele beperking in het speciaal onderwijs en het regulier onderwijs?
    Hier vind je bijvoorbeeld informatie over
    [spelontwikkeling](https://www.eduvip.nl/spel-en-spelontwikkeling/), [blinde
    kleuters op school](https://www.eduvip.nl/?s=blinde+kleuter&amp;submit=Zoek) of
    informatie over [de methode veilig leren
    lezen](https://www.eduvip.nl/gratis-qr-code-kaarten-voor-100-prentenboeken-en-methode-veilig-leren-lezen/)
    in combinatie met prentenboeken.
-   Je getekende lijnen en vormen tactiel kunt maken met behulp van
    [geostix](https://www.credu.nl/product/junior-geostix/)?
-   Er grote [sensory stenen](https://www.credu.nl/product/sensory-stenen/) zijn
    ontworpen om kinderen zintuiglijke ervaringen op te laten doen? De stenen
    hebben verschillende vormen en patronen. Er kunnen allerlei tastspelletjes
    mee gedaan worden, maar ze zijn ook te gebruiken om in klei te drukken of in
    de zand-/watertafel.
-   Er verschillende [soorten
    sorteerbakken](https://www.credu.nl/product/sorteerbak-10-vakken/) zijn,
    onder andere verkrijgbaar op credu.nl?
-   Er een [kaartenhouder](https://www.credu.nl/product/kaarthouder/) te koop is
    op credu.nl en ze daar ook een
    [vormkwartet](https://www.credu.nl/product/kleuteruniversiteit-vormenkwartet/)
    en
    [telkwartet](https://www.credu.nl/product/kleuteruniversiteit-telkwartet/)
    hebben met grote kaarten?
-   Er leuke spelideeën te vinden zijn op het Instagram-account van [mom and
    cutties](https://instagram.com/mom_and_cuties),
    [7daysofplay](https://www.instagram.com/7daysofplay/?hl=nl) en
    [montessoriactiviteleri](https://instagram.com/montessoriaktiviteleri)?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Baby, peuter en kleuter</TermName>
          <TermId xmlns="http://schemas.microsoft.com/office/infopath/2007/PartnerControls">e6b4ffa1-0985-4ed2-b339-38160cf4fde4</TermId>
        </TermInfo>
      </Terms>
    </n7d6b6d2f2f04adaadb9b2e78837a63e>
    <Aantal_x0020_afb xmlns="8d27d9b6-5dfd-470f-9e28-149e6d86886c">99</Aantal_x0020_afb>
    <Archief xmlns="8d27d9b6-5dfd-470f-9e28-149e6d86886c" xsi:nil="true"/>
    <Pagina_x0027_s xmlns="8d27d9b6-5dfd-470f-9e28-149e6d86886c">12</Pagina_x0027_s>
    <Publicatiedatum xmlns="8d27d9b6-5dfd-470f-9e28-149e6d86886c">2023-02-09T23:00:00+00:00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78A45-B5C0-45CD-B3E3-6EBB9593FAC2}">
  <ds:schemaRefs>
    <ds:schemaRef ds:uri="http://schemas.microsoft.com/sharepoint/v3/contenttype/forms"/>
  </ds:schemaRefs>
</ds:datastoreItem>
</file>

<file path=customXml/itemProps2.xml><?xml version="1.0" encoding="utf-8"?>
<ds:datastoreItem xmlns:ds="http://schemas.openxmlformats.org/officeDocument/2006/customXml" ds:itemID="{05BB0198-37DB-445E-9A0D-5DAEC3A6BF1E}">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C70B6206-0400-4CE6-9B38-F5D9CD3B5DF5}"/>
</file>

<file path=customXml/itemProps4.xml><?xml version="1.0" encoding="utf-8"?>
<ds:datastoreItem xmlns:ds="http://schemas.openxmlformats.org/officeDocument/2006/customXml" ds:itemID="{9D06BEA0-1729-4A71-B23C-DF847F91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VrijModel.dotx</Template>
  <TotalTime>1</TotalTime>
  <Pages>9</Pages>
  <Words>2588</Words>
  <Characters>14240</Characters>
  <Application>Microsoft Office Word</Application>
  <DocSecurity>0</DocSecurity>
  <Lines>118</Lines>
  <Paragraphs>33</Paragraphs>
  <ScaleCrop>false</ScaleCrop>
  <Company>Koninklijke Visio</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VisioKiddo 3 - Spelenderwijs de ontwikkeling stimuleren</dc:title>
  <dc:creator>Esther Dubbeldam</dc:creator>
  <cp:lastModifiedBy>Marc Stovers</cp:lastModifiedBy>
  <cp:revision>23</cp:revision>
  <cp:lastPrinted>2020-04-09T11:50:00Z</cp:lastPrinted>
  <dcterms:created xsi:type="dcterms:W3CDTF">2022-12-14T14:58:00Z</dcterms:created>
  <dcterms:modified xsi:type="dcterms:W3CDTF">2024-10-01T18:03:00Z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
  </property>
  <property fmtid="{D5CDD505-2E9C-101B-9397-08002B2CF9AE}" pid="4" name="txtOurRef">
    <vt:lpwstr/>
  </property>
  <property fmtid="{D5CDD505-2E9C-101B-9397-08002B2CF9AE}" pid="5" name="cboSigner">
    <vt:lpwstr>ED</vt:lpwstr>
  </property>
  <property fmtid="{D5CDD505-2E9C-101B-9397-08002B2CF9AE}" pid="6" name="txtDate">
    <vt:lpwstr>25-03-2020</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aedfa211-0c77-4406-9226-2b76fc5cfc5b</vt:lpwstr>
  </property>
  <property fmtid="{D5CDD505-2E9C-101B-9397-08002B2CF9AE}" pid="10" name="ContentTypeId">
    <vt:lpwstr>0x010100ED04C06BA8F9A042AE004F3320004200</vt:lpwstr>
  </property>
  <property fmtid="{D5CDD505-2E9C-101B-9397-08002B2CF9AE}" pid="11" name="Subthema">
    <vt:lpwstr>94;#Kinderen en jongeren|3be015e7-57e4-4ac5-b68e-6883d02b0c2d;#148;#Baby, peuter en kleuter|e6b4ffa1-0985-4ed2-b339-38160cf4fde4</vt:lpwstr>
  </property>
  <property fmtid="{D5CDD505-2E9C-101B-9397-08002B2CF9AE}" pid="12" name="MediaServiceImageTags">
    <vt:lpwstr/>
  </property>
</Properties>
</file>