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855F1D" w:rsidR="00386251" w:rsidP="00386251" w:rsidRDefault="00386251" w14:paraId="1E2600E7" w14:textId="77777777">
      <w:pPr>
        <w:pStyle w:val="doTitle"/>
      </w:pPr>
      <w:r>
        <w:t>Windo</w:t>
      </w:r>
      <w:bookmarkStart w:name="_GoBack" w:id="0"/>
      <w:bookmarkEnd w:id="0"/>
      <w:r>
        <w:t>ws N</w:t>
      </w:r>
      <w:r w:rsidRPr="00980BCB">
        <w:t>achtlamp</w:t>
      </w:r>
      <w:r>
        <w:rPr>
          <w:color w:val="FF0000"/>
        </w:rPr>
        <w:t xml:space="preserve"> </w:t>
      </w:r>
      <w:r w:rsidRPr="00980BCB">
        <w:t>vermindert hinder van licht</w:t>
      </w:r>
    </w:p>
    <w:p w:rsidRPr="00E96829" w:rsidR="00386251" w:rsidP="00386251" w:rsidRDefault="00386251" w14:paraId="32FD6FD1" w14:textId="77777777"/>
    <w:p w:rsidRPr="00620FFF" w:rsidR="00386251" w:rsidP="00386251" w:rsidRDefault="00386251" w14:paraId="069890D4" w14:textId="6D578F48">
      <w:r w:rsidR="29E1E64F">
        <w:rPr/>
        <w:t xml:space="preserve">Christian Toeter, Koninklijke Visio </w:t>
      </w:r>
    </w:p>
    <w:p w:rsidRPr="00620FFF" w:rsidR="00386251" w:rsidP="00386251" w:rsidRDefault="00386251" w14:paraId="372C6A00" w14:textId="66CB243B"/>
    <w:p w:rsidRPr="00620FFF" w:rsidR="00386251" w:rsidP="00386251" w:rsidRDefault="00386251" w14:paraId="3FB76CDB" w14:textId="4F8BB3C5">
      <w:r w:rsidR="00386251">
        <w:rPr/>
        <w:t xml:space="preserve">Het beeldscherm van de computer zendt blauw licht uit. Blauw licht kan door slechtziende mensen als oncomfortabel en verblindend worden ervaren. Je kunt deze lichthinder voorkomen door de nachtlamp in te schakelen. Hiermee kun je de hoeveelheid blauwtinten naar wens filteren waardoor er meer warmere kleuren op het beeldscherm worden weergegeven.  </w:t>
      </w:r>
    </w:p>
    <w:p w:rsidRPr="00620FFF" w:rsidR="00386251" w:rsidP="00386251" w:rsidRDefault="00386251" w14:paraId="7AD7F5C8" w14:textId="77777777"/>
    <w:p w:rsidRPr="00620FFF" w:rsidR="00386251" w:rsidP="00386251" w:rsidRDefault="00386251" w14:paraId="49FCECE5" w14:textId="77777777">
      <w:r>
        <w:t>We leggen uit hoe je de Nachtlamp instelt in Windows 10 en Windows 11.</w:t>
      </w:r>
    </w:p>
    <w:p w:rsidR="00386251" w:rsidP="00386251" w:rsidRDefault="00386251" w14:paraId="0718F51F" w14:textId="77777777"/>
    <w:p w:rsidRPr="00620FFF" w:rsidR="00386251" w:rsidP="00386251" w:rsidRDefault="00386251" w14:paraId="63805743" w14:textId="77777777">
      <w:pPr>
        <w:pStyle w:val="Kop1"/>
      </w:pPr>
      <w:r w:rsidRPr="00620FFF">
        <w:t xml:space="preserve">Windows 10: Hoe stel ik de Nachtlamp in? </w:t>
      </w:r>
    </w:p>
    <w:p w:rsidRPr="00620FFF" w:rsidR="00386251" w:rsidP="00386251" w:rsidRDefault="00386251" w14:paraId="4DA09D99" w14:textId="77777777">
      <w:r w:rsidRPr="00620FFF">
        <w:t>Je kunt de nachtlamp automatisch inschakelen via:</w:t>
      </w:r>
    </w:p>
    <w:p w:rsidR="00386251" w:rsidP="00386251" w:rsidRDefault="00386251" w14:paraId="25CAE4E1" w14:textId="77777777">
      <w:r w:rsidRPr="00855F1D">
        <w:t>Start  &gt; Instellingen  &gt; Systeem &gt; Beeldscherm &gt; Nachtlamp &gt; Instellingen voor nachtlamp te selecteren.</w:t>
      </w:r>
      <w:r w:rsidRPr="00047FF2">
        <w:t xml:space="preserve"> </w:t>
      </w:r>
    </w:p>
    <w:p w:rsidRPr="00047FF2" w:rsidR="00386251" w:rsidP="00386251" w:rsidRDefault="00386251" w14:paraId="73BB4D99" w14:textId="77777777"/>
    <w:p w:rsidR="00386251" w:rsidP="00386251" w:rsidRDefault="00386251" w14:paraId="739CD9D2" w14:textId="77777777">
      <w:r w:rsidRPr="00047FF2">
        <w:t>Je kunt ook de Windowstoets indrukken, Nachtlamp typen en Enter drukken.</w:t>
      </w:r>
    </w:p>
    <w:p w:rsidRPr="00047FF2" w:rsidR="00386251" w:rsidP="00386251" w:rsidRDefault="00386251" w14:paraId="635D3536" w14:textId="77777777"/>
    <w:p w:rsidR="00386251" w:rsidP="00386251" w:rsidRDefault="00386251" w14:paraId="09CF566D" w14:textId="77777777">
      <w:pPr>
        <w:rPr>
          <w:rStyle w:val="ng-scope"/>
          <w:rFonts w:cs="Segoe UI"/>
          <w:color w:val="000000"/>
          <w:sz w:val="22"/>
          <w:szCs w:val="22"/>
        </w:rPr>
      </w:pPr>
      <w:r>
        <w:rPr>
          <w:rStyle w:val="ng-scope"/>
          <w:rFonts w:cs="Segoe UI"/>
          <w:color w:val="000000"/>
          <w:sz w:val="22"/>
          <w:szCs w:val="22"/>
        </w:rPr>
        <w:t xml:space="preserve"> </w:t>
      </w:r>
      <w:r w:rsidRPr="00476432">
        <w:rPr>
          <w:rStyle w:val="ng-scope"/>
          <w:rFonts w:cs="Segoe UI"/>
          <w:noProof/>
          <w:color w:val="000000"/>
          <w:sz w:val="22"/>
          <w:szCs w:val="22"/>
          <w:lang w:eastAsia="nl-NL"/>
        </w:rPr>
        <w:drawing>
          <wp:inline distT="0" distB="0" distL="0" distR="0" wp14:anchorId="3F20F232" wp14:editId="6DF84573">
            <wp:extent cx="2571750" cy="3246249"/>
            <wp:effectExtent l="0" t="0" r="0" b="0"/>
            <wp:docPr id="1" name="Afbeelding 1" descr="Nachtlamp instellingen voor Window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02083" cy="3284538"/>
                    </a:xfrm>
                    <a:prstGeom prst="rect">
                      <a:avLst/>
                    </a:prstGeom>
                  </pic:spPr>
                </pic:pic>
              </a:graphicData>
            </a:graphic>
          </wp:inline>
        </w:drawing>
      </w:r>
    </w:p>
    <w:p w:rsidRPr="00855F1D" w:rsidR="00386251" w:rsidP="00386251" w:rsidRDefault="00386251" w14:paraId="72334619" w14:textId="77777777">
      <w:r w:rsidRPr="00855F1D">
        <w:t>Zet de schakelaar onder Nachtlamp instellen aan.</w:t>
      </w:r>
    </w:p>
    <w:p w:rsidR="00386251" w:rsidP="00386251" w:rsidRDefault="00386251" w14:paraId="34151742" w14:textId="77777777">
      <w:r w:rsidRPr="00855F1D">
        <w:t>Voer nu een van de volgende handelingen uit:</w:t>
      </w:r>
      <w:r w:rsidRPr="00E96829">
        <w:t xml:space="preserve"> </w:t>
      </w:r>
    </w:p>
    <w:p w:rsidRPr="00E96829" w:rsidR="00386251" w:rsidP="00386251" w:rsidRDefault="00386251" w14:paraId="282A014A" w14:textId="77777777"/>
    <w:p w:rsidRPr="00620FFF" w:rsidR="00386251" w:rsidP="00386251" w:rsidRDefault="00386251" w14:paraId="6E804434" w14:textId="77777777">
      <w:pPr>
        <w:pStyle w:val="Lijstalinea"/>
        <w:numPr>
          <w:ilvl w:val="0"/>
          <w:numId w:val="4"/>
        </w:numPr>
      </w:pPr>
      <w:r w:rsidRPr="00855F1D">
        <w:lastRenderedPageBreak/>
        <w:t xml:space="preserve">Als </w:t>
      </w:r>
      <w:r w:rsidRPr="00620FFF">
        <w:t>je de nachtlamp wilt inschakelen bij zonsondergang en weer wilt uitschakelen bij zonsopgang, kies je Zonsondergang tot zonsopgang. Let er dan op dat locatieservices aan staat.</w:t>
      </w:r>
    </w:p>
    <w:p w:rsidRPr="00620FFF" w:rsidR="00386251" w:rsidP="00386251" w:rsidRDefault="00386251" w14:paraId="49C5744E" w14:textId="77777777">
      <w:pPr>
        <w:pStyle w:val="Lijstalinea"/>
        <w:numPr>
          <w:ilvl w:val="0"/>
          <w:numId w:val="4"/>
        </w:numPr>
      </w:pPr>
      <w:r w:rsidRPr="00620FFF">
        <w:t>Je kunt ook eigen tijden instellen door Uren instellen te selecteren en vervolgens de tijd voor in- en uitschakeling van de nachtlamp invoeren. Sluit het venster, opslaan is niet nodig.</w:t>
      </w:r>
    </w:p>
    <w:p w:rsidRPr="00620FFF" w:rsidR="00386251" w:rsidP="00386251" w:rsidRDefault="00386251" w14:paraId="370BA017" w14:textId="77777777">
      <w:pPr>
        <w:rPr>
          <w:b/>
        </w:rPr>
      </w:pPr>
    </w:p>
    <w:p w:rsidRPr="00620FFF" w:rsidR="00386251" w:rsidP="00386251" w:rsidRDefault="00386251" w14:paraId="54095E55" w14:textId="77777777">
      <w:pPr>
        <w:pStyle w:val="Kop1"/>
      </w:pPr>
      <w:r w:rsidRPr="00620FFF">
        <w:t>Windows 11</w:t>
      </w:r>
      <w:r>
        <w:t>:</w:t>
      </w:r>
      <w:r w:rsidRPr="00620FFF">
        <w:t xml:space="preserve"> Hoe stel ik de nachtlamp in?</w:t>
      </w:r>
    </w:p>
    <w:p w:rsidR="00386251" w:rsidP="00386251" w:rsidRDefault="00386251" w14:paraId="0674C3C4" w14:textId="77777777">
      <w:r>
        <w:t>Je kunt d</w:t>
      </w:r>
      <w:r w:rsidRPr="00214D2B">
        <w:t>e nachtlamp automatisch inschakelen via</w:t>
      </w:r>
      <w:r>
        <w:t>:</w:t>
      </w:r>
    </w:p>
    <w:p w:rsidR="00386251" w:rsidP="00386251" w:rsidRDefault="00386251" w14:paraId="4886E45C" w14:textId="77777777">
      <w:r>
        <w:t>Start &gt; instellingen &gt; beeldscherm &gt; nachtlamp &gt; zet schakelaar “Nachtlamp instellen” aan.</w:t>
      </w:r>
    </w:p>
    <w:p w:rsidR="00386251" w:rsidP="00386251" w:rsidRDefault="00386251" w14:paraId="79F37310" w14:textId="77777777"/>
    <w:p w:rsidR="00386251" w:rsidP="00386251" w:rsidRDefault="00386251" w14:paraId="0B921E42" w14:textId="77777777">
      <w:r>
        <w:t>Je kunt ook de Windowstoets indrukken, Nachtlamp typen, op enter drukken, schakelaar “Nachtlamp aan” aanzetten en kiezen voor Nachtlamp instellen.</w:t>
      </w:r>
    </w:p>
    <w:p w:rsidR="00386251" w:rsidP="00386251" w:rsidRDefault="00386251" w14:paraId="7F9F7DC0" w14:textId="77777777">
      <w:pPr>
        <w:rPr>
          <w:b/>
          <w:color w:val="FF0000"/>
        </w:rPr>
      </w:pPr>
    </w:p>
    <w:p w:rsidR="00386251" w:rsidP="00386251" w:rsidRDefault="00386251" w14:paraId="24A81C4C" w14:textId="77777777">
      <w:pPr>
        <w:rPr>
          <w:b/>
          <w:color w:val="FF0000"/>
        </w:rPr>
      </w:pPr>
      <w:r>
        <w:rPr>
          <w:noProof/>
          <w:lang w:eastAsia="nl-NL"/>
        </w:rPr>
        <w:drawing>
          <wp:inline distT="0" distB="0" distL="0" distR="0" wp14:anchorId="688D2C15" wp14:editId="0AE123A2">
            <wp:extent cx="4018412" cy="2184400"/>
            <wp:effectExtent l="0" t="0" r="1270" b="6350"/>
            <wp:docPr id="6" name="Afbeelding 6" descr="Nachtlamp instellingen voor Window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cid:image003.png@01D94211.3CD8AAD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4033542" cy="2192625"/>
                    </a:xfrm>
                    <a:prstGeom prst="rect">
                      <a:avLst/>
                    </a:prstGeom>
                    <a:noFill/>
                    <a:ln>
                      <a:noFill/>
                    </a:ln>
                  </pic:spPr>
                </pic:pic>
              </a:graphicData>
            </a:graphic>
          </wp:inline>
        </w:drawing>
      </w:r>
    </w:p>
    <w:p w:rsidR="00386251" w:rsidP="00386251" w:rsidRDefault="00386251" w14:paraId="605258AA" w14:textId="77777777">
      <w:pPr>
        <w:rPr>
          <w:b/>
          <w:color w:val="FF0000"/>
        </w:rPr>
      </w:pPr>
    </w:p>
    <w:p w:rsidR="00386251" w:rsidP="00386251" w:rsidRDefault="00386251" w14:paraId="52204F6B" w14:textId="77777777">
      <w:r w:rsidRPr="00855F1D">
        <w:t>Voer nu een van de volgende handelingen uit:</w:t>
      </w:r>
      <w:r w:rsidRPr="00E96829">
        <w:t xml:space="preserve"> </w:t>
      </w:r>
    </w:p>
    <w:p w:rsidRPr="00E96829" w:rsidR="00386251" w:rsidP="00386251" w:rsidRDefault="00386251" w14:paraId="3C9397A9" w14:textId="77777777"/>
    <w:p w:rsidRPr="00620FFF" w:rsidR="00386251" w:rsidP="00386251" w:rsidRDefault="00386251" w14:paraId="052DF56E" w14:textId="77777777">
      <w:pPr>
        <w:pStyle w:val="Lijstalinea"/>
        <w:numPr>
          <w:ilvl w:val="0"/>
          <w:numId w:val="4"/>
        </w:numPr>
      </w:pPr>
      <w:r w:rsidRPr="00855F1D">
        <w:t xml:space="preserve">Als je de nachtlamp wilt inschakelen bij zonsondergang en weer wilt </w:t>
      </w:r>
      <w:r w:rsidRPr="00620FFF">
        <w:t>uitschakelen bij zonsopgang, kies je Zonsondergang tot zonsopgang. Let er dan op dat locatieservices aan staat.</w:t>
      </w:r>
    </w:p>
    <w:p w:rsidRPr="00620FFF" w:rsidR="00386251" w:rsidP="00386251" w:rsidRDefault="00386251" w14:paraId="4F2D37EE" w14:textId="77777777">
      <w:pPr>
        <w:pStyle w:val="Lijstalinea"/>
        <w:numPr>
          <w:ilvl w:val="0"/>
          <w:numId w:val="4"/>
        </w:numPr>
      </w:pPr>
      <w:r w:rsidRPr="00620FFF">
        <w:t>Je kunt ook eigen tijden instellen door Uren instellen te selecteren en vervolgens de tijd voor in- en uitschakeling van de nachtlamp invoeren. Sluit het venster, opslaan is niet nodig.</w:t>
      </w:r>
    </w:p>
    <w:p w:rsidR="00386251" w:rsidP="00386251" w:rsidRDefault="00386251" w14:paraId="14C77D6E" w14:textId="77777777">
      <w:pPr>
        <w:rPr>
          <w:b/>
        </w:rPr>
      </w:pPr>
    </w:p>
    <w:p w:rsidR="00386251" w:rsidP="00386251" w:rsidRDefault="00386251" w14:paraId="4423A1E1" w14:textId="77777777">
      <w:r>
        <w:rPr>
          <w:b/>
        </w:rPr>
        <w:t>T</w:t>
      </w:r>
      <w:r w:rsidRPr="0065596C">
        <w:rPr>
          <w:b/>
        </w:rPr>
        <w:t>ip</w:t>
      </w:r>
      <w:r>
        <w:t>: is het licht nog steeds te fel? Je kunt er dan voor kiezen om de kleuren op het beeldscherm om te keren.</w:t>
      </w:r>
    </w:p>
    <w:p w:rsidR="00386251" w:rsidP="00386251" w:rsidRDefault="00386251" w14:paraId="26060211" w14:textId="77777777">
      <w:hyperlink w:history="1" r:id="rId14">
        <w:r w:rsidRPr="00AD53F0">
          <w:rPr>
            <w:rStyle w:val="Hyperlink"/>
          </w:rPr>
          <w:t>Ga naar de uitleg over kleuren omkeren</w:t>
        </w:r>
      </w:hyperlink>
      <w:r w:rsidRPr="00AD53F0">
        <w:t xml:space="preserve">. </w:t>
      </w:r>
      <w:r>
        <w:t xml:space="preserve"> </w:t>
      </w:r>
    </w:p>
    <w:p w:rsidR="00386251" w:rsidP="00386251" w:rsidRDefault="00386251" w14:paraId="4F8A0B09" w14:textId="77777777">
      <w:r>
        <w:t xml:space="preserve"> </w:t>
      </w:r>
    </w:p>
    <w:p w:rsidRPr="00D14C78" w:rsidR="00386251" w:rsidP="00386251" w:rsidRDefault="00386251" w14:paraId="7DD62F55" w14:textId="77777777">
      <w:pPr>
        <w:pStyle w:val="Kop1"/>
      </w:pPr>
      <w:r>
        <w:lastRenderedPageBreak/>
        <w:t>Heb je nog v</w:t>
      </w:r>
      <w:r w:rsidRPr="00D14C78">
        <w:t>ragen?</w:t>
      </w:r>
    </w:p>
    <w:p w:rsidRPr="00D14C78" w:rsidR="00386251" w:rsidP="00386251" w:rsidRDefault="00386251" w14:paraId="1CE2D2A2" w14:textId="77777777">
      <w:pPr>
        <w:rPr>
          <w:sz w:val="22"/>
          <w:szCs w:val="22"/>
        </w:rPr>
      </w:pPr>
      <w:r w:rsidRPr="00D14C78">
        <w:t xml:space="preserve">Mail naar </w:t>
      </w:r>
      <w:hyperlink w:history="1" r:id="rId15">
        <w:r w:rsidRPr="00D14C78">
          <w:rPr>
            <w:rStyle w:val="Hyperlink"/>
          </w:rPr>
          <w:t>kennisportaal@visio.org</w:t>
        </w:r>
      </w:hyperlink>
      <w:r w:rsidRPr="00D14C78">
        <w:t>, of bel 088 585 56 66.</w:t>
      </w:r>
    </w:p>
    <w:p w:rsidRPr="00D14C78" w:rsidR="00386251" w:rsidP="00386251" w:rsidRDefault="00386251" w14:paraId="44B742FB" w14:textId="77777777"/>
    <w:p w:rsidRPr="00D14C78" w:rsidR="00386251" w:rsidP="00386251" w:rsidRDefault="00386251" w14:paraId="45915E84" w14:textId="77777777">
      <w:r w:rsidRPr="00D14C78">
        <w:t xml:space="preserve">Meer artikelen vind je op </w:t>
      </w:r>
      <w:hyperlink w:history="1" r:id="rId16">
        <w:r w:rsidRPr="00D14C78">
          <w:rPr>
            <w:rStyle w:val="Hyperlink"/>
          </w:rPr>
          <w:t>kennisportaal.visio.org</w:t>
        </w:r>
      </w:hyperlink>
    </w:p>
    <w:p w:rsidRPr="00D14C78" w:rsidR="00386251" w:rsidP="00386251" w:rsidRDefault="00386251" w14:paraId="74E3C4CB" w14:textId="77777777">
      <w:r w:rsidRPr="00D14C78">
        <w:t xml:space="preserve">Koninklijke Visio is een expertiseorganisatie voor blinde en slechtziende mensen. </w:t>
      </w:r>
      <w:hyperlink w:history="1" r:id="rId17">
        <w:r w:rsidRPr="00D14C78">
          <w:rPr>
            <w:rStyle w:val="Hyperlink"/>
          </w:rPr>
          <w:t>www.visio.org</w:t>
        </w:r>
      </w:hyperlink>
      <w:r w:rsidRPr="00D14C78">
        <w:t xml:space="preserve"> </w:t>
      </w:r>
    </w:p>
    <w:p w:rsidRPr="00442D99" w:rsidR="00386251" w:rsidP="00386251" w:rsidRDefault="00386251" w14:paraId="61018D97" w14:textId="77777777">
      <w:r>
        <w:t xml:space="preserve"> </w:t>
      </w:r>
    </w:p>
    <w:p w:rsidRPr="00CB5995" w:rsidR="00386251" w:rsidP="00386251" w:rsidRDefault="00386251" w14:paraId="13A1BEC9" w14:textId="77777777">
      <w:r>
        <w:t xml:space="preserve"> </w:t>
      </w:r>
    </w:p>
    <w:p w:rsidRPr="00386251" w:rsidR="00CB5995" w:rsidP="00386251" w:rsidRDefault="00CB5995" w14:paraId="6B245A69" w14:textId="78E01952">
      <w:r w:rsidRPr="00386251">
        <w:t xml:space="preserve"> </w:t>
      </w:r>
    </w:p>
    <w:sectPr w:rsidRPr="00386251" w:rsidR="00CB5995" w:rsidSect="00096E1C">
      <w:headerReference w:type="default" r:id="rId18"/>
      <w:headerReference w:type="first" r:id="rId19"/>
      <w:pgSz w:w="11906" w:h="16838" w:orient="portrait"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E09" w:rsidP="00855F1D" w:rsidRDefault="00A01E09" w14:paraId="14879F73" w14:textId="77777777">
      <w:r>
        <w:separator/>
      </w:r>
    </w:p>
  </w:endnote>
  <w:endnote w:type="continuationSeparator" w:id="0">
    <w:p w:rsidR="00A01E09" w:rsidP="00855F1D" w:rsidRDefault="00A01E09" w14:paraId="46B9948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E09" w:rsidP="00855F1D" w:rsidRDefault="00A01E09" w14:paraId="7CB871E4" w14:textId="77777777">
      <w:r>
        <w:separator/>
      </w:r>
    </w:p>
  </w:footnote>
  <w:footnote w:type="continuationSeparator" w:id="0">
    <w:p w:rsidR="00A01E09" w:rsidP="00855F1D" w:rsidRDefault="00A01E09" w14:paraId="634077A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855F1D" w:rsidRDefault="00164697" w14:paraId="6C7AC879" w14:textId="77777777">
    <w:pPr>
      <w:pStyle w:val="doHidden"/>
      <w:framePr w:wrap="around"/>
      <w:rPr>
        <w:szCs w:val="18"/>
      </w:rPr>
    </w:pPr>
    <w:bookmarkStart w:name="bmNextPage" w:id="1"/>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P="00855F1D" w:rsidRDefault="00164697" w14:paraId="2E33A278" w14:textId="0AD2C5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855F1D" w:rsidRDefault="00164697" w14:paraId="2E33A278" w14:textId="0AD2C51C"/>
                </w:txbxContent>
              </v:textbox>
              <w10:wrap anchorx="page" anchory="page"/>
              <w10:anchorlock/>
            </v:shape>
          </w:pict>
        </mc:Fallback>
      </mc:AlternateContent>
    </w:r>
    <w:r>
      <w:t xml:space="preserve">  </w:t>
    </w:r>
    <w:bookmarkEnd w:id="1"/>
  </w:p>
  <w:p w:rsidR="00164697" w:rsidP="00855F1D" w:rsidRDefault="005033A2" w14:paraId="3D69A8E4" w14:textId="663D3865">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rsidR="00164697" w:rsidP="00855F1D" w:rsidRDefault="00164697" w14:paraId="19811211" w14:textId="06EDA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64697" w:rsidP="00855F1D" w:rsidRDefault="00164697" w14:paraId="70E48643" w14:textId="77777777">
    <w:pPr>
      <w:pStyle w:val="doHidden"/>
      <w:framePr w:wrap="around"/>
      <w:rPr>
        <w:szCs w:val="18"/>
      </w:rPr>
    </w:pPr>
    <w:bookmarkStart w:name="bmFirstPage" w:id="2"/>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4697" w:rsidP="00855F1D" w:rsidRDefault="00164697" w14:paraId="48D72C3E"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77A569">
              <v:stroke joinstyle="miter"/>
              <v:path gradientshapeok="t" o:connecttype="rect"/>
            </v:shapetype>
            <v:shape id="LogoFirstPage"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v:textbox inset="0,0,0,0">
                <w:txbxContent>
                  <w:p w:rsidR="00164697" w:rsidP="00855F1D" w:rsidRDefault="00164697" w14:paraId="48D72C3E" w14:textId="77777777"/>
                </w:txbxContent>
              </v:textbox>
              <w10:wrap anchorx="page" anchory="page"/>
              <w10:anchorlock/>
            </v:shape>
          </w:pict>
        </mc:Fallback>
      </mc:AlternateContent>
    </w:r>
    <w:r>
      <w:t xml:space="preserve">  </w:t>
    </w:r>
    <w:bookmarkEnd w:id="2"/>
  </w:p>
  <w:p w:rsidR="00164697" w:rsidP="00855F1D" w:rsidRDefault="00495B62" w14:paraId="09FFA18B" w14:textId="77777777">
    <w:pPr>
      <w:pStyle w:val="Koptekst"/>
    </w:pPr>
    <w:bookmarkStart w:name="Logo" w:id="3"/>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67F19"/>
    <w:multiLevelType w:val="hybridMultilevel"/>
    <w:tmpl w:val="64AA69E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66115D0"/>
    <w:multiLevelType w:val="hybridMultilevel"/>
    <w:tmpl w:val="FB1E779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3CB05A83"/>
    <w:multiLevelType w:val="multilevel"/>
    <w:tmpl w:val="316C84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val="false"/>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47FF2"/>
    <w:rsid w:val="000619B3"/>
    <w:rsid w:val="00070239"/>
    <w:rsid w:val="000910DB"/>
    <w:rsid w:val="00096E1C"/>
    <w:rsid w:val="00097567"/>
    <w:rsid w:val="000A2897"/>
    <w:rsid w:val="000B2DE9"/>
    <w:rsid w:val="000C0F82"/>
    <w:rsid w:val="000E0611"/>
    <w:rsid w:val="000E733C"/>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55A24"/>
    <w:rsid w:val="00365B24"/>
    <w:rsid w:val="00365E45"/>
    <w:rsid w:val="00370E08"/>
    <w:rsid w:val="00375BBE"/>
    <w:rsid w:val="00382A96"/>
    <w:rsid w:val="00386251"/>
    <w:rsid w:val="00397439"/>
    <w:rsid w:val="003A3825"/>
    <w:rsid w:val="003D3DA8"/>
    <w:rsid w:val="003D4FDA"/>
    <w:rsid w:val="003E19A7"/>
    <w:rsid w:val="003E76E5"/>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596C"/>
    <w:rsid w:val="00663169"/>
    <w:rsid w:val="0068056F"/>
    <w:rsid w:val="00683926"/>
    <w:rsid w:val="00692D9E"/>
    <w:rsid w:val="006964AB"/>
    <w:rsid w:val="006A453D"/>
    <w:rsid w:val="006B428F"/>
    <w:rsid w:val="006C6DAE"/>
    <w:rsid w:val="006D3B84"/>
    <w:rsid w:val="006F5C25"/>
    <w:rsid w:val="0070225C"/>
    <w:rsid w:val="00724971"/>
    <w:rsid w:val="007418A6"/>
    <w:rsid w:val="007506D6"/>
    <w:rsid w:val="00783779"/>
    <w:rsid w:val="007847F3"/>
    <w:rsid w:val="007B75D9"/>
    <w:rsid w:val="00805FA5"/>
    <w:rsid w:val="00821148"/>
    <w:rsid w:val="00831A04"/>
    <w:rsid w:val="0084288F"/>
    <w:rsid w:val="00855F1D"/>
    <w:rsid w:val="0086367F"/>
    <w:rsid w:val="0086459F"/>
    <w:rsid w:val="00880774"/>
    <w:rsid w:val="008A3A38"/>
    <w:rsid w:val="008B2FA7"/>
    <w:rsid w:val="008D15B1"/>
    <w:rsid w:val="008D3101"/>
    <w:rsid w:val="008E0750"/>
    <w:rsid w:val="008F58DA"/>
    <w:rsid w:val="00901606"/>
    <w:rsid w:val="00917174"/>
    <w:rsid w:val="009323E3"/>
    <w:rsid w:val="00936901"/>
    <w:rsid w:val="00946602"/>
    <w:rsid w:val="00970E09"/>
    <w:rsid w:val="00980BCB"/>
    <w:rsid w:val="00994FE6"/>
    <w:rsid w:val="009A1E33"/>
    <w:rsid w:val="009B4566"/>
    <w:rsid w:val="009C4DB1"/>
    <w:rsid w:val="009E4089"/>
    <w:rsid w:val="00A01E09"/>
    <w:rsid w:val="00A154F9"/>
    <w:rsid w:val="00A15A3E"/>
    <w:rsid w:val="00A2535E"/>
    <w:rsid w:val="00A44054"/>
    <w:rsid w:val="00A44E6C"/>
    <w:rsid w:val="00A61D30"/>
    <w:rsid w:val="00A81328"/>
    <w:rsid w:val="00A81A5F"/>
    <w:rsid w:val="00A82C13"/>
    <w:rsid w:val="00A92F28"/>
    <w:rsid w:val="00A97AB5"/>
    <w:rsid w:val="00AB186A"/>
    <w:rsid w:val="00AC648F"/>
    <w:rsid w:val="00AD53F0"/>
    <w:rsid w:val="00AD6B77"/>
    <w:rsid w:val="00B0534E"/>
    <w:rsid w:val="00B1721B"/>
    <w:rsid w:val="00B24007"/>
    <w:rsid w:val="00B278E3"/>
    <w:rsid w:val="00B86F8C"/>
    <w:rsid w:val="00B92779"/>
    <w:rsid w:val="00B96B1E"/>
    <w:rsid w:val="00BC21F9"/>
    <w:rsid w:val="00BD12D0"/>
    <w:rsid w:val="00BD1A97"/>
    <w:rsid w:val="00C1738A"/>
    <w:rsid w:val="00C175CD"/>
    <w:rsid w:val="00C24A5C"/>
    <w:rsid w:val="00C30D83"/>
    <w:rsid w:val="00C3118C"/>
    <w:rsid w:val="00C43CD3"/>
    <w:rsid w:val="00C53FE7"/>
    <w:rsid w:val="00C97646"/>
    <w:rsid w:val="00CB5995"/>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6755A"/>
    <w:rsid w:val="00E72EEA"/>
    <w:rsid w:val="00E82F7E"/>
    <w:rsid w:val="00E96829"/>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29E1E64F"/>
    <w:rsid w:val="3D752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Theme="minorHAnsi"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uiPriority="9" w:semiHidden="1" w:qFormat="1"/>
    <w:lsdException w:name="heading 5" w:uiPriority="9" w:semiHidden="1" w:qFormat="1"/>
    <w:lsdException w:name="heading 6" w:uiPriority="9" w:semiHidden="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855F1D"/>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styleId="KoptekstChar" w:customStyle="1">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styleId="VoettekstChar" w:customStyle="1">
    <w:name w:val="Voettekst Char"/>
    <w:basedOn w:val="Standaardalinea-lettertype"/>
    <w:link w:val="Voettekst"/>
    <w:uiPriority w:val="99"/>
    <w:semiHidden/>
    <w:rsid w:val="00A2535E"/>
    <w:rPr>
      <w:rFonts w:ascii="Verdana" w:hAnsi="Verdana"/>
    </w:rPr>
  </w:style>
  <w:style w:type="paragraph" w:styleId="doColofon" w:customStyle="1">
    <w:name w:val="doColofon"/>
    <w:basedOn w:val="Standaard"/>
    <w:semiHidden/>
    <w:qFormat/>
    <w:rsid w:val="00A97AB5"/>
    <w:pPr>
      <w:spacing w:line="220" w:lineRule="atLeast"/>
    </w:pPr>
    <w:rPr>
      <w:sz w:val="16"/>
    </w:rPr>
  </w:style>
  <w:style w:type="paragraph" w:styleId="doColofonPagina2" w:customStyle="1">
    <w:name w:val="doColofonPagina2"/>
    <w:basedOn w:val="doColofon"/>
    <w:semiHidden/>
    <w:qFormat/>
    <w:rsid w:val="0068056F"/>
    <w:pPr>
      <w:spacing w:line="280" w:lineRule="atLeast"/>
    </w:pPr>
  </w:style>
  <w:style w:type="paragraph" w:styleId="doHidden" w:customStyle="1">
    <w:name w:val="doHidden"/>
    <w:basedOn w:val="Standaard"/>
    <w:semiHidden/>
    <w:rsid w:val="007847F3"/>
    <w:pPr>
      <w:framePr w:w="119" w:h="363" w:wrap="around" w:hAnchor="margin" w:x="-1417" w:y="-2267"/>
      <w:suppressAutoHyphens/>
      <w:jc w:val="both"/>
    </w:pPr>
    <w:rPr>
      <w:rFonts w:ascii="Arial" w:hAnsi="Arial" w:eastAsia="Times New Roman"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A2535E"/>
    <w:rPr>
      <w:rFonts w:ascii="Tahoma" w:hAnsi="Tahoma" w:cs="Tahoma"/>
      <w:sz w:val="16"/>
      <w:szCs w:val="16"/>
    </w:rPr>
  </w:style>
  <w:style w:type="paragraph" w:styleId="doVerzendoptie" w:customStyle="1">
    <w:name w:val="doVerzendoptie"/>
    <w:basedOn w:val="Standaard"/>
    <w:semiHidden/>
    <w:qFormat/>
    <w:rsid w:val="007418A6"/>
    <w:rPr>
      <w:b/>
      <w:sz w:val="32"/>
    </w:rPr>
  </w:style>
  <w:style w:type="paragraph" w:styleId="doAdres" w:customStyle="1">
    <w:name w:val="doAdres"/>
    <w:semiHidden/>
    <w:qFormat/>
    <w:rsid w:val="00C53FE7"/>
    <w:pPr>
      <w:spacing w:line="280" w:lineRule="atLeast"/>
    </w:pPr>
    <w:rPr>
      <w:rFonts w:ascii="Verdana" w:hAnsi="Verdana"/>
    </w:rPr>
  </w:style>
  <w:style w:type="paragraph" w:styleId="doTo" w:customStyle="1">
    <w:name w:val="doTo"/>
    <w:basedOn w:val="doAdres"/>
    <w:semiHidden/>
    <w:qFormat/>
    <w:rsid w:val="002D72AF"/>
    <w:rPr>
      <w:sz w:val="16"/>
    </w:rPr>
  </w:style>
  <w:style w:type="paragraph" w:styleId="doTitle" w:customStyle="1">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styleId="doSubTitle" w:customStyle="1">
    <w:name w:val="doSubTitle"/>
    <w:basedOn w:val="doTitle"/>
    <w:next w:val="Standaard"/>
    <w:uiPriority w:val="9"/>
    <w:qFormat/>
    <w:rsid w:val="00692D9E"/>
    <w:pPr>
      <w:spacing w:after="320"/>
    </w:pPr>
    <w:rPr>
      <w:b w:val="0"/>
    </w:rPr>
  </w:style>
  <w:style w:type="character" w:styleId="Kop1Char" w:customStyle="1">
    <w:name w:val="Kop 1 Char"/>
    <w:aliases w:val="doKop 1 Char"/>
    <w:basedOn w:val="Standaardalinea-lettertype"/>
    <w:link w:val="Kop1"/>
    <w:uiPriority w:val="14"/>
    <w:rsid w:val="0050538A"/>
    <w:rPr>
      <w:rFonts w:ascii="Verdana" w:hAnsi="Verdana" w:eastAsiaTheme="majorEastAsia" w:cstheme="majorBidi"/>
      <w:sz w:val="32"/>
      <w:szCs w:val="32"/>
    </w:rPr>
  </w:style>
  <w:style w:type="character" w:styleId="Kop2Char" w:customStyle="1">
    <w:name w:val="Kop 2 Char"/>
    <w:aliases w:val="doKop 2 Char"/>
    <w:basedOn w:val="Standaardalinea-lettertype"/>
    <w:link w:val="Kop2"/>
    <w:uiPriority w:val="19"/>
    <w:rsid w:val="0050538A"/>
    <w:rPr>
      <w:rFonts w:ascii="Verdana" w:hAnsi="Verdana" w:eastAsiaTheme="majorEastAsia" w:cstheme="majorBidi"/>
      <w:b/>
      <w:sz w:val="24"/>
      <w:szCs w:val="26"/>
    </w:rPr>
  </w:style>
  <w:style w:type="character" w:styleId="Kop3Char" w:customStyle="1">
    <w:name w:val="Kop 3 Char"/>
    <w:aliases w:val="doKop 3 Char"/>
    <w:basedOn w:val="Standaardalinea-lettertype"/>
    <w:link w:val="Kop3"/>
    <w:uiPriority w:val="24"/>
    <w:rsid w:val="0050538A"/>
    <w:rPr>
      <w:rFonts w:ascii="Verdana" w:hAnsi="Verdana" w:eastAsiaTheme="majorEastAsia" w:cstheme="majorBidi"/>
      <w:sz w:val="24"/>
      <w:szCs w:val="24"/>
    </w:rPr>
  </w:style>
  <w:style w:type="paragraph" w:styleId="display-inline" w:customStyle="1">
    <w:name w:val="display-inline"/>
    <w:basedOn w:val="Standaard"/>
    <w:rsid w:val="00E6755A"/>
    <w:pPr>
      <w:spacing w:line="240" w:lineRule="auto"/>
    </w:pPr>
    <w:rPr>
      <w:rFonts w:ascii="Times New Roman" w:hAnsi="Times New Roman" w:eastAsia="Times New Roman" w:cs="Times New Roman"/>
      <w:sz w:val="24"/>
      <w:szCs w:val="24"/>
      <w:lang w:eastAsia="nl-NL"/>
    </w:rPr>
  </w:style>
  <w:style w:type="character" w:styleId="ng-isolate-scope" w:customStyle="1">
    <w:name w:val="ng-isolate-scope"/>
    <w:basedOn w:val="Standaardalinea-lettertype"/>
    <w:rsid w:val="00E6755A"/>
  </w:style>
  <w:style w:type="character" w:styleId="ng-scope" w:customStyle="1">
    <w:name w:val="ng-scope"/>
    <w:basedOn w:val="Standaardalinea-lettertype"/>
    <w:rsid w:val="00E6755A"/>
  </w:style>
  <w:style w:type="paragraph" w:styleId="Bijschrift">
    <w:name w:val="caption"/>
    <w:basedOn w:val="Standaard"/>
    <w:next w:val="Standaard"/>
    <w:uiPriority w:val="35"/>
    <w:unhideWhenUsed/>
    <w:qFormat/>
    <w:rsid w:val="00E96829"/>
    <w:pPr>
      <w:spacing w:after="200" w:line="240" w:lineRule="auto"/>
    </w:pPr>
    <w:rPr>
      <w:i/>
      <w:iCs/>
      <w:color w:val="1F497D" w:themeColor="text2"/>
      <w:sz w:val="18"/>
      <w:szCs w:val="18"/>
    </w:rPr>
  </w:style>
  <w:style w:type="character" w:styleId="Hyperlink">
    <w:name w:val="Hyperlink"/>
    <w:basedOn w:val="Standaardalinea-lettertype"/>
    <w:uiPriority w:val="99"/>
    <w:unhideWhenUsed/>
    <w:rsid w:val="0065596C"/>
    <w:rPr>
      <w:color w:val="0000FF" w:themeColor="hyperlink"/>
      <w:u w:val="single"/>
    </w:rPr>
  </w:style>
  <w:style w:type="character" w:styleId="GevolgdeHyperlink">
    <w:name w:val="FollowedHyperlink"/>
    <w:basedOn w:val="Standaardalinea-lettertype"/>
    <w:uiPriority w:val="99"/>
    <w:semiHidden/>
    <w:unhideWhenUsed/>
    <w:rsid w:val="000E73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935980">
      <w:bodyDiv w:val="1"/>
      <w:marLeft w:val="0"/>
      <w:marRight w:val="0"/>
      <w:marTop w:val="0"/>
      <w:marBottom w:val="0"/>
      <w:divBdr>
        <w:top w:val="none" w:sz="0" w:space="0" w:color="auto"/>
        <w:left w:val="none" w:sz="0" w:space="0" w:color="auto"/>
        <w:bottom w:val="none" w:sz="0" w:space="0" w:color="auto"/>
        <w:right w:val="none" w:sz="0" w:space="0" w:color="auto"/>
      </w:divBdr>
      <w:divsChild>
        <w:div w:id="1633056611">
          <w:marLeft w:val="0"/>
          <w:marRight w:val="0"/>
          <w:marTop w:val="0"/>
          <w:marBottom w:val="0"/>
          <w:divBdr>
            <w:top w:val="none" w:sz="0" w:space="0" w:color="auto"/>
            <w:left w:val="none" w:sz="0" w:space="0" w:color="auto"/>
            <w:bottom w:val="none" w:sz="0" w:space="0" w:color="auto"/>
            <w:right w:val="none" w:sz="0" w:space="0" w:color="auto"/>
          </w:divBdr>
          <w:divsChild>
            <w:div w:id="1605192405">
              <w:marLeft w:val="0"/>
              <w:marRight w:val="0"/>
              <w:marTop w:val="0"/>
              <w:marBottom w:val="0"/>
              <w:divBdr>
                <w:top w:val="none" w:sz="0" w:space="0" w:color="auto"/>
                <w:left w:val="none" w:sz="0" w:space="0" w:color="auto"/>
                <w:bottom w:val="none" w:sz="0" w:space="0" w:color="auto"/>
                <w:right w:val="none" w:sz="0" w:space="0" w:color="auto"/>
              </w:divBdr>
              <w:divsChild>
                <w:div w:id="1164275389">
                  <w:marLeft w:val="0"/>
                  <w:marRight w:val="0"/>
                  <w:marTop w:val="0"/>
                  <w:marBottom w:val="0"/>
                  <w:divBdr>
                    <w:top w:val="none" w:sz="0" w:space="0" w:color="auto"/>
                    <w:left w:val="none" w:sz="0" w:space="0" w:color="auto"/>
                    <w:bottom w:val="none" w:sz="0" w:space="0" w:color="auto"/>
                    <w:right w:val="none" w:sz="0" w:space="0" w:color="auto"/>
                  </w:divBdr>
                  <w:divsChild>
                    <w:div w:id="1623879713">
                      <w:marLeft w:val="0"/>
                      <w:marRight w:val="0"/>
                      <w:marTop w:val="0"/>
                      <w:marBottom w:val="0"/>
                      <w:divBdr>
                        <w:top w:val="none" w:sz="0" w:space="0" w:color="auto"/>
                        <w:left w:val="none" w:sz="0" w:space="0" w:color="auto"/>
                        <w:bottom w:val="none" w:sz="0" w:space="0" w:color="auto"/>
                        <w:right w:val="none" w:sz="0" w:space="0" w:color="auto"/>
                      </w:divBdr>
                      <w:divsChild>
                        <w:div w:id="649407609">
                          <w:marLeft w:val="0"/>
                          <w:marRight w:val="0"/>
                          <w:marTop w:val="0"/>
                          <w:marBottom w:val="0"/>
                          <w:divBdr>
                            <w:top w:val="none" w:sz="0" w:space="0" w:color="auto"/>
                            <w:left w:val="none" w:sz="0" w:space="0" w:color="auto"/>
                            <w:bottom w:val="none" w:sz="0" w:space="0" w:color="auto"/>
                            <w:right w:val="none" w:sz="0" w:space="0" w:color="auto"/>
                          </w:divBdr>
                          <w:divsChild>
                            <w:div w:id="1963923205">
                              <w:marLeft w:val="0"/>
                              <w:marRight w:val="0"/>
                              <w:marTop w:val="0"/>
                              <w:marBottom w:val="0"/>
                              <w:divBdr>
                                <w:top w:val="none" w:sz="0" w:space="0" w:color="auto"/>
                                <w:left w:val="none" w:sz="0" w:space="0" w:color="auto"/>
                                <w:bottom w:val="none" w:sz="0" w:space="0" w:color="auto"/>
                                <w:right w:val="none" w:sz="0" w:space="0" w:color="auto"/>
                              </w:divBdr>
                              <w:divsChild>
                                <w:div w:id="684407558">
                                  <w:marLeft w:val="0"/>
                                  <w:marRight w:val="0"/>
                                  <w:marTop w:val="0"/>
                                  <w:marBottom w:val="0"/>
                                  <w:divBdr>
                                    <w:top w:val="none" w:sz="0" w:space="0" w:color="auto"/>
                                    <w:left w:val="none" w:sz="0" w:space="0" w:color="auto"/>
                                    <w:bottom w:val="none" w:sz="0" w:space="0" w:color="auto"/>
                                    <w:right w:val="none" w:sz="0" w:space="0" w:color="auto"/>
                                  </w:divBdr>
                                  <w:divsChild>
                                    <w:div w:id="206347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2413">
                          <w:marLeft w:val="0"/>
                          <w:marRight w:val="0"/>
                          <w:marTop w:val="0"/>
                          <w:marBottom w:val="0"/>
                          <w:divBdr>
                            <w:top w:val="none" w:sz="0" w:space="0" w:color="auto"/>
                            <w:left w:val="none" w:sz="0" w:space="0" w:color="auto"/>
                            <w:bottom w:val="none" w:sz="0" w:space="0" w:color="auto"/>
                            <w:right w:val="none" w:sz="0" w:space="0" w:color="auto"/>
                          </w:divBdr>
                          <w:divsChild>
                            <w:div w:id="1099640523">
                              <w:marLeft w:val="0"/>
                              <w:marRight w:val="0"/>
                              <w:marTop w:val="0"/>
                              <w:marBottom w:val="0"/>
                              <w:divBdr>
                                <w:top w:val="none" w:sz="0" w:space="0" w:color="auto"/>
                                <w:left w:val="none" w:sz="0" w:space="0" w:color="auto"/>
                                <w:bottom w:val="none" w:sz="0" w:space="0" w:color="auto"/>
                                <w:right w:val="none" w:sz="0" w:space="0" w:color="auto"/>
                              </w:divBdr>
                              <w:divsChild>
                                <w:div w:id="1898934408">
                                  <w:marLeft w:val="0"/>
                                  <w:marRight w:val="0"/>
                                  <w:marTop w:val="0"/>
                                  <w:marBottom w:val="0"/>
                                  <w:divBdr>
                                    <w:top w:val="none" w:sz="0" w:space="0" w:color="auto"/>
                                    <w:left w:val="none" w:sz="0" w:space="0" w:color="auto"/>
                                    <w:bottom w:val="none" w:sz="0" w:space="0" w:color="auto"/>
                                    <w:right w:val="none" w:sz="0" w:space="0" w:color="auto"/>
                                  </w:divBdr>
                                  <w:divsChild>
                                    <w:div w:id="260333571">
                                      <w:marLeft w:val="0"/>
                                      <w:marRight w:val="0"/>
                                      <w:marTop w:val="0"/>
                                      <w:marBottom w:val="0"/>
                                      <w:divBdr>
                                        <w:top w:val="none" w:sz="0" w:space="0" w:color="auto"/>
                                        <w:left w:val="none" w:sz="0" w:space="0" w:color="auto"/>
                                        <w:bottom w:val="none" w:sz="0" w:space="0" w:color="auto"/>
                                        <w:right w:val="none" w:sz="0" w:space="0" w:color="auto"/>
                                      </w:divBdr>
                                      <w:divsChild>
                                        <w:div w:id="847519146">
                                          <w:marLeft w:val="0"/>
                                          <w:marRight w:val="0"/>
                                          <w:marTop w:val="0"/>
                                          <w:marBottom w:val="0"/>
                                          <w:divBdr>
                                            <w:top w:val="none" w:sz="0" w:space="0" w:color="auto"/>
                                            <w:left w:val="none" w:sz="0" w:space="0" w:color="auto"/>
                                            <w:bottom w:val="none" w:sz="0" w:space="0" w:color="auto"/>
                                            <w:right w:val="none" w:sz="0" w:space="0" w:color="auto"/>
                                          </w:divBdr>
                                          <w:divsChild>
                                            <w:div w:id="1139417292">
                                              <w:marLeft w:val="0"/>
                                              <w:marRight w:val="0"/>
                                              <w:marTop w:val="0"/>
                                              <w:marBottom w:val="0"/>
                                              <w:divBdr>
                                                <w:top w:val="none" w:sz="0" w:space="0" w:color="auto"/>
                                                <w:left w:val="none" w:sz="0" w:space="0" w:color="auto"/>
                                                <w:bottom w:val="none" w:sz="0" w:space="0" w:color="auto"/>
                                                <w:right w:val="none" w:sz="0" w:space="0" w:color="auto"/>
                                              </w:divBdr>
                                              <w:divsChild>
                                                <w:div w:id="1688672588">
                                                  <w:marLeft w:val="0"/>
                                                  <w:marRight w:val="0"/>
                                                  <w:marTop w:val="0"/>
                                                  <w:marBottom w:val="0"/>
                                                  <w:divBdr>
                                                    <w:top w:val="none" w:sz="0" w:space="0" w:color="auto"/>
                                                    <w:left w:val="none" w:sz="0" w:space="0" w:color="auto"/>
                                                    <w:bottom w:val="none" w:sz="0" w:space="0" w:color="auto"/>
                                                    <w:right w:val="none" w:sz="0" w:space="0" w:color="auto"/>
                                                  </w:divBdr>
                                                </w:div>
                                                <w:div w:id="20800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90168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cid:image003.png@01D94211.3CD8AAD0"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www.visio.org" TargetMode="External" Id="rId17" /><Relationship Type="http://schemas.openxmlformats.org/officeDocument/2006/relationships/customXml" Target="../customXml/item2.xml" Id="rId2" /><Relationship Type="http://schemas.openxmlformats.org/officeDocument/2006/relationships/hyperlink" Target="https://kennisportaal.visio.org/"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kennisportaal@visio.org"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kennisportaal.visio.org/nl-nl/documenten/windows-tip-kleuren-omkeren-tegen-lichthinder"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2023-04-02T22:00:00+00:00</Publicatiedatum>
    <Markdown_x0020_code xmlns="8d27d9b6-5dfd-470f-9e28-149e6d86886c">Windows Nachtlamp vermindert hinder van licht
Christian Toeter, Koninklijke Visio
Het beeldscherm van de computer zendt blauw licht uit. Blauw licht kan door
slechtziende mensen als oncomfortabel en verblindend worden ervaren. Je kunt
deze lichthinder voorkomen door de nachtlamp in te schakelen. Hiermee kun je de
hoeveelheid blauwtinten naar wens filteren waardoor er meer warmere kleuren op
het beeldscherm worden weergegeven.
We leggen uit hoe je de Nachtlamp instelt in Windows 10 en Windows 11.
# Windows 10: Hoe stel ik de Nachtlamp in? 
Je kunt de nachtlamp automatisch inschakelen via:
Start \&gt; Instellingen \&gt; Systeem \&gt; Beeldscherm \&gt; Nachtlamp \&gt; Instellingen
voor nachtlamp te selecteren.
Je kunt ook de Windowstoets indrukken, Nachtlamp typen en Enter drukken.
![Nachtlamp instellingen voor Windows
10](media/5d197db5f9befa5e742f7c20f066ed30.png)
Zet de schakelaar onder Nachtlamp instellen aan.
Voer nu een van de volgende handelingen uit:
-   Als je de nachtlamp wilt inschakelen bij zonsondergang en weer wilt
    uitschakelen bij zonsopgang, kies je Zonsondergang tot zonsopgang. Let er
    dan op dat locatieservices aan staat.
-   Je kunt ook eigen tijden instellen door Uren instellen te selecteren en
    vervolgens de tijd voor in- en uitschakeling van de nachtlamp invoeren.
    Sluit het venster, opslaan is niet nodig.
# Windows 11: Hoe stel ik de nachtlamp in?
Je kunt de nachtlamp automatisch inschakelen via:
Start \&gt; instellingen \&gt; beeldscherm \&gt; nachtlamp \&gt; zet schakelaar “Nachtlamp
instellen” aan.
Je kunt ook de Windowstoets indrukken, Nachtlamp typen, op enter drukken,
schakelaar “Nachtlamp aan” aanzetten en kiezen voor Nachtlamp instellen.
![Nachtlamp instellingen voor Windows
11](media/0089db499460733a0348a771373bebee.png)
Voer nu een van de volgende handelingen uit:
-   Als je de nachtlamp wilt inschakelen bij zonsondergang en weer wilt
    uitschakelen bij zonsopgang, kies je Zonsondergang tot zonsopgang. Let er
    dan op dat locatieservices aan staat.
-   Je kunt ook eigen tijden instellen door Uren instellen te selecteren en
    vervolgens de tijd voor in- en uitschakeling van de nachtlamp invoeren.
    Sluit het venster, opslaan is niet nodig.
**Tip**: is het licht nog steeds te fel? Je kunt er dan voor kiezen om de
kleuren op het beeldscherm om te keren.
[Ga naar de uitleg over kleuren
omkeren](https://kennisportaal.visio.org/nl-nl/documenten/windows-tip-kleuren-omkeren-tegen-lichthinder).
# Heb je nog vragen?
Mail naar [kennisportaal@visio.org](mailto:kennisportaal@visio.org), of bel 088
585 56 66.
Meer artikelen vind je op
[kennisportaal.visio.org](https://kennisportaal.visio.org/)
Koninklijke Visio is een expertiseorganisatie voor blinde en slechtziende
mensen. [www.visio.org](http://www.visio.org)
</Markdown_x0020_code>
    <Tijdsduur_x0020__x0028_MP3_x0020_bestanden_x0029_ xmlns="8d27d9b6-5dfd-470f-9e28-149e6d86886c" xsi:nil="true"/>
    <Archief xmlns="8d27d9b6-5dfd-470f-9e28-149e6d86886c">
Het scherm van de computer zendt blauw licht uit. Slechtziende mensen kunnen dit als oncomfortabel of verblindend ervaren. Je kunt warmere kleuren laten weergeven door de nachtlamp in te schakelen. Lee hier hoe je dit doet..  
</Archief>
    <Test_x0020_Auteur xmlns="8d27d9b6-5dfd-470f-9e28-149e6d86886c">
      <UserInfo>
        <DisplayName/>
        <AccountId xsi:nil="true"/>
        <AccountType/>
      </UserInfo>
    </Test_x0020_Auteur>
    <Aantal_x0020_afb xmlns="8d27d9b6-5dfd-470f-9e28-149e6d86886c">2</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52763-8519-41E4-BA38-581E802D438B}"/>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8d27d9b6-5dfd-470f-9e28-149e6d86886c"/>
    <ds:schemaRef ds:uri="http://schemas.openxmlformats.org/package/2006/metadata/core-properties"/>
    <ds:schemaRef ds:uri="35e494e1-5520-4bb4-90b6-9404c0aef822"/>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D5AD520-0D81-4270-8466-1DF0E073A1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Koninklijke Visio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nachtlamp vermindert hinder van licht</dc:title>
  <dc:creator>Marc Stovers</dc:creator>
  <cp:lastModifiedBy>Marc Stovers</cp:lastModifiedBy>
  <cp:revision>8</cp:revision>
  <dcterms:created xsi:type="dcterms:W3CDTF">2021-08-18T11:20:00Z</dcterms:created>
  <dcterms:modified xsi:type="dcterms:W3CDTF">2023-06-26T09:11:51Z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512">
    <vt:lpwstr>89</vt:lpwstr>
  </property>
  <property fmtid="{D5CDD505-2E9C-101B-9397-08002B2CF9AE}" pid="13" name="MediaServiceImageTags">
    <vt:lpwstr/>
  </property>
</Properties>
</file>