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84EB4D" w14:textId="77777777" w:rsidR="007624A5" w:rsidRDefault="007624A5" w:rsidP="007624A5">
      <w:pPr>
        <w:pStyle w:val="doTitle"/>
      </w:pPr>
      <w:bookmarkStart w:id="0" w:name="bmSubtitle"/>
      <w:r>
        <w:t xml:space="preserve">AppLezer, de voorlezer van Zoomtext </w:t>
      </w:r>
    </w:p>
    <w:bookmarkEnd w:id="0"/>
    <w:p w14:paraId="2543B7CD" w14:textId="77777777" w:rsidR="007624A5" w:rsidRDefault="007624A5" w:rsidP="007624A5"/>
    <w:p w14:paraId="31EEEA3F" w14:textId="77777777" w:rsidR="007624A5" w:rsidRDefault="007624A5" w:rsidP="007624A5">
      <w:r>
        <w:t xml:space="preserve">Gerard van Rijswijk en Corine Blonk, Koninklijke Visio </w:t>
      </w:r>
    </w:p>
    <w:p w14:paraId="359D4443" w14:textId="77777777" w:rsidR="007624A5" w:rsidRDefault="007624A5" w:rsidP="007624A5"/>
    <w:p w14:paraId="6D507BDB" w14:textId="160694E4" w:rsidR="007624A5" w:rsidRDefault="007624A5" w:rsidP="007624A5">
      <w:r>
        <w:t xml:space="preserve">Met de AppLezer functie van ZoomText Vergroter / Lezer kun je op een makkelijke manier documenten, webpagina’s en e-mail laten uitspreken met simpele commando's. Je bepaalt zelf met de muis waar de AppLezer begint met lezen. </w:t>
      </w:r>
    </w:p>
    <w:p w14:paraId="43AC5F45" w14:textId="158AB20B" w:rsidR="007624A5" w:rsidRDefault="007624A5" w:rsidP="007624A5">
      <w:r>
        <w:t xml:space="preserve">Je kunt pauzeren, doorgaan met afspelen, vooruit en achteruit door de tekst gaan. </w:t>
      </w:r>
    </w:p>
    <w:p w14:paraId="04DD00DA" w14:textId="2E80DDDE" w:rsidR="00237668" w:rsidRDefault="00237668" w:rsidP="007624A5"/>
    <w:p w14:paraId="20CC6192" w14:textId="7F55A098" w:rsidR="00237668" w:rsidRDefault="00237668" w:rsidP="007624A5">
      <w:r>
        <w:t>De App Lezer wordt ook wel App Reader genoemd.</w:t>
      </w:r>
    </w:p>
    <w:p w14:paraId="46CFA452" w14:textId="77777777" w:rsidR="007624A5" w:rsidRDefault="007624A5" w:rsidP="007624A5">
      <w:pPr>
        <w:pStyle w:val="p"/>
        <w:ind w:left="0"/>
        <w:rPr>
          <w:rFonts w:ascii="Verdana" w:hAnsi="Verdana"/>
          <w:color w:val="000000"/>
          <w:lang w:val="nl-NL"/>
        </w:rPr>
      </w:pPr>
      <w:r>
        <w:rPr>
          <w:noProof/>
          <w:lang w:val="nl-NL" w:eastAsia="nl-NL"/>
        </w:rPr>
        <w:drawing>
          <wp:inline distT="0" distB="0" distL="0" distR="0" wp14:anchorId="5473D6A6" wp14:editId="7AFE8BFF">
            <wp:extent cx="2857500" cy="1600200"/>
            <wp:effectExtent l="0" t="0" r="0" b="0"/>
            <wp:docPr id="1" name="Afbeelding 1" descr="Voorbeeld van de AppReader" title="Voorbeeld van de AppR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11">
                      <a:extLst>
                        <a:ext uri="{28A0092B-C50C-407E-A947-70E740481C1C}">
                          <a14:useLocalDpi xmlns:a14="http://schemas.microsoft.com/office/drawing/2010/main" val="0"/>
                        </a:ext>
                      </a:extLst>
                    </a:blip>
                    <a:stretch>
                      <a:fillRect/>
                    </a:stretch>
                  </pic:blipFill>
                  <pic:spPr>
                    <a:xfrm>
                      <a:off x="0" y="0"/>
                      <a:ext cx="2857500" cy="1600200"/>
                    </a:xfrm>
                    <a:prstGeom prst="rect">
                      <a:avLst/>
                    </a:prstGeom>
                  </pic:spPr>
                </pic:pic>
              </a:graphicData>
            </a:graphic>
          </wp:inline>
        </w:drawing>
      </w:r>
    </w:p>
    <w:p w14:paraId="5D052890" w14:textId="21C04DB7" w:rsidR="00DF08D5" w:rsidRDefault="007624A5" w:rsidP="007624A5">
      <w:r>
        <w:t xml:space="preserve">De AppLezer </w:t>
      </w:r>
      <w:r w:rsidR="00237668">
        <w:t xml:space="preserve">of AppReader </w:t>
      </w:r>
      <w:r w:rsidR="00DF08D5">
        <w:t xml:space="preserve">biedt drie mogelijkheden: </w:t>
      </w:r>
      <w:r w:rsidRPr="001F6F7F">
        <w:t xml:space="preserve">App </w:t>
      </w:r>
      <w:r>
        <w:t>Weergave,</w:t>
      </w:r>
      <w:r w:rsidR="00DF08D5">
        <w:t xml:space="preserve"> </w:t>
      </w:r>
      <w:r w:rsidRPr="001F6F7F">
        <w:t xml:space="preserve">Tekst </w:t>
      </w:r>
      <w:r>
        <w:t>Weergave en ZegHet</w:t>
      </w:r>
      <w:r w:rsidRPr="001F6F7F">
        <w:t xml:space="preserve">. </w:t>
      </w:r>
    </w:p>
    <w:p w14:paraId="4714B2F2" w14:textId="77777777" w:rsidR="00DF08D5" w:rsidRDefault="00DF08D5" w:rsidP="007624A5"/>
    <w:p w14:paraId="140769C6" w14:textId="77777777" w:rsidR="00FD11C1" w:rsidRDefault="00FD11C1" w:rsidP="00FD11C1">
      <w:pPr>
        <w:pStyle w:val="Lijstalinea"/>
        <w:numPr>
          <w:ilvl w:val="0"/>
          <w:numId w:val="12"/>
        </w:numPr>
      </w:pPr>
      <w:r w:rsidRPr="00FD11C1">
        <w:rPr>
          <w:b/>
        </w:rPr>
        <w:t xml:space="preserve">ZegHet </w:t>
      </w:r>
      <w:r w:rsidRPr="00DF08D5">
        <w:t>leest geselecteerde items van het scherm door te klikken en te slepen met de muis.</w:t>
      </w:r>
      <w:r>
        <w:t xml:space="preserve"> Dit is de </w:t>
      </w:r>
      <w:r w:rsidRPr="001F6F7F">
        <w:t>makkelijkste manier om App</w:t>
      </w:r>
      <w:r>
        <w:t>Lezer</w:t>
      </w:r>
      <w:r w:rsidRPr="001F6F7F">
        <w:t xml:space="preserve"> te starten</w:t>
      </w:r>
      <w:r>
        <w:t>.</w:t>
      </w:r>
    </w:p>
    <w:p w14:paraId="35A904B2" w14:textId="77777777" w:rsidR="00DF08D5" w:rsidRDefault="007624A5" w:rsidP="00DF08D5">
      <w:pPr>
        <w:pStyle w:val="Lijstalinea"/>
        <w:numPr>
          <w:ilvl w:val="0"/>
          <w:numId w:val="12"/>
        </w:numPr>
      </w:pPr>
      <w:r w:rsidRPr="00DF08D5">
        <w:rPr>
          <w:b/>
        </w:rPr>
        <w:t>App Weergave</w:t>
      </w:r>
      <w:r w:rsidRPr="001F6F7F">
        <w:t xml:space="preserve"> leest direct uit de bron van</w:t>
      </w:r>
      <w:r>
        <w:t xml:space="preserve"> de applicatie. Dat betekent dat de originele weergave behouden blijft. </w:t>
      </w:r>
      <w:bookmarkStart w:id="1" w:name="_GoBack"/>
      <w:bookmarkEnd w:id="1"/>
    </w:p>
    <w:p w14:paraId="3CB750A6" w14:textId="77777777" w:rsidR="00DF08D5" w:rsidRDefault="007624A5" w:rsidP="00DF08D5">
      <w:pPr>
        <w:pStyle w:val="Lijstalinea"/>
        <w:numPr>
          <w:ilvl w:val="0"/>
          <w:numId w:val="12"/>
        </w:numPr>
      </w:pPr>
      <w:r w:rsidRPr="00DF08D5">
        <w:rPr>
          <w:b/>
        </w:rPr>
        <w:t>Tekst Weergave</w:t>
      </w:r>
      <w:r>
        <w:t xml:space="preserve"> leest in een speciale omgeving </w:t>
      </w:r>
      <w:r w:rsidRPr="001F6F7F">
        <w:t>waar de tekst wordt getoond in hoog</w:t>
      </w:r>
      <w:r>
        <w:t xml:space="preserve"> </w:t>
      </w:r>
      <w:r w:rsidRPr="001F6F7F">
        <w:t>contrast en in tekstterugloop of lichtkrant weergave.</w:t>
      </w:r>
      <w:r>
        <w:t xml:space="preserve"> </w:t>
      </w:r>
    </w:p>
    <w:p w14:paraId="76FFD4F4" w14:textId="50C4413C" w:rsidR="007624A5" w:rsidRDefault="007624A5" w:rsidP="00FD11C1"/>
    <w:p w14:paraId="4F998A5A" w14:textId="481D2BE7" w:rsidR="007624A5" w:rsidRDefault="00DF08D5" w:rsidP="007624A5">
      <w:pPr>
        <w:pStyle w:val="Kop1"/>
      </w:pPr>
      <w:r>
        <w:t>Hoe gebruik je de</w:t>
      </w:r>
      <w:r w:rsidR="007624A5">
        <w:t xml:space="preserve"> AppLezer</w:t>
      </w:r>
      <w:r>
        <w:t xml:space="preserve">? </w:t>
      </w:r>
    </w:p>
    <w:p w14:paraId="505D8652" w14:textId="77777777" w:rsidR="007624A5" w:rsidRDefault="007624A5" w:rsidP="00DF08D5">
      <w:pPr>
        <w:pStyle w:val="Lijstalinea"/>
        <w:numPr>
          <w:ilvl w:val="0"/>
          <w:numId w:val="13"/>
        </w:numPr>
      </w:pPr>
      <w:r>
        <w:t xml:space="preserve">Positioneer de muisaanwijzer bij het woord waar je wil beginnen met lezen, druk dan de volgende sneltoets in: </w:t>
      </w:r>
      <w:r w:rsidRPr="00DF08D5">
        <w:rPr>
          <w:b/>
          <w:bCs/>
        </w:rPr>
        <w:t>Caps Lock + Alt + Linker muisklik</w:t>
      </w:r>
      <w:r>
        <w:t>.</w:t>
      </w:r>
    </w:p>
    <w:p w14:paraId="2EF6D9A6" w14:textId="77777777" w:rsidR="007624A5" w:rsidRPr="00424904" w:rsidRDefault="007624A5" w:rsidP="007624A5"/>
    <w:p w14:paraId="4F087152" w14:textId="0DFFA40F" w:rsidR="007624A5" w:rsidRDefault="007624A5" w:rsidP="00DF08D5">
      <w:pPr>
        <w:pStyle w:val="Lijstalinea"/>
        <w:numPr>
          <w:ilvl w:val="0"/>
          <w:numId w:val="13"/>
        </w:numPr>
      </w:pPr>
      <w:r w:rsidRPr="00261915">
        <w:t xml:space="preserve">Om automatisch lezen </w:t>
      </w:r>
      <w:r>
        <w:t xml:space="preserve">tijdelijk </w:t>
      </w:r>
      <w:r w:rsidRPr="00261915">
        <w:t>te stoppen</w:t>
      </w:r>
      <w:r>
        <w:t xml:space="preserve">: </w:t>
      </w:r>
      <w:r w:rsidRPr="00261915">
        <w:t>Druk op</w:t>
      </w:r>
      <w:r w:rsidR="00DF08D5">
        <w:t xml:space="preserve"> </w:t>
      </w:r>
      <w:r w:rsidRPr="00DF08D5">
        <w:rPr>
          <w:b/>
          <w:bCs/>
        </w:rPr>
        <w:t>Enter</w:t>
      </w:r>
      <w:r w:rsidRPr="001F6F7F">
        <w:rPr>
          <w:rStyle w:val="b1"/>
        </w:rPr>
        <w:t xml:space="preserve"> </w:t>
      </w:r>
      <w:r>
        <w:t xml:space="preserve">of klik met de muis. </w:t>
      </w:r>
      <w:r w:rsidRPr="00261915">
        <w:t>Om verder te gaan met automatisch lezen</w:t>
      </w:r>
      <w:r>
        <w:t xml:space="preserve">: </w:t>
      </w:r>
      <w:r w:rsidRPr="00261915">
        <w:t>Druk op</w:t>
      </w:r>
      <w:r w:rsidRPr="001F6F7F">
        <w:t xml:space="preserve"> </w:t>
      </w:r>
      <w:r w:rsidRPr="00DF08D5">
        <w:rPr>
          <w:b/>
        </w:rPr>
        <w:t>Enter</w:t>
      </w:r>
      <w:r w:rsidRPr="00424904">
        <w:t>,</w:t>
      </w:r>
      <w:r w:rsidRPr="00DF08D5">
        <w:rPr>
          <w:b/>
        </w:rPr>
        <w:t xml:space="preserve"> </w:t>
      </w:r>
      <w:r>
        <w:t>of dubbelklik met de muis waar je verder wil</w:t>
      </w:r>
      <w:r w:rsidRPr="00261915">
        <w:t xml:space="preserve"> gaan met lezen.</w:t>
      </w:r>
    </w:p>
    <w:p w14:paraId="11F04397" w14:textId="77777777" w:rsidR="007624A5" w:rsidRPr="00DF08D5" w:rsidRDefault="007624A5" w:rsidP="007624A5"/>
    <w:p w14:paraId="495DA171" w14:textId="77777777" w:rsidR="007624A5" w:rsidRDefault="007624A5" w:rsidP="00DF08D5">
      <w:pPr>
        <w:pStyle w:val="Lijstalinea"/>
        <w:numPr>
          <w:ilvl w:val="0"/>
          <w:numId w:val="13"/>
        </w:numPr>
      </w:pPr>
      <w:r w:rsidRPr="00261915">
        <w:t>Om snel door tekst te scannen per zin of paragraaf</w:t>
      </w:r>
      <w:r>
        <w:t xml:space="preserve">: </w:t>
      </w:r>
    </w:p>
    <w:p w14:paraId="28073EA0" w14:textId="77777777" w:rsidR="007624A5" w:rsidRDefault="007624A5" w:rsidP="00DF08D5">
      <w:pPr>
        <w:pStyle w:val="Lijstalinea"/>
        <w:numPr>
          <w:ilvl w:val="0"/>
          <w:numId w:val="13"/>
        </w:numPr>
      </w:pPr>
      <w:r w:rsidRPr="00261915">
        <w:lastRenderedPageBreak/>
        <w:t xml:space="preserve">Druk op de </w:t>
      </w:r>
      <w:r w:rsidRPr="00DF08D5">
        <w:rPr>
          <w:b/>
        </w:rPr>
        <w:t>linker en rechter pijltoets</w:t>
      </w:r>
      <w:r w:rsidRPr="00261915">
        <w:t xml:space="preserve"> om de vorige of volgende zin te lezen. </w:t>
      </w:r>
    </w:p>
    <w:p w14:paraId="38FA3A0C" w14:textId="77777777" w:rsidR="007624A5" w:rsidRPr="00DF08D5" w:rsidRDefault="007624A5" w:rsidP="00DF08D5">
      <w:pPr>
        <w:pStyle w:val="Lijstalinea"/>
        <w:numPr>
          <w:ilvl w:val="0"/>
          <w:numId w:val="13"/>
        </w:numPr>
        <w:rPr>
          <w:b/>
        </w:rPr>
      </w:pPr>
      <w:r w:rsidRPr="00261915">
        <w:t xml:space="preserve">Druk op de </w:t>
      </w:r>
      <w:r w:rsidRPr="00DF08D5">
        <w:rPr>
          <w:b/>
        </w:rPr>
        <w:t>omhoog en omlaag pijltoets</w:t>
      </w:r>
      <w:r w:rsidRPr="00261915">
        <w:t xml:space="preserve"> om de vorige of volgende paragraaf te lezen.</w:t>
      </w:r>
    </w:p>
    <w:p w14:paraId="7291A17E" w14:textId="77777777" w:rsidR="007624A5" w:rsidRDefault="007624A5" w:rsidP="007624A5"/>
    <w:p w14:paraId="57ED5562" w14:textId="3C887FFC" w:rsidR="007624A5" w:rsidRPr="00DF08D5" w:rsidRDefault="00DF08D5" w:rsidP="00DF08D5">
      <w:pPr>
        <w:pStyle w:val="Lijstalinea"/>
        <w:numPr>
          <w:ilvl w:val="0"/>
          <w:numId w:val="13"/>
        </w:numPr>
        <w:rPr>
          <w:b/>
        </w:rPr>
      </w:pPr>
      <w:r>
        <w:t>Om te wisselen tussen</w:t>
      </w:r>
      <w:r w:rsidR="007624A5" w:rsidRPr="00261915">
        <w:t xml:space="preserve">App </w:t>
      </w:r>
      <w:r w:rsidR="007624A5">
        <w:t xml:space="preserve">Weergave </w:t>
      </w:r>
      <w:r>
        <w:t xml:space="preserve">en </w:t>
      </w:r>
      <w:r w:rsidR="007624A5" w:rsidRPr="00261915">
        <w:t xml:space="preserve">Tekst </w:t>
      </w:r>
      <w:r w:rsidR="007624A5">
        <w:t xml:space="preserve">Weergave: </w:t>
      </w:r>
      <w:r w:rsidR="007624A5" w:rsidRPr="00261915">
        <w:t>Druk op</w:t>
      </w:r>
      <w:r w:rsidR="007624A5" w:rsidRPr="001F6F7F">
        <w:t xml:space="preserve"> </w:t>
      </w:r>
      <w:r w:rsidR="007624A5" w:rsidRPr="00DF08D5">
        <w:rPr>
          <w:b/>
          <w:bCs/>
        </w:rPr>
        <w:t>Tab</w:t>
      </w:r>
      <w:r w:rsidR="007624A5" w:rsidRPr="00DF08D5">
        <w:rPr>
          <w:b/>
        </w:rPr>
        <w:t>.</w:t>
      </w:r>
    </w:p>
    <w:p w14:paraId="46F17F1F" w14:textId="77777777" w:rsidR="007624A5" w:rsidRPr="00DF08D5" w:rsidRDefault="007624A5" w:rsidP="007624A5"/>
    <w:p w14:paraId="39A69F08" w14:textId="77777777" w:rsidR="007624A5" w:rsidRDefault="007624A5" w:rsidP="007624A5">
      <w:pPr>
        <w:pStyle w:val="Kop1"/>
      </w:pPr>
      <w:r>
        <w:t>Sneltoetsen AppLezer</w:t>
      </w:r>
    </w:p>
    <w:p w14:paraId="482FB66B" w14:textId="77777777" w:rsidR="007624A5" w:rsidRPr="001B5F42" w:rsidRDefault="007624A5" w:rsidP="007624A5">
      <w:pPr>
        <w:rPr>
          <w:b/>
        </w:rPr>
      </w:pPr>
      <w:r>
        <w:t xml:space="preserve">App Weergave: </w:t>
      </w:r>
      <w:r>
        <w:rPr>
          <w:b/>
        </w:rPr>
        <w:t>Capslock + Alt + A</w:t>
      </w:r>
    </w:p>
    <w:p w14:paraId="42E9E1AE" w14:textId="77777777" w:rsidR="00264B18" w:rsidRDefault="007624A5" w:rsidP="007624A5">
      <w:pPr>
        <w:rPr>
          <w:b/>
        </w:rPr>
      </w:pPr>
      <w:r>
        <w:t xml:space="preserve">Tekst Weergave: </w:t>
      </w:r>
      <w:r w:rsidRPr="001B5F42">
        <w:rPr>
          <w:b/>
        </w:rPr>
        <w:t>Capslock + Alt + T</w:t>
      </w:r>
    </w:p>
    <w:p w14:paraId="69760FC5" w14:textId="0D8BAFF4" w:rsidR="007624A5" w:rsidRPr="001B5F42" w:rsidRDefault="007624A5" w:rsidP="007624A5">
      <w:pPr>
        <w:rPr>
          <w:b/>
        </w:rPr>
      </w:pPr>
      <w:r>
        <w:t xml:space="preserve">Zeghet: </w:t>
      </w:r>
      <w:r w:rsidRPr="001B5F42">
        <w:rPr>
          <w:b/>
        </w:rPr>
        <w:t>Capslock + Alt + S</w:t>
      </w:r>
    </w:p>
    <w:p w14:paraId="7147DDCB" w14:textId="77777777" w:rsidR="007624A5" w:rsidRDefault="007624A5" w:rsidP="007624A5"/>
    <w:p w14:paraId="6D149DCB" w14:textId="77777777" w:rsidR="007624A5" w:rsidRPr="001B2B59" w:rsidRDefault="007624A5" w:rsidP="007624A5">
      <w:pPr>
        <w:rPr>
          <w:b/>
        </w:rPr>
      </w:pPr>
      <w:r w:rsidRPr="00261915">
        <w:t xml:space="preserve">Om </w:t>
      </w:r>
      <w:r>
        <w:t xml:space="preserve">de </w:t>
      </w:r>
      <w:r w:rsidRPr="00261915">
        <w:t>App</w:t>
      </w:r>
      <w:r>
        <w:t>Lezer</w:t>
      </w:r>
      <w:r w:rsidRPr="00261915">
        <w:t xml:space="preserve"> te sluiten</w:t>
      </w:r>
      <w:r>
        <w:t xml:space="preserve">, </w:t>
      </w:r>
      <w:r w:rsidRPr="001B2B59">
        <w:t xml:space="preserve">Druk op </w:t>
      </w:r>
      <w:r w:rsidRPr="00424904">
        <w:rPr>
          <w:b/>
        </w:rPr>
        <w:t xml:space="preserve">Esc </w:t>
      </w:r>
      <w:r>
        <w:t xml:space="preserve">of op de </w:t>
      </w:r>
      <w:r w:rsidRPr="00424904">
        <w:rPr>
          <w:b/>
        </w:rPr>
        <w:t>rechter</w:t>
      </w:r>
      <w:r w:rsidRPr="001B2B59">
        <w:t xml:space="preserve"> </w:t>
      </w:r>
      <w:r w:rsidRPr="00424904">
        <w:rPr>
          <w:b/>
        </w:rPr>
        <w:t>muisknop</w:t>
      </w:r>
      <w:r w:rsidRPr="001B2B59">
        <w:t>.</w:t>
      </w:r>
    </w:p>
    <w:p w14:paraId="4AF6680F" w14:textId="77777777" w:rsidR="007624A5" w:rsidRDefault="007624A5" w:rsidP="007624A5"/>
    <w:p w14:paraId="6A02F644" w14:textId="040F5FBE" w:rsidR="007624A5" w:rsidRPr="001B2B59" w:rsidRDefault="007624A5" w:rsidP="007624A5">
      <w:pPr>
        <w:rPr>
          <w:i/>
        </w:rPr>
      </w:pPr>
      <w:r w:rsidRPr="001B2B59">
        <w:t xml:space="preserve">Als </w:t>
      </w:r>
      <w:r>
        <w:t xml:space="preserve">je </w:t>
      </w:r>
      <w:r w:rsidR="00DF08D5">
        <w:t xml:space="preserve">de </w:t>
      </w:r>
      <w:r w:rsidRPr="001B2B59">
        <w:t>App</w:t>
      </w:r>
      <w:r>
        <w:t>Lezer</w:t>
      </w:r>
      <w:r w:rsidRPr="001B2B59">
        <w:t xml:space="preserve"> afsluit, wordt de cursor automatisch gepositioneerd op het laatste woord waar de App</w:t>
      </w:r>
      <w:r>
        <w:t>Lezer</w:t>
      </w:r>
      <w:r w:rsidRPr="001B2B59">
        <w:t xml:space="preserve"> was gebleven, indien er een cursor in de applicatie is.</w:t>
      </w:r>
    </w:p>
    <w:p w14:paraId="0EAE8159" w14:textId="77777777" w:rsidR="007624A5" w:rsidRDefault="007624A5" w:rsidP="00DF08D5"/>
    <w:p w14:paraId="57A4E35C" w14:textId="77777777" w:rsidR="007624A5" w:rsidRPr="00110F04" w:rsidRDefault="007624A5" w:rsidP="007624A5">
      <w:pPr>
        <w:pStyle w:val="Kop1"/>
      </w:pPr>
      <w:r w:rsidRPr="00110F04">
        <w:t>Heb je nog vragen?</w:t>
      </w:r>
    </w:p>
    <w:p w14:paraId="6BB32AD1" w14:textId="77777777" w:rsidR="007624A5" w:rsidRPr="00110F04" w:rsidRDefault="007624A5" w:rsidP="007624A5">
      <w:pPr>
        <w:spacing w:line="300" w:lineRule="atLeast"/>
        <w:rPr>
          <w:sz w:val="22"/>
          <w:szCs w:val="22"/>
        </w:rPr>
      </w:pPr>
      <w:r w:rsidRPr="00110F04">
        <w:t xml:space="preserve">Mail naar </w:t>
      </w:r>
      <w:hyperlink r:id="rId12" w:history="1">
        <w:r w:rsidRPr="00110F04">
          <w:rPr>
            <w:rStyle w:val="Hyperlink"/>
          </w:rPr>
          <w:t>kennisportaal@visio.org</w:t>
        </w:r>
      </w:hyperlink>
      <w:r w:rsidRPr="00110F04">
        <w:t>, of bel 088 585 56 66.</w:t>
      </w:r>
    </w:p>
    <w:p w14:paraId="537E916E" w14:textId="77777777" w:rsidR="007624A5" w:rsidRPr="00110F04" w:rsidRDefault="007624A5" w:rsidP="007624A5">
      <w:r w:rsidRPr="00110F04">
        <w:t xml:space="preserve">Meer artikelen, video’s en podcasts vind je op </w:t>
      </w:r>
      <w:hyperlink r:id="rId13" w:history="1">
        <w:r w:rsidRPr="00110F04">
          <w:rPr>
            <w:rStyle w:val="Hyperlink"/>
          </w:rPr>
          <w:t>kennisportaal.visio.org</w:t>
        </w:r>
      </w:hyperlink>
    </w:p>
    <w:p w14:paraId="399E0C64" w14:textId="77777777" w:rsidR="007624A5" w:rsidRPr="00110F04" w:rsidRDefault="007624A5" w:rsidP="007624A5"/>
    <w:p w14:paraId="7F4E3396" w14:textId="77777777" w:rsidR="007624A5" w:rsidRPr="00110F04" w:rsidRDefault="007624A5" w:rsidP="007624A5">
      <w:pPr>
        <w:rPr>
          <w:b/>
        </w:rPr>
      </w:pPr>
      <w:r w:rsidRPr="00110F04">
        <w:rPr>
          <w:b/>
        </w:rPr>
        <w:t xml:space="preserve">Koninklijke Visio </w:t>
      </w:r>
    </w:p>
    <w:p w14:paraId="761E0AD5" w14:textId="77777777" w:rsidR="007624A5" w:rsidRPr="00110F04" w:rsidRDefault="007624A5" w:rsidP="007624A5">
      <w:r w:rsidRPr="00110F04">
        <w:t>expertisecentrum voor slechtziende en blinde mensen</w:t>
      </w:r>
    </w:p>
    <w:p w14:paraId="79928BA1" w14:textId="77777777" w:rsidR="007624A5" w:rsidRPr="00110F04" w:rsidRDefault="00FD11C1" w:rsidP="007624A5">
      <w:hyperlink r:id="rId14" w:history="1">
        <w:r w:rsidR="007624A5" w:rsidRPr="00110F04">
          <w:rPr>
            <w:rStyle w:val="Hyperlink"/>
          </w:rPr>
          <w:t>www.visio.org</w:t>
        </w:r>
      </w:hyperlink>
      <w:r w:rsidR="007624A5" w:rsidRPr="00110F04">
        <w:t xml:space="preserve"> </w:t>
      </w:r>
    </w:p>
    <w:p w14:paraId="0603A23E" w14:textId="77777777" w:rsidR="007624A5" w:rsidRPr="001F6F7F" w:rsidRDefault="007624A5" w:rsidP="007624A5">
      <w:pPr>
        <w:rPr>
          <w:sz w:val="28"/>
          <w:szCs w:val="28"/>
        </w:rPr>
      </w:pPr>
      <w:r>
        <w:rPr>
          <w:sz w:val="28"/>
          <w:szCs w:val="28"/>
        </w:rPr>
        <w:t xml:space="preserve">  </w:t>
      </w:r>
    </w:p>
    <w:p w14:paraId="6DD776F1" w14:textId="4C77D075" w:rsidR="002160D1" w:rsidRPr="007624A5" w:rsidRDefault="002160D1" w:rsidP="007624A5"/>
    <w:sectPr w:rsidR="002160D1" w:rsidRPr="007624A5" w:rsidSect="00096E1C">
      <w:headerReference w:type="default" r:id="rId15"/>
      <w:headerReference w:type="first" r:id="rId16"/>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E19001" w14:textId="77777777" w:rsidR="004B045E" w:rsidRDefault="004B045E" w:rsidP="008E0750">
      <w:pPr>
        <w:spacing w:line="240" w:lineRule="auto"/>
      </w:pPr>
      <w:r>
        <w:separator/>
      </w:r>
    </w:p>
  </w:endnote>
  <w:endnote w:type="continuationSeparator" w:id="0">
    <w:p w14:paraId="5AF86F68" w14:textId="77777777" w:rsidR="004B045E" w:rsidRDefault="004B045E"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EF3A9F" w14:textId="77777777" w:rsidR="004B045E" w:rsidRDefault="004B045E" w:rsidP="008E0750">
      <w:pPr>
        <w:spacing w:line="240" w:lineRule="auto"/>
      </w:pPr>
      <w:r>
        <w:separator/>
      </w:r>
    </w:p>
  </w:footnote>
  <w:footnote w:type="continuationSeparator" w:id="0">
    <w:p w14:paraId="59B7D790" w14:textId="77777777" w:rsidR="004B045E" w:rsidRDefault="004B045E"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2"/>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bmFirstPage"/>
  <w:p w14:paraId="70E48643" w14:textId="77777777" w:rsidR="00164697" w:rsidRDefault="00164697" w:rsidP="00F11A8C">
    <w:pPr>
      <w:pStyle w:val="doHidden"/>
      <w:framePr w:w="226" w:wrap="around" w:vAnchor="page" w:hAnchor="page" w:x="271" w:y="556"/>
      <w:rPr>
        <w:szCs w:val="18"/>
      </w:rPr>
    </w:pPr>
    <w:r>
      <w:rPr>
        <w:noProof/>
      </w:rPr>
      <mc:AlternateContent>
        <mc:Choice Requires="wps">
          <w:drawing>
            <wp:anchor distT="0" distB="0" distL="114300" distR="114300" simplePos="0" relativeHeight="251662336"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164697" w:rsidRDefault="0016469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48D72C3E" w14:textId="77777777" w:rsidR="00164697" w:rsidRDefault="00164697"/>
                </w:txbxContent>
              </v:textbox>
              <w10:wrap anchorx="page" anchory="page"/>
              <w10:anchorlock/>
            </v:shape>
          </w:pict>
        </mc:Fallback>
      </mc:AlternateContent>
    </w:r>
    <w:r>
      <w:t xml:space="preserve">  </w:t>
    </w:r>
    <w:bookmarkEnd w:id="3"/>
  </w:p>
  <w:p w14:paraId="09FFA18B" w14:textId="77777777" w:rsidR="00164697" w:rsidRDefault="00495B62" w:rsidP="00545407">
    <w:pPr>
      <w:pStyle w:val="Koptekst"/>
    </w:pPr>
    <w:bookmarkStart w:id="4"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C0FEC"/>
    <w:multiLevelType w:val="multilevel"/>
    <w:tmpl w:val="00DC5C74"/>
    <w:lvl w:ilvl="0">
      <w:numFmt w:val="bullet"/>
      <w:lvlText w:val=""/>
      <w:lvlJc w:val="right"/>
      <w:pPr>
        <w:tabs>
          <w:tab w:val="num" w:pos="720"/>
        </w:tabs>
        <w:ind w:left="720" w:hanging="210"/>
      </w:pPr>
      <w:rPr>
        <w:rFonts w:ascii="Tahoma" w:hAnsi="Wingdings"/>
        <w:b/>
        <w:bCs/>
        <w:color w:val="000000"/>
        <w:sz w:val="28"/>
        <w:szCs w:val="28"/>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17A30441"/>
    <w:multiLevelType w:val="hybridMultilevel"/>
    <w:tmpl w:val="DA20806A"/>
    <w:lvl w:ilvl="0" w:tplc="E4E0F2CC">
      <w:numFmt w:val="bullet"/>
      <w:lvlText w:val=""/>
      <w:lvlJc w:val="right"/>
      <w:pPr>
        <w:tabs>
          <w:tab w:val="num" w:pos="720"/>
        </w:tabs>
        <w:ind w:left="720" w:hanging="210"/>
      </w:pPr>
      <w:rPr>
        <w:rFonts w:ascii="Tahoma" w:hAnsi="Wingdings"/>
        <w:b/>
        <w:bCs/>
        <w:color w:val="000000"/>
        <w:sz w:val="28"/>
        <w:szCs w:val="28"/>
      </w:rPr>
    </w:lvl>
    <w:lvl w:ilvl="1" w:tplc="0E74BEA2">
      <w:numFmt w:val="decimal"/>
      <w:lvlText w:val=""/>
      <w:lvlJc w:val="left"/>
      <w:pPr>
        <w:ind w:left="0" w:firstLine="0"/>
      </w:pPr>
    </w:lvl>
    <w:lvl w:ilvl="2" w:tplc="EFB477BA">
      <w:numFmt w:val="decimal"/>
      <w:lvlText w:val=""/>
      <w:lvlJc w:val="left"/>
      <w:pPr>
        <w:ind w:left="0" w:firstLine="0"/>
      </w:pPr>
    </w:lvl>
    <w:lvl w:ilvl="3" w:tplc="B03C916A">
      <w:numFmt w:val="decimal"/>
      <w:lvlText w:val=""/>
      <w:lvlJc w:val="left"/>
      <w:pPr>
        <w:ind w:left="0" w:firstLine="0"/>
      </w:pPr>
    </w:lvl>
    <w:lvl w:ilvl="4" w:tplc="3A90F79C">
      <w:numFmt w:val="decimal"/>
      <w:lvlText w:val=""/>
      <w:lvlJc w:val="left"/>
      <w:pPr>
        <w:ind w:left="0" w:firstLine="0"/>
      </w:pPr>
    </w:lvl>
    <w:lvl w:ilvl="5" w:tplc="B96CF7A8">
      <w:numFmt w:val="decimal"/>
      <w:lvlText w:val=""/>
      <w:lvlJc w:val="left"/>
      <w:pPr>
        <w:ind w:left="0" w:firstLine="0"/>
      </w:pPr>
    </w:lvl>
    <w:lvl w:ilvl="6" w:tplc="699E3A6C">
      <w:numFmt w:val="decimal"/>
      <w:lvlText w:val=""/>
      <w:lvlJc w:val="left"/>
      <w:pPr>
        <w:ind w:left="0" w:firstLine="0"/>
      </w:pPr>
    </w:lvl>
    <w:lvl w:ilvl="7" w:tplc="8E32BC74">
      <w:numFmt w:val="decimal"/>
      <w:lvlText w:val=""/>
      <w:lvlJc w:val="left"/>
      <w:pPr>
        <w:ind w:left="0" w:firstLine="0"/>
      </w:pPr>
    </w:lvl>
    <w:lvl w:ilvl="8" w:tplc="29CE5230">
      <w:numFmt w:val="decimal"/>
      <w:lvlText w:val=""/>
      <w:lvlJc w:val="left"/>
      <w:pPr>
        <w:ind w:left="0" w:firstLine="0"/>
      </w:pPr>
    </w:lvl>
  </w:abstractNum>
  <w:abstractNum w:abstractNumId="2" w15:restartNumberingAfterBreak="0">
    <w:nsid w:val="1C0770B8"/>
    <w:multiLevelType w:val="hybridMultilevel"/>
    <w:tmpl w:val="0A82758A"/>
    <w:lvl w:ilvl="0" w:tplc="EC484362">
      <w:start w:val="1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5E92814"/>
    <w:multiLevelType w:val="hybridMultilevel"/>
    <w:tmpl w:val="8722A7D2"/>
    <w:lvl w:ilvl="0" w:tplc="916EC0A8">
      <w:numFmt w:val="bullet"/>
      <w:lvlText w:val=""/>
      <w:lvlJc w:val="right"/>
      <w:pPr>
        <w:tabs>
          <w:tab w:val="num" w:pos="720"/>
        </w:tabs>
        <w:ind w:left="720" w:hanging="210"/>
      </w:pPr>
      <w:rPr>
        <w:rFonts w:ascii="Tahoma" w:hAnsi="Wingdings"/>
        <w:b/>
        <w:bCs/>
        <w:color w:val="000000"/>
        <w:sz w:val="28"/>
        <w:szCs w:val="28"/>
      </w:rPr>
    </w:lvl>
    <w:lvl w:ilvl="1" w:tplc="75D61EAE">
      <w:numFmt w:val="decimal"/>
      <w:lvlText w:val=""/>
      <w:lvlJc w:val="left"/>
      <w:pPr>
        <w:ind w:left="0" w:firstLine="0"/>
      </w:pPr>
    </w:lvl>
    <w:lvl w:ilvl="2" w:tplc="4F92FA34">
      <w:numFmt w:val="decimal"/>
      <w:lvlText w:val=""/>
      <w:lvlJc w:val="left"/>
      <w:pPr>
        <w:ind w:left="0" w:firstLine="0"/>
      </w:pPr>
    </w:lvl>
    <w:lvl w:ilvl="3" w:tplc="5AECA454">
      <w:numFmt w:val="decimal"/>
      <w:lvlText w:val=""/>
      <w:lvlJc w:val="left"/>
      <w:pPr>
        <w:ind w:left="0" w:firstLine="0"/>
      </w:pPr>
    </w:lvl>
    <w:lvl w:ilvl="4" w:tplc="D53C0DD0">
      <w:numFmt w:val="decimal"/>
      <w:lvlText w:val=""/>
      <w:lvlJc w:val="left"/>
      <w:pPr>
        <w:ind w:left="0" w:firstLine="0"/>
      </w:pPr>
    </w:lvl>
    <w:lvl w:ilvl="5" w:tplc="213EA2DA">
      <w:numFmt w:val="decimal"/>
      <w:lvlText w:val=""/>
      <w:lvlJc w:val="left"/>
      <w:pPr>
        <w:ind w:left="0" w:firstLine="0"/>
      </w:pPr>
    </w:lvl>
    <w:lvl w:ilvl="6" w:tplc="23CE1088">
      <w:numFmt w:val="decimal"/>
      <w:lvlText w:val=""/>
      <w:lvlJc w:val="left"/>
      <w:pPr>
        <w:ind w:left="0" w:firstLine="0"/>
      </w:pPr>
    </w:lvl>
    <w:lvl w:ilvl="7" w:tplc="B8786DA0">
      <w:numFmt w:val="decimal"/>
      <w:lvlText w:val=""/>
      <w:lvlJc w:val="left"/>
      <w:pPr>
        <w:ind w:left="0" w:firstLine="0"/>
      </w:pPr>
    </w:lvl>
    <w:lvl w:ilvl="8" w:tplc="2926065C">
      <w:numFmt w:val="decimal"/>
      <w:lvlText w:val=""/>
      <w:lvlJc w:val="left"/>
      <w:pPr>
        <w:ind w:left="0" w:firstLine="0"/>
      </w:pPr>
    </w:lvl>
  </w:abstractNum>
  <w:abstractNum w:abstractNumId="4" w15:restartNumberingAfterBreak="0">
    <w:nsid w:val="44037904"/>
    <w:multiLevelType w:val="hybridMultilevel"/>
    <w:tmpl w:val="8E980304"/>
    <w:lvl w:ilvl="0" w:tplc="EC484362">
      <w:start w:val="1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4045E2"/>
    <w:multiLevelType w:val="hybridMultilevel"/>
    <w:tmpl w:val="6B3683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2AD1083"/>
    <w:multiLevelType w:val="multilevel"/>
    <w:tmpl w:val="44E2E71E"/>
    <w:lvl w:ilvl="0">
      <w:numFmt w:val="bullet"/>
      <w:lvlText w:val=""/>
      <w:lvlJc w:val="right"/>
      <w:pPr>
        <w:tabs>
          <w:tab w:val="num" w:pos="720"/>
        </w:tabs>
        <w:ind w:left="720" w:hanging="210"/>
      </w:pPr>
      <w:rPr>
        <w:rFonts w:ascii="Tahoma" w:hAnsi="Wingdings"/>
        <w:b/>
        <w:bCs/>
        <w:color w:val="000000"/>
        <w:sz w:val="28"/>
        <w:szCs w:val="28"/>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593E6158"/>
    <w:multiLevelType w:val="multilevel"/>
    <w:tmpl w:val="816C89F6"/>
    <w:lvl w:ilvl="0">
      <w:numFmt w:val="bullet"/>
      <w:lvlText w:val=""/>
      <w:lvlJc w:val="right"/>
      <w:pPr>
        <w:tabs>
          <w:tab w:val="num" w:pos="720"/>
        </w:tabs>
        <w:ind w:left="720" w:hanging="210"/>
      </w:pPr>
      <w:rPr>
        <w:rFonts w:ascii="Tahoma" w:hAnsi="Wingdings"/>
        <w:b/>
        <w:bCs/>
        <w:color w:val="000000"/>
        <w:sz w:val="28"/>
        <w:szCs w:val="28"/>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5BA20D4E"/>
    <w:multiLevelType w:val="hybridMultilevel"/>
    <w:tmpl w:val="161EFDD8"/>
    <w:lvl w:ilvl="0" w:tplc="EC484362">
      <w:start w:val="1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EFF34CC"/>
    <w:multiLevelType w:val="hybridMultilevel"/>
    <w:tmpl w:val="7EE6C4E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1453CB9"/>
    <w:multiLevelType w:val="multilevel"/>
    <w:tmpl w:val="81E4A51C"/>
    <w:lvl w:ilvl="0">
      <w:numFmt w:val="bullet"/>
      <w:lvlText w:val=""/>
      <w:lvlJc w:val="right"/>
      <w:pPr>
        <w:tabs>
          <w:tab w:val="num" w:pos="720"/>
        </w:tabs>
        <w:ind w:left="720" w:hanging="210"/>
      </w:pPr>
      <w:rPr>
        <w:rFonts w:ascii="Tahoma" w:hAnsi="Wingdings"/>
        <w:b/>
        <w:bCs/>
        <w:color w:val="000000"/>
        <w:sz w:val="28"/>
        <w:szCs w:val="28"/>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7DB724F4"/>
    <w:multiLevelType w:val="hybridMultilevel"/>
    <w:tmpl w:val="966AF590"/>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2"/>
  </w:num>
  <w:num w:numId="4">
    <w:abstractNumId w:val="10"/>
  </w:num>
  <w:num w:numId="5">
    <w:abstractNumId w:val="11"/>
  </w:num>
  <w:num w:numId="6">
    <w:abstractNumId w:val="8"/>
  </w:num>
  <w:num w:numId="7">
    <w:abstractNumId w:val="1"/>
  </w:num>
  <w:num w:numId="8">
    <w:abstractNumId w:val="0"/>
  </w:num>
  <w:num w:numId="9">
    <w:abstractNumId w:val="3"/>
  </w:num>
  <w:num w:numId="10">
    <w:abstractNumId w:val="7"/>
  </w:num>
  <w:num w:numId="11">
    <w:abstractNumId w:val="4"/>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25D5"/>
    <w:rsid w:val="00024408"/>
    <w:rsid w:val="000414B3"/>
    <w:rsid w:val="000445D9"/>
    <w:rsid w:val="00045387"/>
    <w:rsid w:val="00047134"/>
    <w:rsid w:val="000619B3"/>
    <w:rsid w:val="00070239"/>
    <w:rsid w:val="000910DB"/>
    <w:rsid w:val="00096E1C"/>
    <w:rsid w:val="00097567"/>
    <w:rsid w:val="000A2897"/>
    <w:rsid w:val="000B2DE9"/>
    <w:rsid w:val="000C0F82"/>
    <w:rsid w:val="000E0611"/>
    <w:rsid w:val="00124469"/>
    <w:rsid w:val="001302B6"/>
    <w:rsid w:val="001425CD"/>
    <w:rsid w:val="00155EEF"/>
    <w:rsid w:val="00164697"/>
    <w:rsid w:val="00177D54"/>
    <w:rsid w:val="00195D91"/>
    <w:rsid w:val="001962DA"/>
    <w:rsid w:val="001B2B59"/>
    <w:rsid w:val="001B60C7"/>
    <w:rsid w:val="001C25CC"/>
    <w:rsid w:val="001D397E"/>
    <w:rsid w:val="001E118A"/>
    <w:rsid w:val="001F30D0"/>
    <w:rsid w:val="001F602D"/>
    <w:rsid w:val="001F6F7F"/>
    <w:rsid w:val="002160D1"/>
    <w:rsid w:val="00237668"/>
    <w:rsid w:val="00260A50"/>
    <w:rsid w:val="00261915"/>
    <w:rsid w:val="00264B18"/>
    <w:rsid w:val="0026676E"/>
    <w:rsid w:val="0028142A"/>
    <w:rsid w:val="00287E07"/>
    <w:rsid w:val="00295D12"/>
    <w:rsid w:val="00297E19"/>
    <w:rsid w:val="002A4AA3"/>
    <w:rsid w:val="002D72AF"/>
    <w:rsid w:val="002F7B4F"/>
    <w:rsid w:val="003060BD"/>
    <w:rsid w:val="003061D6"/>
    <w:rsid w:val="00323F8E"/>
    <w:rsid w:val="0035219F"/>
    <w:rsid w:val="00365B24"/>
    <w:rsid w:val="00365E45"/>
    <w:rsid w:val="00370E08"/>
    <w:rsid w:val="00375BBE"/>
    <w:rsid w:val="00382A96"/>
    <w:rsid w:val="00397439"/>
    <w:rsid w:val="003A3825"/>
    <w:rsid w:val="003D3DA8"/>
    <w:rsid w:val="003D4FDA"/>
    <w:rsid w:val="003E76E5"/>
    <w:rsid w:val="0041032B"/>
    <w:rsid w:val="004212E5"/>
    <w:rsid w:val="00424904"/>
    <w:rsid w:val="004325FB"/>
    <w:rsid w:val="0043515A"/>
    <w:rsid w:val="00435C7A"/>
    <w:rsid w:val="004737B6"/>
    <w:rsid w:val="004805E4"/>
    <w:rsid w:val="00490288"/>
    <w:rsid w:val="00495AA4"/>
    <w:rsid w:val="00495B62"/>
    <w:rsid w:val="004B045E"/>
    <w:rsid w:val="005016C6"/>
    <w:rsid w:val="005033A2"/>
    <w:rsid w:val="0050538A"/>
    <w:rsid w:val="00515D1F"/>
    <w:rsid w:val="00545407"/>
    <w:rsid w:val="00563409"/>
    <w:rsid w:val="00565A26"/>
    <w:rsid w:val="00565EBB"/>
    <w:rsid w:val="00566BE3"/>
    <w:rsid w:val="00571977"/>
    <w:rsid w:val="00574CA9"/>
    <w:rsid w:val="00575DC8"/>
    <w:rsid w:val="005849C6"/>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7383D"/>
    <w:rsid w:val="0068056F"/>
    <w:rsid w:val="00683926"/>
    <w:rsid w:val="00692D9E"/>
    <w:rsid w:val="006964AB"/>
    <w:rsid w:val="006B428F"/>
    <w:rsid w:val="006C61F5"/>
    <w:rsid w:val="006C6DAE"/>
    <w:rsid w:val="006D3977"/>
    <w:rsid w:val="006F5C25"/>
    <w:rsid w:val="0070225C"/>
    <w:rsid w:val="00724971"/>
    <w:rsid w:val="007418A6"/>
    <w:rsid w:val="00750254"/>
    <w:rsid w:val="007506D6"/>
    <w:rsid w:val="007624A5"/>
    <w:rsid w:val="00783779"/>
    <w:rsid w:val="007847F3"/>
    <w:rsid w:val="007B75D9"/>
    <w:rsid w:val="00805FA5"/>
    <w:rsid w:val="00821148"/>
    <w:rsid w:val="00824484"/>
    <w:rsid w:val="00831A04"/>
    <w:rsid w:val="0086367F"/>
    <w:rsid w:val="0086459F"/>
    <w:rsid w:val="008A3A38"/>
    <w:rsid w:val="008B2FA7"/>
    <w:rsid w:val="008D15B1"/>
    <w:rsid w:val="008E0750"/>
    <w:rsid w:val="008F58DA"/>
    <w:rsid w:val="00901606"/>
    <w:rsid w:val="00917174"/>
    <w:rsid w:val="009323E3"/>
    <w:rsid w:val="00936901"/>
    <w:rsid w:val="00946602"/>
    <w:rsid w:val="00970E09"/>
    <w:rsid w:val="00994FE6"/>
    <w:rsid w:val="009A1E33"/>
    <w:rsid w:val="009B4566"/>
    <w:rsid w:val="009C4DB1"/>
    <w:rsid w:val="009E4089"/>
    <w:rsid w:val="00A154F9"/>
    <w:rsid w:val="00A15A3E"/>
    <w:rsid w:val="00A2535E"/>
    <w:rsid w:val="00A44054"/>
    <w:rsid w:val="00A44E6C"/>
    <w:rsid w:val="00A61D30"/>
    <w:rsid w:val="00A642DE"/>
    <w:rsid w:val="00A81328"/>
    <w:rsid w:val="00A81A5F"/>
    <w:rsid w:val="00A82C13"/>
    <w:rsid w:val="00A925C4"/>
    <w:rsid w:val="00A92F28"/>
    <w:rsid w:val="00A97AB5"/>
    <w:rsid w:val="00AB186A"/>
    <w:rsid w:val="00AC648F"/>
    <w:rsid w:val="00AD6B77"/>
    <w:rsid w:val="00B0534E"/>
    <w:rsid w:val="00B1721B"/>
    <w:rsid w:val="00B24007"/>
    <w:rsid w:val="00B278E3"/>
    <w:rsid w:val="00B86F8C"/>
    <w:rsid w:val="00B92779"/>
    <w:rsid w:val="00BC21F9"/>
    <w:rsid w:val="00BD12D0"/>
    <w:rsid w:val="00BD1A97"/>
    <w:rsid w:val="00C1738A"/>
    <w:rsid w:val="00C175CD"/>
    <w:rsid w:val="00C24A5C"/>
    <w:rsid w:val="00C30D83"/>
    <w:rsid w:val="00C3118C"/>
    <w:rsid w:val="00C53FE7"/>
    <w:rsid w:val="00C97646"/>
    <w:rsid w:val="00CD288C"/>
    <w:rsid w:val="00CD6538"/>
    <w:rsid w:val="00CF15E8"/>
    <w:rsid w:val="00CF2AA1"/>
    <w:rsid w:val="00CF6F92"/>
    <w:rsid w:val="00D010A0"/>
    <w:rsid w:val="00D21A97"/>
    <w:rsid w:val="00D24EF1"/>
    <w:rsid w:val="00D427BB"/>
    <w:rsid w:val="00D52696"/>
    <w:rsid w:val="00D81676"/>
    <w:rsid w:val="00D878F7"/>
    <w:rsid w:val="00D978D5"/>
    <w:rsid w:val="00DB7A11"/>
    <w:rsid w:val="00DC0C9F"/>
    <w:rsid w:val="00DC391C"/>
    <w:rsid w:val="00DD15E8"/>
    <w:rsid w:val="00DD25CF"/>
    <w:rsid w:val="00DD45AD"/>
    <w:rsid w:val="00DE2829"/>
    <w:rsid w:val="00DE2FBE"/>
    <w:rsid w:val="00DF0545"/>
    <w:rsid w:val="00DF08D5"/>
    <w:rsid w:val="00E03D94"/>
    <w:rsid w:val="00E24F36"/>
    <w:rsid w:val="00E3488F"/>
    <w:rsid w:val="00E62C0B"/>
    <w:rsid w:val="00E72EEA"/>
    <w:rsid w:val="00E81618"/>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85851"/>
    <w:rsid w:val="00F92A06"/>
    <w:rsid w:val="00FB5E3F"/>
    <w:rsid w:val="00FB7965"/>
    <w:rsid w:val="00FC6D72"/>
    <w:rsid w:val="00FD11C1"/>
    <w:rsid w:val="00FD1BF1"/>
    <w:rsid w:val="00FD7EA6"/>
    <w:rsid w:val="00FE18B0"/>
    <w:rsid w:val="00FE7270"/>
    <w:rsid w:val="27B806DB"/>
    <w:rsid w:val="4F2DC5E2"/>
    <w:rsid w:val="5AB2A8CE"/>
    <w:rsid w:val="70A98D03"/>
    <w:rsid w:val="76385A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styleId="Titel">
    <w:name w:val="Title"/>
    <w:basedOn w:val="Standaard"/>
    <w:next w:val="Standaard"/>
    <w:link w:val="TitelChar"/>
    <w:uiPriority w:val="10"/>
    <w:qFormat/>
    <w:rsid w:val="00A642DE"/>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642DE"/>
    <w:rPr>
      <w:rFonts w:asciiTheme="majorHAnsi" w:eastAsiaTheme="majorEastAsia" w:hAnsiTheme="majorHAnsi" w:cstheme="majorBidi"/>
      <w:spacing w:val="-10"/>
      <w:kern w:val="28"/>
      <w:sz w:val="56"/>
      <w:szCs w:val="56"/>
    </w:rPr>
  </w:style>
  <w:style w:type="character" w:styleId="Hyperlink">
    <w:name w:val="Hyperlink"/>
    <w:basedOn w:val="Standaardalinea-lettertype"/>
    <w:uiPriority w:val="99"/>
    <w:unhideWhenUsed/>
    <w:rsid w:val="00A642DE"/>
    <w:rPr>
      <w:color w:val="0000FF" w:themeColor="hyperlink"/>
      <w:u w:val="single"/>
    </w:rPr>
  </w:style>
  <w:style w:type="paragraph" w:customStyle="1" w:styleId="p">
    <w:name w:val="p"/>
    <w:rsid w:val="001F6F7F"/>
    <w:pPr>
      <w:spacing w:before="160" w:after="240" w:line="240" w:lineRule="auto"/>
      <w:ind w:left="720"/>
    </w:pPr>
    <w:rPr>
      <w:rFonts w:ascii="Palatino Linotype" w:eastAsia="Times New Roman" w:hAnsi="Palatino Linotype" w:cs="Palatino Linotype"/>
      <w:sz w:val="28"/>
      <w:szCs w:val="28"/>
      <w:lang w:val="en-US" w:eastAsia="ja-JP"/>
    </w:rPr>
  </w:style>
  <w:style w:type="paragraph" w:customStyle="1" w:styleId="h3">
    <w:name w:val="h3"/>
    <w:rsid w:val="001F6F7F"/>
    <w:pPr>
      <w:keepNext/>
      <w:keepLines/>
      <w:spacing w:before="240" w:after="120" w:line="240" w:lineRule="auto"/>
    </w:pPr>
    <w:rPr>
      <w:rFonts w:ascii="Tahoma" w:eastAsia="Times New Roman" w:hAnsi="Tahoma" w:cs="Tahoma"/>
      <w:b/>
      <w:bCs/>
      <w:sz w:val="32"/>
      <w:szCs w:val="32"/>
      <w:lang w:val="en-US" w:eastAsia="ja-JP"/>
    </w:rPr>
  </w:style>
  <w:style w:type="paragraph" w:customStyle="1" w:styleId="liAi2StepHeader">
    <w:name w:val="li_Ai2_StepHeader"/>
    <w:rsid w:val="001F6F7F"/>
    <w:pPr>
      <w:spacing w:before="360" w:after="120" w:line="240" w:lineRule="auto"/>
      <w:ind w:left="720"/>
    </w:pPr>
    <w:rPr>
      <w:rFonts w:ascii="Tahoma" w:eastAsia="Times New Roman" w:hAnsi="Tahoma" w:cs="Tahoma"/>
      <w:b/>
      <w:bCs/>
      <w:sz w:val="28"/>
      <w:szCs w:val="28"/>
      <w:lang w:val="en-US" w:eastAsia="ja-JP"/>
    </w:rPr>
  </w:style>
  <w:style w:type="paragraph" w:customStyle="1" w:styleId="pAi2StepParagraph">
    <w:name w:val="p_Ai2_StepParagraph"/>
    <w:rsid w:val="001F6F7F"/>
    <w:pPr>
      <w:spacing w:after="120" w:line="240" w:lineRule="auto"/>
      <w:ind w:left="1007"/>
    </w:pPr>
    <w:rPr>
      <w:rFonts w:ascii="Palatino Linotype" w:eastAsia="Times New Roman" w:hAnsi="Palatino Linotype" w:cs="Palatino Linotype"/>
      <w:sz w:val="28"/>
      <w:szCs w:val="28"/>
      <w:lang w:val="en-US" w:eastAsia="ja-JP"/>
    </w:rPr>
  </w:style>
  <w:style w:type="paragraph" w:customStyle="1" w:styleId="pAi2StepComment">
    <w:name w:val="p_Ai2_StepComment"/>
    <w:rsid w:val="001F6F7F"/>
    <w:pPr>
      <w:spacing w:before="200" w:after="200" w:line="240" w:lineRule="auto"/>
      <w:ind w:left="1728"/>
    </w:pPr>
    <w:rPr>
      <w:rFonts w:ascii="Palatino Linotype" w:eastAsia="Times New Roman" w:hAnsi="Palatino Linotype" w:cs="Palatino Linotype"/>
      <w:i/>
      <w:iCs/>
      <w:sz w:val="28"/>
      <w:szCs w:val="28"/>
      <w:lang w:val="en-US" w:eastAsia="ja-JP"/>
    </w:rPr>
  </w:style>
  <w:style w:type="character" w:customStyle="1" w:styleId="b1">
    <w:name w:val="b_1"/>
    <w:rsid w:val="001F6F7F"/>
    <w:rPr>
      <w:b/>
      <w:b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588227711">
      <w:bodyDiv w:val="1"/>
      <w:marLeft w:val="0"/>
      <w:marRight w:val="0"/>
      <w:marTop w:val="0"/>
      <w:marBottom w:val="0"/>
      <w:divBdr>
        <w:top w:val="none" w:sz="0" w:space="0" w:color="auto"/>
        <w:left w:val="none" w:sz="0" w:space="0" w:color="auto"/>
        <w:bottom w:val="none" w:sz="0" w:space="0" w:color="auto"/>
        <w:right w:val="none" w:sz="0" w:space="0" w:color="auto"/>
      </w:divBdr>
      <w:divsChild>
        <w:div w:id="1254322356">
          <w:marLeft w:val="0"/>
          <w:marRight w:val="0"/>
          <w:marTop w:val="0"/>
          <w:marBottom w:val="0"/>
          <w:divBdr>
            <w:top w:val="none" w:sz="0" w:space="0" w:color="auto"/>
            <w:left w:val="none" w:sz="0" w:space="0" w:color="auto"/>
            <w:bottom w:val="none" w:sz="0" w:space="0" w:color="auto"/>
            <w:right w:val="none" w:sz="0" w:space="0" w:color="auto"/>
          </w:divBdr>
          <w:divsChild>
            <w:div w:id="1346010396">
              <w:marLeft w:val="0"/>
              <w:marRight w:val="0"/>
              <w:marTop w:val="0"/>
              <w:marBottom w:val="0"/>
              <w:divBdr>
                <w:top w:val="none" w:sz="0" w:space="0" w:color="auto"/>
                <w:left w:val="none" w:sz="0" w:space="0" w:color="auto"/>
                <w:bottom w:val="none" w:sz="0" w:space="0" w:color="auto"/>
                <w:right w:val="none" w:sz="0" w:space="0" w:color="auto"/>
              </w:divBdr>
              <w:divsChild>
                <w:div w:id="1984117629">
                  <w:marLeft w:val="0"/>
                  <w:marRight w:val="0"/>
                  <w:marTop w:val="0"/>
                  <w:marBottom w:val="0"/>
                  <w:divBdr>
                    <w:top w:val="none" w:sz="0" w:space="0" w:color="auto"/>
                    <w:left w:val="none" w:sz="0" w:space="0" w:color="auto"/>
                    <w:bottom w:val="none" w:sz="0" w:space="0" w:color="auto"/>
                    <w:right w:val="none" w:sz="0" w:space="0" w:color="auto"/>
                  </w:divBdr>
                  <w:divsChild>
                    <w:div w:id="1696612249">
                      <w:marLeft w:val="0"/>
                      <w:marRight w:val="0"/>
                      <w:marTop w:val="0"/>
                      <w:marBottom w:val="0"/>
                      <w:divBdr>
                        <w:top w:val="none" w:sz="0" w:space="0" w:color="auto"/>
                        <w:left w:val="none" w:sz="0" w:space="0" w:color="auto"/>
                        <w:bottom w:val="none" w:sz="0" w:space="0" w:color="auto"/>
                        <w:right w:val="none" w:sz="0" w:space="0" w:color="auto"/>
                      </w:divBdr>
                      <w:divsChild>
                        <w:div w:id="1339575090">
                          <w:marLeft w:val="0"/>
                          <w:marRight w:val="0"/>
                          <w:marTop w:val="0"/>
                          <w:marBottom w:val="0"/>
                          <w:divBdr>
                            <w:top w:val="none" w:sz="0" w:space="0" w:color="auto"/>
                            <w:left w:val="none" w:sz="0" w:space="0" w:color="auto"/>
                            <w:bottom w:val="none" w:sz="0" w:space="0" w:color="auto"/>
                            <w:right w:val="none" w:sz="0" w:space="0" w:color="auto"/>
                          </w:divBdr>
                          <w:divsChild>
                            <w:div w:id="150562572">
                              <w:marLeft w:val="0"/>
                              <w:marRight w:val="0"/>
                              <w:marTop w:val="0"/>
                              <w:marBottom w:val="0"/>
                              <w:divBdr>
                                <w:top w:val="none" w:sz="0" w:space="0" w:color="auto"/>
                                <w:left w:val="none" w:sz="0" w:space="0" w:color="auto"/>
                                <w:bottom w:val="none" w:sz="0" w:space="0" w:color="auto"/>
                                <w:right w:val="none" w:sz="0" w:space="0" w:color="auto"/>
                              </w:divBdr>
                              <w:divsChild>
                                <w:div w:id="1104304138">
                                  <w:marLeft w:val="0"/>
                                  <w:marRight w:val="0"/>
                                  <w:marTop w:val="0"/>
                                  <w:marBottom w:val="0"/>
                                  <w:divBdr>
                                    <w:top w:val="none" w:sz="0" w:space="0" w:color="auto"/>
                                    <w:left w:val="none" w:sz="0" w:space="0" w:color="auto"/>
                                    <w:bottom w:val="none" w:sz="0" w:space="0" w:color="auto"/>
                                    <w:right w:val="none" w:sz="0" w:space="0" w:color="auto"/>
                                  </w:divBdr>
                                  <w:divsChild>
                                    <w:div w:id="1393112817">
                                      <w:marLeft w:val="0"/>
                                      <w:marRight w:val="0"/>
                                      <w:marTop w:val="0"/>
                                      <w:marBottom w:val="0"/>
                                      <w:divBdr>
                                        <w:top w:val="none" w:sz="0" w:space="0" w:color="auto"/>
                                        <w:left w:val="none" w:sz="0" w:space="0" w:color="auto"/>
                                        <w:bottom w:val="none" w:sz="0" w:space="0" w:color="auto"/>
                                        <w:right w:val="none" w:sz="0" w:space="0" w:color="auto"/>
                                      </w:divBdr>
                                      <w:divsChild>
                                        <w:div w:id="1160388465">
                                          <w:marLeft w:val="0"/>
                                          <w:marRight w:val="0"/>
                                          <w:marTop w:val="0"/>
                                          <w:marBottom w:val="495"/>
                                          <w:divBdr>
                                            <w:top w:val="none" w:sz="0" w:space="0" w:color="auto"/>
                                            <w:left w:val="none" w:sz="0" w:space="0" w:color="auto"/>
                                            <w:bottom w:val="none" w:sz="0" w:space="0" w:color="auto"/>
                                            <w:right w:val="none" w:sz="0" w:space="0" w:color="auto"/>
                                          </w:divBdr>
                                          <w:divsChild>
                                            <w:div w:id="113976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6787853">
      <w:bodyDiv w:val="1"/>
      <w:marLeft w:val="0"/>
      <w:marRight w:val="0"/>
      <w:marTop w:val="0"/>
      <w:marBottom w:val="0"/>
      <w:divBdr>
        <w:top w:val="none" w:sz="0" w:space="0" w:color="auto"/>
        <w:left w:val="none" w:sz="0" w:space="0" w:color="auto"/>
        <w:bottom w:val="none" w:sz="0" w:space="0" w:color="auto"/>
        <w:right w:val="none" w:sz="0" w:space="0" w:color="auto"/>
      </w:divBdr>
    </w:div>
    <w:div w:id="1675495783">
      <w:bodyDiv w:val="1"/>
      <w:marLeft w:val="0"/>
      <w:marRight w:val="0"/>
      <w:marTop w:val="0"/>
      <w:marBottom w:val="0"/>
      <w:divBdr>
        <w:top w:val="none" w:sz="0" w:space="0" w:color="auto"/>
        <w:left w:val="none" w:sz="0" w:space="0" w:color="auto"/>
        <w:bottom w:val="none" w:sz="0" w:space="0" w:color="auto"/>
        <w:right w:val="none" w:sz="0" w:space="0" w:color="auto"/>
      </w:divBdr>
      <w:divsChild>
        <w:div w:id="1046683956">
          <w:marLeft w:val="0"/>
          <w:marRight w:val="0"/>
          <w:marTop w:val="0"/>
          <w:marBottom w:val="0"/>
          <w:divBdr>
            <w:top w:val="none" w:sz="0" w:space="0" w:color="auto"/>
            <w:left w:val="none" w:sz="0" w:space="0" w:color="auto"/>
            <w:bottom w:val="none" w:sz="0" w:space="0" w:color="auto"/>
            <w:right w:val="none" w:sz="0" w:space="0" w:color="auto"/>
          </w:divBdr>
          <w:divsChild>
            <w:div w:id="1185170698">
              <w:marLeft w:val="0"/>
              <w:marRight w:val="0"/>
              <w:marTop w:val="0"/>
              <w:marBottom w:val="0"/>
              <w:divBdr>
                <w:top w:val="none" w:sz="0" w:space="0" w:color="auto"/>
                <w:left w:val="none" w:sz="0" w:space="0" w:color="auto"/>
                <w:bottom w:val="none" w:sz="0" w:space="0" w:color="auto"/>
                <w:right w:val="none" w:sz="0" w:space="0" w:color="auto"/>
              </w:divBdr>
              <w:divsChild>
                <w:div w:id="513494817">
                  <w:marLeft w:val="0"/>
                  <w:marRight w:val="0"/>
                  <w:marTop w:val="0"/>
                  <w:marBottom w:val="0"/>
                  <w:divBdr>
                    <w:top w:val="none" w:sz="0" w:space="0" w:color="auto"/>
                    <w:left w:val="none" w:sz="0" w:space="0" w:color="auto"/>
                    <w:bottom w:val="none" w:sz="0" w:space="0" w:color="auto"/>
                    <w:right w:val="none" w:sz="0" w:space="0" w:color="auto"/>
                  </w:divBdr>
                  <w:divsChild>
                    <w:div w:id="902986448">
                      <w:marLeft w:val="0"/>
                      <w:marRight w:val="0"/>
                      <w:marTop w:val="0"/>
                      <w:marBottom w:val="0"/>
                      <w:divBdr>
                        <w:top w:val="none" w:sz="0" w:space="0" w:color="auto"/>
                        <w:left w:val="none" w:sz="0" w:space="0" w:color="auto"/>
                        <w:bottom w:val="none" w:sz="0" w:space="0" w:color="auto"/>
                        <w:right w:val="none" w:sz="0" w:space="0" w:color="auto"/>
                      </w:divBdr>
                      <w:divsChild>
                        <w:div w:id="242691173">
                          <w:marLeft w:val="0"/>
                          <w:marRight w:val="0"/>
                          <w:marTop w:val="0"/>
                          <w:marBottom w:val="0"/>
                          <w:divBdr>
                            <w:top w:val="none" w:sz="0" w:space="0" w:color="auto"/>
                            <w:left w:val="none" w:sz="0" w:space="0" w:color="auto"/>
                            <w:bottom w:val="none" w:sz="0" w:space="0" w:color="auto"/>
                            <w:right w:val="none" w:sz="0" w:space="0" w:color="auto"/>
                          </w:divBdr>
                          <w:divsChild>
                            <w:div w:id="1316035489">
                              <w:marLeft w:val="0"/>
                              <w:marRight w:val="0"/>
                              <w:marTop w:val="0"/>
                              <w:marBottom w:val="0"/>
                              <w:divBdr>
                                <w:top w:val="none" w:sz="0" w:space="0" w:color="auto"/>
                                <w:left w:val="none" w:sz="0" w:space="0" w:color="auto"/>
                                <w:bottom w:val="none" w:sz="0" w:space="0" w:color="auto"/>
                                <w:right w:val="none" w:sz="0" w:space="0" w:color="auto"/>
                              </w:divBdr>
                              <w:divsChild>
                                <w:div w:id="778597580">
                                  <w:marLeft w:val="0"/>
                                  <w:marRight w:val="0"/>
                                  <w:marTop w:val="0"/>
                                  <w:marBottom w:val="0"/>
                                  <w:divBdr>
                                    <w:top w:val="none" w:sz="0" w:space="0" w:color="auto"/>
                                    <w:left w:val="none" w:sz="0" w:space="0" w:color="auto"/>
                                    <w:bottom w:val="none" w:sz="0" w:space="0" w:color="auto"/>
                                    <w:right w:val="none" w:sz="0" w:space="0" w:color="auto"/>
                                  </w:divBdr>
                                  <w:divsChild>
                                    <w:div w:id="1397507605">
                                      <w:marLeft w:val="0"/>
                                      <w:marRight w:val="0"/>
                                      <w:marTop w:val="0"/>
                                      <w:marBottom w:val="0"/>
                                      <w:divBdr>
                                        <w:top w:val="none" w:sz="0" w:space="0" w:color="auto"/>
                                        <w:left w:val="none" w:sz="0" w:space="0" w:color="auto"/>
                                        <w:bottom w:val="none" w:sz="0" w:space="0" w:color="auto"/>
                                        <w:right w:val="none" w:sz="0" w:space="0" w:color="auto"/>
                                      </w:divBdr>
                                      <w:divsChild>
                                        <w:div w:id="1997107197">
                                          <w:marLeft w:val="0"/>
                                          <w:marRight w:val="0"/>
                                          <w:marTop w:val="0"/>
                                          <w:marBottom w:val="495"/>
                                          <w:divBdr>
                                            <w:top w:val="none" w:sz="0" w:space="0" w:color="auto"/>
                                            <w:left w:val="none" w:sz="0" w:space="0" w:color="auto"/>
                                            <w:bottom w:val="none" w:sz="0" w:space="0" w:color="auto"/>
                                            <w:right w:val="none" w:sz="0" w:space="0" w:color="auto"/>
                                          </w:divBdr>
                                          <w:divsChild>
                                            <w:div w:id="88421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6425767">
      <w:bodyDiv w:val="1"/>
      <w:marLeft w:val="0"/>
      <w:marRight w:val="0"/>
      <w:marTop w:val="0"/>
      <w:marBottom w:val="0"/>
      <w:divBdr>
        <w:top w:val="none" w:sz="0" w:space="0" w:color="auto"/>
        <w:left w:val="none" w:sz="0" w:space="0" w:color="auto"/>
        <w:bottom w:val="none" w:sz="0" w:space="0" w:color="auto"/>
        <w:right w:val="none" w:sz="0" w:space="0" w:color="auto"/>
      </w:divBdr>
      <w:divsChild>
        <w:div w:id="931011238">
          <w:marLeft w:val="0"/>
          <w:marRight w:val="0"/>
          <w:marTop w:val="0"/>
          <w:marBottom w:val="0"/>
          <w:divBdr>
            <w:top w:val="none" w:sz="0" w:space="0" w:color="auto"/>
            <w:left w:val="none" w:sz="0" w:space="0" w:color="auto"/>
            <w:bottom w:val="none" w:sz="0" w:space="0" w:color="auto"/>
            <w:right w:val="none" w:sz="0" w:space="0" w:color="auto"/>
          </w:divBdr>
          <w:divsChild>
            <w:div w:id="667754339">
              <w:marLeft w:val="0"/>
              <w:marRight w:val="0"/>
              <w:marTop w:val="0"/>
              <w:marBottom w:val="0"/>
              <w:divBdr>
                <w:top w:val="none" w:sz="0" w:space="0" w:color="auto"/>
                <w:left w:val="none" w:sz="0" w:space="0" w:color="auto"/>
                <w:bottom w:val="none" w:sz="0" w:space="0" w:color="auto"/>
                <w:right w:val="none" w:sz="0" w:space="0" w:color="auto"/>
              </w:divBdr>
              <w:divsChild>
                <w:div w:id="1041593600">
                  <w:marLeft w:val="0"/>
                  <w:marRight w:val="0"/>
                  <w:marTop w:val="0"/>
                  <w:marBottom w:val="0"/>
                  <w:divBdr>
                    <w:top w:val="none" w:sz="0" w:space="0" w:color="auto"/>
                    <w:left w:val="none" w:sz="0" w:space="0" w:color="auto"/>
                    <w:bottom w:val="none" w:sz="0" w:space="0" w:color="auto"/>
                    <w:right w:val="none" w:sz="0" w:space="0" w:color="auto"/>
                  </w:divBdr>
                  <w:divsChild>
                    <w:div w:id="2025277276">
                      <w:marLeft w:val="0"/>
                      <w:marRight w:val="0"/>
                      <w:marTop w:val="0"/>
                      <w:marBottom w:val="0"/>
                      <w:divBdr>
                        <w:top w:val="none" w:sz="0" w:space="0" w:color="auto"/>
                        <w:left w:val="none" w:sz="0" w:space="0" w:color="auto"/>
                        <w:bottom w:val="none" w:sz="0" w:space="0" w:color="auto"/>
                        <w:right w:val="none" w:sz="0" w:space="0" w:color="auto"/>
                      </w:divBdr>
                      <w:divsChild>
                        <w:div w:id="548954562">
                          <w:marLeft w:val="0"/>
                          <w:marRight w:val="0"/>
                          <w:marTop w:val="0"/>
                          <w:marBottom w:val="0"/>
                          <w:divBdr>
                            <w:top w:val="none" w:sz="0" w:space="0" w:color="auto"/>
                            <w:left w:val="none" w:sz="0" w:space="0" w:color="auto"/>
                            <w:bottom w:val="none" w:sz="0" w:space="0" w:color="auto"/>
                            <w:right w:val="none" w:sz="0" w:space="0" w:color="auto"/>
                          </w:divBdr>
                          <w:divsChild>
                            <w:div w:id="1750617751">
                              <w:marLeft w:val="0"/>
                              <w:marRight w:val="0"/>
                              <w:marTop w:val="0"/>
                              <w:marBottom w:val="0"/>
                              <w:divBdr>
                                <w:top w:val="none" w:sz="0" w:space="0" w:color="auto"/>
                                <w:left w:val="none" w:sz="0" w:space="0" w:color="auto"/>
                                <w:bottom w:val="none" w:sz="0" w:space="0" w:color="auto"/>
                                <w:right w:val="none" w:sz="0" w:space="0" w:color="auto"/>
                              </w:divBdr>
                              <w:divsChild>
                                <w:div w:id="1963489992">
                                  <w:marLeft w:val="0"/>
                                  <w:marRight w:val="0"/>
                                  <w:marTop w:val="0"/>
                                  <w:marBottom w:val="0"/>
                                  <w:divBdr>
                                    <w:top w:val="none" w:sz="0" w:space="0" w:color="auto"/>
                                    <w:left w:val="none" w:sz="0" w:space="0" w:color="auto"/>
                                    <w:bottom w:val="none" w:sz="0" w:space="0" w:color="auto"/>
                                    <w:right w:val="none" w:sz="0" w:space="0" w:color="auto"/>
                                  </w:divBdr>
                                  <w:divsChild>
                                    <w:div w:id="351761212">
                                      <w:marLeft w:val="0"/>
                                      <w:marRight w:val="0"/>
                                      <w:marTop w:val="0"/>
                                      <w:marBottom w:val="0"/>
                                      <w:divBdr>
                                        <w:top w:val="none" w:sz="0" w:space="0" w:color="auto"/>
                                        <w:left w:val="none" w:sz="0" w:space="0" w:color="auto"/>
                                        <w:bottom w:val="none" w:sz="0" w:space="0" w:color="auto"/>
                                        <w:right w:val="none" w:sz="0" w:space="0" w:color="auto"/>
                                      </w:divBdr>
                                      <w:divsChild>
                                        <w:div w:id="188302017">
                                          <w:marLeft w:val="0"/>
                                          <w:marRight w:val="0"/>
                                          <w:marTop w:val="0"/>
                                          <w:marBottom w:val="495"/>
                                          <w:divBdr>
                                            <w:top w:val="none" w:sz="0" w:space="0" w:color="auto"/>
                                            <w:left w:val="none" w:sz="0" w:space="0" w:color="auto"/>
                                            <w:bottom w:val="none" w:sz="0" w:space="0" w:color="auto"/>
                                            <w:right w:val="none" w:sz="0" w:space="0" w:color="auto"/>
                                          </w:divBdr>
                                          <w:divsChild>
                                            <w:div w:id="204938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2511062">
      <w:bodyDiv w:val="1"/>
      <w:marLeft w:val="0"/>
      <w:marRight w:val="0"/>
      <w:marTop w:val="0"/>
      <w:marBottom w:val="0"/>
      <w:divBdr>
        <w:top w:val="none" w:sz="0" w:space="0" w:color="auto"/>
        <w:left w:val="none" w:sz="0" w:space="0" w:color="auto"/>
        <w:bottom w:val="none" w:sz="0" w:space="0" w:color="auto"/>
        <w:right w:val="none" w:sz="0" w:space="0" w:color="auto"/>
      </w:divBdr>
      <w:divsChild>
        <w:div w:id="1025643727">
          <w:marLeft w:val="0"/>
          <w:marRight w:val="0"/>
          <w:marTop w:val="0"/>
          <w:marBottom w:val="0"/>
          <w:divBdr>
            <w:top w:val="none" w:sz="0" w:space="0" w:color="auto"/>
            <w:left w:val="none" w:sz="0" w:space="0" w:color="auto"/>
            <w:bottom w:val="none" w:sz="0" w:space="0" w:color="auto"/>
            <w:right w:val="none" w:sz="0" w:space="0" w:color="auto"/>
          </w:divBdr>
          <w:divsChild>
            <w:div w:id="675116539">
              <w:marLeft w:val="0"/>
              <w:marRight w:val="0"/>
              <w:marTop w:val="0"/>
              <w:marBottom w:val="0"/>
              <w:divBdr>
                <w:top w:val="none" w:sz="0" w:space="0" w:color="auto"/>
                <w:left w:val="none" w:sz="0" w:space="0" w:color="auto"/>
                <w:bottom w:val="none" w:sz="0" w:space="0" w:color="auto"/>
                <w:right w:val="none" w:sz="0" w:space="0" w:color="auto"/>
              </w:divBdr>
              <w:divsChild>
                <w:div w:id="576282221">
                  <w:marLeft w:val="0"/>
                  <w:marRight w:val="0"/>
                  <w:marTop w:val="0"/>
                  <w:marBottom w:val="0"/>
                  <w:divBdr>
                    <w:top w:val="none" w:sz="0" w:space="0" w:color="auto"/>
                    <w:left w:val="none" w:sz="0" w:space="0" w:color="auto"/>
                    <w:bottom w:val="none" w:sz="0" w:space="0" w:color="auto"/>
                    <w:right w:val="none" w:sz="0" w:space="0" w:color="auto"/>
                  </w:divBdr>
                  <w:divsChild>
                    <w:div w:id="1094976440">
                      <w:marLeft w:val="0"/>
                      <w:marRight w:val="0"/>
                      <w:marTop w:val="0"/>
                      <w:marBottom w:val="0"/>
                      <w:divBdr>
                        <w:top w:val="none" w:sz="0" w:space="0" w:color="auto"/>
                        <w:left w:val="none" w:sz="0" w:space="0" w:color="auto"/>
                        <w:bottom w:val="none" w:sz="0" w:space="0" w:color="auto"/>
                        <w:right w:val="none" w:sz="0" w:space="0" w:color="auto"/>
                      </w:divBdr>
                      <w:divsChild>
                        <w:div w:id="1876312304">
                          <w:marLeft w:val="0"/>
                          <w:marRight w:val="0"/>
                          <w:marTop w:val="0"/>
                          <w:marBottom w:val="0"/>
                          <w:divBdr>
                            <w:top w:val="none" w:sz="0" w:space="0" w:color="auto"/>
                            <w:left w:val="none" w:sz="0" w:space="0" w:color="auto"/>
                            <w:bottom w:val="none" w:sz="0" w:space="0" w:color="auto"/>
                            <w:right w:val="none" w:sz="0" w:space="0" w:color="auto"/>
                          </w:divBdr>
                          <w:divsChild>
                            <w:div w:id="1288076957">
                              <w:marLeft w:val="0"/>
                              <w:marRight w:val="0"/>
                              <w:marTop w:val="0"/>
                              <w:marBottom w:val="0"/>
                              <w:divBdr>
                                <w:top w:val="none" w:sz="0" w:space="0" w:color="auto"/>
                                <w:left w:val="none" w:sz="0" w:space="0" w:color="auto"/>
                                <w:bottom w:val="none" w:sz="0" w:space="0" w:color="auto"/>
                                <w:right w:val="none" w:sz="0" w:space="0" w:color="auto"/>
                              </w:divBdr>
                              <w:divsChild>
                                <w:div w:id="2121678567">
                                  <w:marLeft w:val="0"/>
                                  <w:marRight w:val="0"/>
                                  <w:marTop w:val="0"/>
                                  <w:marBottom w:val="0"/>
                                  <w:divBdr>
                                    <w:top w:val="none" w:sz="0" w:space="0" w:color="auto"/>
                                    <w:left w:val="none" w:sz="0" w:space="0" w:color="auto"/>
                                    <w:bottom w:val="none" w:sz="0" w:space="0" w:color="auto"/>
                                    <w:right w:val="none" w:sz="0" w:space="0" w:color="auto"/>
                                  </w:divBdr>
                                  <w:divsChild>
                                    <w:div w:id="278492525">
                                      <w:marLeft w:val="0"/>
                                      <w:marRight w:val="0"/>
                                      <w:marTop w:val="0"/>
                                      <w:marBottom w:val="0"/>
                                      <w:divBdr>
                                        <w:top w:val="none" w:sz="0" w:space="0" w:color="auto"/>
                                        <w:left w:val="none" w:sz="0" w:space="0" w:color="auto"/>
                                        <w:bottom w:val="none" w:sz="0" w:space="0" w:color="auto"/>
                                        <w:right w:val="none" w:sz="0" w:space="0" w:color="auto"/>
                                      </w:divBdr>
                                      <w:divsChild>
                                        <w:div w:id="1483308865">
                                          <w:marLeft w:val="0"/>
                                          <w:marRight w:val="0"/>
                                          <w:marTop w:val="0"/>
                                          <w:marBottom w:val="495"/>
                                          <w:divBdr>
                                            <w:top w:val="none" w:sz="0" w:space="0" w:color="auto"/>
                                            <w:left w:val="none" w:sz="0" w:space="0" w:color="auto"/>
                                            <w:bottom w:val="none" w:sz="0" w:space="0" w:color="auto"/>
                                            <w:right w:val="none" w:sz="0" w:space="0" w:color="auto"/>
                                          </w:divBdr>
                                          <w:divsChild>
                                            <w:div w:id="24965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1073473">
      <w:bodyDiv w:val="1"/>
      <w:marLeft w:val="0"/>
      <w:marRight w:val="0"/>
      <w:marTop w:val="0"/>
      <w:marBottom w:val="0"/>
      <w:divBdr>
        <w:top w:val="none" w:sz="0" w:space="0" w:color="auto"/>
        <w:left w:val="none" w:sz="0" w:space="0" w:color="auto"/>
        <w:bottom w:val="none" w:sz="0" w:space="0" w:color="auto"/>
        <w:right w:val="none" w:sz="0" w:space="0" w:color="auto"/>
      </w:divBdr>
      <w:divsChild>
        <w:div w:id="1644700283">
          <w:marLeft w:val="0"/>
          <w:marRight w:val="0"/>
          <w:marTop w:val="0"/>
          <w:marBottom w:val="0"/>
          <w:divBdr>
            <w:top w:val="none" w:sz="0" w:space="0" w:color="auto"/>
            <w:left w:val="none" w:sz="0" w:space="0" w:color="auto"/>
            <w:bottom w:val="none" w:sz="0" w:space="0" w:color="auto"/>
            <w:right w:val="none" w:sz="0" w:space="0" w:color="auto"/>
          </w:divBdr>
          <w:divsChild>
            <w:div w:id="559558859">
              <w:marLeft w:val="0"/>
              <w:marRight w:val="0"/>
              <w:marTop w:val="0"/>
              <w:marBottom w:val="0"/>
              <w:divBdr>
                <w:top w:val="none" w:sz="0" w:space="0" w:color="auto"/>
                <w:left w:val="none" w:sz="0" w:space="0" w:color="auto"/>
                <w:bottom w:val="none" w:sz="0" w:space="0" w:color="auto"/>
                <w:right w:val="none" w:sz="0" w:space="0" w:color="auto"/>
              </w:divBdr>
              <w:divsChild>
                <w:div w:id="866215430">
                  <w:marLeft w:val="0"/>
                  <w:marRight w:val="0"/>
                  <w:marTop w:val="0"/>
                  <w:marBottom w:val="0"/>
                  <w:divBdr>
                    <w:top w:val="none" w:sz="0" w:space="0" w:color="auto"/>
                    <w:left w:val="none" w:sz="0" w:space="0" w:color="auto"/>
                    <w:bottom w:val="none" w:sz="0" w:space="0" w:color="auto"/>
                    <w:right w:val="none" w:sz="0" w:space="0" w:color="auto"/>
                  </w:divBdr>
                  <w:divsChild>
                    <w:div w:id="2046051668">
                      <w:marLeft w:val="0"/>
                      <w:marRight w:val="0"/>
                      <w:marTop w:val="0"/>
                      <w:marBottom w:val="0"/>
                      <w:divBdr>
                        <w:top w:val="none" w:sz="0" w:space="0" w:color="auto"/>
                        <w:left w:val="none" w:sz="0" w:space="0" w:color="auto"/>
                        <w:bottom w:val="none" w:sz="0" w:space="0" w:color="auto"/>
                        <w:right w:val="none" w:sz="0" w:space="0" w:color="auto"/>
                      </w:divBdr>
                      <w:divsChild>
                        <w:div w:id="1237207252">
                          <w:marLeft w:val="0"/>
                          <w:marRight w:val="0"/>
                          <w:marTop w:val="0"/>
                          <w:marBottom w:val="0"/>
                          <w:divBdr>
                            <w:top w:val="none" w:sz="0" w:space="0" w:color="auto"/>
                            <w:left w:val="none" w:sz="0" w:space="0" w:color="auto"/>
                            <w:bottom w:val="none" w:sz="0" w:space="0" w:color="auto"/>
                            <w:right w:val="none" w:sz="0" w:space="0" w:color="auto"/>
                          </w:divBdr>
                          <w:divsChild>
                            <w:div w:id="491487023">
                              <w:marLeft w:val="0"/>
                              <w:marRight w:val="0"/>
                              <w:marTop w:val="0"/>
                              <w:marBottom w:val="0"/>
                              <w:divBdr>
                                <w:top w:val="none" w:sz="0" w:space="0" w:color="auto"/>
                                <w:left w:val="none" w:sz="0" w:space="0" w:color="auto"/>
                                <w:bottom w:val="none" w:sz="0" w:space="0" w:color="auto"/>
                                <w:right w:val="none" w:sz="0" w:space="0" w:color="auto"/>
                              </w:divBdr>
                              <w:divsChild>
                                <w:div w:id="497966117">
                                  <w:marLeft w:val="0"/>
                                  <w:marRight w:val="0"/>
                                  <w:marTop w:val="0"/>
                                  <w:marBottom w:val="0"/>
                                  <w:divBdr>
                                    <w:top w:val="none" w:sz="0" w:space="0" w:color="auto"/>
                                    <w:left w:val="none" w:sz="0" w:space="0" w:color="auto"/>
                                    <w:bottom w:val="none" w:sz="0" w:space="0" w:color="auto"/>
                                    <w:right w:val="none" w:sz="0" w:space="0" w:color="auto"/>
                                  </w:divBdr>
                                  <w:divsChild>
                                    <w:div w:id="1212107175">
                                      <w:marLeft w:val="0"/>
                                      <w:marRight w:val="0"/>
                                      <w:marTop w:val="0"/>
                                      <w:marBottom w:val="0"/>
                                      <w:divBdr>
                                        <w:top w:val="none" w:sz="0" w:space="0" w:color="auto"/>
                                        <w:left w:val="none" w:sz="0" w:space="0" w:color="auto"/>
                                        <w:bottom w:val="none" w:sz="0" w:space="0" w:color="auto"/>
                                        <w:right w:val="none" w:sz="0" w:space="0" w:color="auto"/>
                                      </w:divBdr>
                                      <w:divsChild>
                                        <w:div w:id="893856933">
                                          <w:marLeft w:val="0"/>
                                          <w:marRight w:val="0"/>
                                          <w:marTop w:val="0"/>
                                          <w:marBottom w:val="495"/>
                                          <w:divBdr>
                                            <w:top w:val="none" w:sz="0" w:space="0" w:color="auto"/>
                                            <w:left w:val="none" w:sz="0" w:space="0" w:color="auto"/>
                                            <w:bottom w:val="none" w:sz="0" w:space="0" w:color="auto"/>
                                            <w:right w:val="none" w:sz="0" w:space="0" w:color="auto"/>
                                          </w:divBdr>
                                          <w:divsChild>
                                            <w:div w:id="207955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3799789">
      <w:bodyDiv w:val="1"/>
      <w:marLeft w:val="0"/>
      <w:marRight w:val="0"/>
      <w:marTop w:val="0"/>
      <w:marBottom w:val="0"/>
      <w:divBdr>
        <w:top w:val="none" w:sz="0" w:space="0" w:color="auto"/>
        <w:left w:val="none" w:sz="0" w:space="0" w:color="auto"/>
        <w:bottom w:val="none" w:sz="0" w:space="0" w:color="auto"/>
        <w:right w:val="none" w:sz="0" w:space="0" w:color="auto"/>
      </w:divBdr>
      <w:divsChild>
        <w:div w:id="1511604428">
          <w:marLeft w:val="0"/>
          <w:marRight w:val="0"/>
          <w:marTop w:val="0"/>
          <w:marBottom w:val="0"/>
          <w:divBdr>
            <w:top w:val="none" w:sz="0" w:space="0" w:color="auto"/>
            <w:left w:val="none" w:sz="0" w:space="0" w:color="auto"/>
            <w:bottom w:val="none" w:sz="0" w:space="0" w:color="auto"/>
            <w:right w:val="none" w:sz="0" w:space="0" w:color="auto"/>
          </w:divBdr>
          <w:divsChild>
            <w:div w:id="691690405">
              <w:marLeft w:val="0"/>
              <w:marRight w:val="0"/>
              <w:marTop w:val="0"/>
              <w:marBottom w:val="0"/>
              <w:divBdr>
                <w:top w:val="none" w:sz="0" w:space="0" w:color="auto"/>
                <w:left w:val="none" w:sz="0" w:space="0" w:color="auto"/>
                <w:bottom w:val="none" w:sz="0" w:space="0" w:color="auto"/>
                <w:right w:val="none" w:sz="0" w:space="0" w:color="auto"/>
              </w:divBdr>
              <w:divsChild>
                <w:div w:id="1516964986">
                  <w:marLeft w:val="0"/>
                  <w:marRight w:val="0"/>
                  <w:marTop w:val="0"/>
                  <w:marBottom w:val="0"/>
                  <w:divBdr>
                    <w:top w:val="none" w:sz="0" w:space="0" w:color="auto"/>
                    <w:left w:val="none" w:sz="0" w:space="0" w:color="auto"/>
                    <w:bottom w:val="none" w:sz="0" w:space="0" w:color="auto"/>
                    <w:right w:val="none" w:sz="0" w:space="0" w:color="auto"/>
                  </w:divBdr>
                  <w:divsChild>
                    <w:div w:id="819928128">
                      <w:marLeft w:val="0"/>
                      <w:marRight w:val="0"/>
                      <w:marTop w:val="0"/>
                      <w:marBottom w:val="0"/>
                      <w:divBdr>
                        <w:top w:val="none" w:sz="0" w:space="0" w:color="auto"/>
                        <w:left w:val="none" w:sz="0" w:space="0" w:color="auto"/>
                        <w:bottom w:val="none" w:sz="0" w:space="0" w:color="auto"/>
                        <w:right w:val="none" w:sz="0" w:space="0" w:color="auto"/>
                      </w:divBdr>
                      <w:divsChild>
                        <w:div w:id="924844547">
                          <w:marLeft w:val="0"/>
                          <w:marRight w:val="0"/>
                          <w:marTop w:val="0"/>
                          <w:marBottom w:val="0"/>
                          <w:divBdr>
                            <w:top w:val="none" w:sz="0" w:space="0" w:color="auto"/>
                            <w:left w:val="none" w:sz="0" w:space="0" w:color="auto"/>
                            <w:bottom w:val="none" w:sz="0" w:space="0" w:color="auto"/>
                            <w:right w:val="none" w:sz="0" w:space="0" w:color="auto"/>
                          </w:divBdr>
                          <w:divsChild>
                            <w:div w:id="742408201">
                              <w:marLeft w:val="0"/>
                              <w:marRight w:val="0"/>
                              <w:marTop w:val="0"/>
                              <w:marBottom w:val="0"/>
                              <w:divBdr>
                                <w:top w:val="none" w:sz="0" w:space="0" w:color="auto"/>
                                <w:left w:val="none" w:sz="0" w:space="0" w:color="auto"/>
                                <w:bottom w:val="none" w:sz="0" w:space="0" w:color="auto"/>
                                <w:right w:val="none" w:sz="0" w:space="0" w:color="auto"/>
                              </w:divBdr>
                              <w:divsChild>
                                <w:div w:id="763695773">
                                  <w:marLeft w:val="0"/>
                                  <w:marRight w:val="0"/>
                                  <w:marTop w:val="0"/>
                                  <w:marBottom w:val="0"/>
                                  <w:divBdr>
                                    <w:top w:val="none" w:sz="0" w:space="0" w:color="auto"/>
                                    <w:left w:val="none" w:sz="0" w:space="0" w:color="auto"/>
                                    <w:bottom w:val="none" w:sz="0" w:space="0" w:color="auto"/>
                                    <w:right w:val="none" w:sz="0" w:space="0" w:color="auto"/>
                                  </w:divBdr>
                                  <w:divsChild>
                                    <w:div w:id="1630286205">
                                      <w:marLeft w:val="0"/>
                                      <w:marRight w:val="0"/>
                                      <w:marTop w:val="0"/>
                                      <w:marBottom w:val="0"/>
                                      <w:divBdr>
                                        <w:top w:val="none" w:sz="0" w:space="0" w:color="auto"/>
                                        <w:left w:val="none" w:sz="0" w:space="0" w:color="auto"/>
                                        <w:bottom w:val="none" w:sz="0" w:space="0" w:color="auto"/>
                                        <w:right w:val="none" w:sz="0" w:space="0" w:color="auto"/>
                                      </w:divBdr>
                                      <w:divsChild>
                                        <w:div w:id="1367096016">
                                          <w:marLeft w:val="0"/>
                                          <w:marRight w:val="0"/>
                                          <w:marTop w:val="0"/>
                                          <w:marBottom w:val="495"/>
                                          <w:divBdr>
                                            <w:top w:val="none" w:sz="0" w:space="0" w:color="auto"/>
                                            <w:left w:val="none" w:sz="0" w:space="0" w:color="auto"/>
                                            <w:bottom w:val="none" w:sz="0" w:space="0" w:color="auto"/>
                                            <w:right w:val="none" w:sz="0" w:space="0" w:color="auto"/>
                                          </w:divBdr>
                                          <w:divsChild>
                                            <w:div w:id="6468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ennisportaal@visio.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97</Value>
      <Value>117</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s>
    </n7d6b6d2f2f04adaadb9b2e78837a63e>
    <Omschrijving xmlns="8d27d9b6-5dfd-470f-9e28-149e6d86886c" xsi:nil="true"/>
    <Publicatiedatum xmlns="8d27d9b6-5dfd-470f-9e28-149e6d86886c">2024-03-14T23:00:00+00:00</Publicatiedatum>
    <Markdown_x0020_code xmlns="8d27d9b6-5dfd-470f-9e28-149e6d86886c">AppLezer, de voorlezer van Zoomtext
Gerard van Rijswijk en Corine Blonk, Koninklijke Visio
Met de AppLezer functie van ZoomText Vergroter / Lezer kun je op een makkelijke
manier documenten, webpagina’s en e-mail laten uitspreken met simpele
commando's. Je bepaalt zelf met de muis waar de AppLezer begint met lezen.
Je kunt pauzeren, doorgaan met afspelen, vooruit en achteruit door de tekst
gaan.
De App Lezer wordt ook wel App Reader genoemd.
![Voorbeeld van de AppReader](media/dbf629df7e85879409a3319579c0af8c.png)
De AppLezer of AppReader biedt drie mogelijkheden: App Weergave, Tekst Weergave
en ZegHet.
-   **ZegHet** leest geselecteerde items van het scherm door te klikken en te
    slepen met de muis. Dit is de makkelijkste manier om AppLezer te starten.
-   **App Weergave** leest direct uit de bron van de applicatie. Dat betekent
    dat de originele weergave behouden blijft.
-   **Tekst Weergave** leest in een speciale omgeving waar de tekst wordt
    getoond in hoog contrast en in tekstterugloop of lichtkrant weergave.
# Hoe gebruik je de AppLezer? 
-   Positioneer de muisaanwijzer bij het woord waar je wil beginnen met lezen,
    druk dan de volgende sneltoets in: **Caps Lock + Alt + Linker muisklik**.
-   Om automatisch lezen tijdelijk te stoppen: Druk op **Enter** of klik met de
    muis. Om verder te gaan met automatisch lezen: Druk op **Enter**, of
    dubbelklik met de muis waar je verder wil gaan met lezen.
-   Om snel door tekst te scannen per zin of paragraaf:
-   Druk op de **linker en rechter pijltoets** om de vorige of volgende zin te
    lezen.
-   Druk op de **omhoog en omlaag pijltoets** om de vorige of volgende paragraaf
    te lezen.
-   Om te wisselen tussenApp Weergave en Tekst Weergave: Druk op **Tab.**
# Sneltoetsen AppLezer
App Weergave: **Capslock + Alt + A**
Tekst Weergave: **Capslock + Alt + T**
Zeghet: **Capslock + Alt + S**
Om de AppLezer te sluiten, Druk op **Esc** of op de **rechter** **muisknop**.
Als je de AppLezer afsluit, wordt de cursor automatisch gepositioneerd op het
laatste woord waar de AppLezer was gebleven, indien er een cursor in de
applicatie is.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Met de AppReader functie van ZoomText Vergroter / Lezer kun je op een makkelijke manier documenten, webpagina’s en e-mail laten uitspreken met simpele commando's. Je bepaalt zelf met de muis waar de AppReader begint met lezen.
</Archief>
    <Test_x0020_Auteur xmlns="8d27d9b6-5dfd-470f-9e28-149e6d86886c">
      <UserInfo>
        <DisplayName/>
        <AccountId xsi:nil="true"/>
        <AccountType/>
      </UserInfo>
    </Test_x0020_Auteur>
    <Aantal_x0020_afb xmlns="8d27d9b6-5dfd-470f-9e28-149e6d86886c">1</Aantal_x0020_afb>
    <Pagina_x0027_s xmlns="8d27d9b6-5dfd-470f-9e28-149e6d86886c">2</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purl.org/dc/terms/"/>
    <ds:schemaRef ds:uri="http://schemas.microsoft.com/sharepoint/v3"/>
    <ds:schemaRef ds:uri="http://schemas.microsoft.com/office/2006/documentManagement/types"/>
    <ds:schemaRef ds:uri="http://schemas.openxmlformats.org/package/2006/metadata/core-properties"/>
    <ds:schemaRef ds:uri="35e494e1-5520-4bb4-90b6-9404c0aef822"/>
    <ds:schemaRef ds:uri="http://purl.org/dc/elements/1.1/"/>
    <ds:schemaRef ds:uri="http://schemas.microsoft.com/office/2006/metadata/properties"/>
    <ds:schemaRef ds:uri="http://schemas.microsoft.com/office/infopath/2007/PartnerControls"/>
    <ds:schemaRef ds:uri="8d27d9b6-5dfd-470f-9e28-149e6d86886c"/>
    <ds:schemaRef ds:uri="http://www.w3.org/XML/1998/namespace"/>
    <ds:schemaRef ds:uri="http://purl.org/dc/dcmitype/"/>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10327288-3D44-433F-A08A-84C56013F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C97049-6D6C-49D3-B88B-2C2258D56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356</Words>
  <Characters>1962</Characters>
  <Application>Microsoft Office Word</Application>
  <DocSecurity>0</DocSecurity>
  <Lines>16</Lines>
  <Paragraphs>4</Paragraphs>
  <ScaleCrop>false</ScaleCrop>
  <Company>Koninklijke Visio</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Applezer, de voorlezer van ZoomText</dc:title>
  <dc:subject/>
  <dc:creator>Marc Stovers</dc:creator>
  <cp:lastModifiedBy>Marc Stovers</cp:lastModifiedBy>
  <cp:revision>17</cp:revision>
  <dcterms:created xsi:type="dcterms:W3CDTF">2019-07-02T14:31:00Z</dcterms:created>
  <dcterms:modified xsi:type="dcterms:W3CDTF">2024-03-11T12:20:00Z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laptop|bfa48119-2d59-44d9-a8fd-1d205b2685cd;#117;#Windows|6372b029-dd83-4d06-af41-5c3cf4e25bde</vt:lpwstr>
  </property>
  <property fmtid="{D5CDD505-2E9C-101B-9397-08002B2CF9AE}" pid="12" name="MediaServiceImageTags">
    <vt:lpwstr/>
  </property>
</Properties>
</file>