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45814" w14:textId="39C96AE0" w:rsidR="00576FAA" w:rsidRDefault="007C17B1" w:rsidP="008B69CC">
      <w:pPr>
        <w:pStyle w:val="doTitle"/>
      </w:pPr>
      <w:r>
        <w:t>Tips bij het kiezen van een inductiekookplaat</w:t>
      </w:r>
    </w:p>
    <w:p w14:paraId="136C7E91" w14:textId="77777777" w:rsidR="003F158C" w:rsidRDefault="003F158C" w:rsidP="008B69CC"/>
    <w:p w14:paraId="12A9C24C" w14:textId="3F8CB0EE" w:rsidR="00ED6451" w:rsidRDefault="00ED6451" w:rsidP="008B69CC">
      <w:r>
        <w:t>Nanda van der Burg</w:t>
      </w:r>
      <w:r w:rsidR="007C17B1">
        <w:t>, Koninklijke Visio</w:t>
      </w:r>
    </w:p>
    <w:p w14:paraId="7414D678" w14:textId="77777777" w:rsidR="00ED6451" w:rsidRPr="00ED6451" w:rsidRDefault="00ED6451" w:rsidP="008B69CC"/>
    <w:p w14:paraId="187534FC" w14:textId="135438BE" w:rsidR="002842B3" w:rsidRPr="008B69CC" w:rsidRDefault="002842B3" w:rsidP="008B69CC">
      <w:r w:rsidRPr="008B69CC">
        <w:t>Ook als je slecht of niets kunt zien is het mogelijk om op</w:t>
      </w:r>
      <w:r w:rsidR="003F158C" w:rsidRPr="008B69CC">
        <w:t xml:space="preserve"> een indu</w:t>
      </w:r>
      <w:r w:rsidRPr="008B69CC">
        <w:t xml:space="preserve">ctiekookplaat je maaltijden te bereiden. Maar let op, niet alle kookplaten zijn </w:t>
      </w:r>
      <w:r w:rsidR="003F158C" w:rsidRPr="008B69CC">
        <w:t xml:space="preserve">even </w:t>
      </w:r>
      <w:r w:rsidRPr="008B69CC">
        <w:t xml:space="preserve">geschikt </w:t>
      </w:r>
      <w:r w:rsidR="003F158C" w:rsidRPr="008B69CC">
        <w:t xml:space="preserve">voor </w:t>
      </w:r>
      <w:r w:rsidRPr="008B69CC">
        <w:t>mensen die slechtziend of blind zijn. Overweeg je een kookplaat aan te schaffen? Dan is het goed om voor jez</w:t>
      </w:r>
      <w:r w:rsidR="0058443C" w:rsidRPr="008B69CC">
        <w:t xml:space="preserve">elf een aantal zaken na te gaan, zodat je weet </w:t>
      </w:r>
      <w:r w:rsidR="00F049F0" w:rsidRPr="008B69CC">
        <w:t>in hoeverre</w:t>
      </w:r>
      <w:r w:rsidR="0058443C" w:rsidRPr="008B69CC">
        <w:t xml:space="preserve"> </w:t>
      </w:r>
      <w:r w:rsidR="00F049F0" w:rsidRPr="008B69CC">
        <w:t>een</w:t>
      </w:r>
      <w:r w:rsidR="0058443C" w:rsidRPr="008B69CC">
        <w:t xml:space="preserve"> </w:t>
      </w:r>
      <w:r w:rsidR="00F049F0" w:rsidRPr="008B69CC">
        <w:t xml:space="preserve">bepaalde </w:t>
      </w:r>
      <w:r w:rsidR="0058443C" w:rsidRPr="008B69CC">
        <w:t>kookplaat voor jou geschi</w:t>
      </w:r>
      <w:r w:rsidR="003F158C" w:rsidRPr="008B69CC">
        <w:t>kt is en dat jij ermee overweg kunt.</w:t>
      </w:r>
    </w:p>
    <w:p w14:paraId="07CDFD0A" w14:textId="6A09280B" w:rsidR="003F158C" w:rsidRPr="008B69CC" w:rsidRDefault="003F158C" w:rsidP="008B69CC"/>
    <w:p w14:paraId="05653E14" w14:textId="46AF4E4D" w:rsidR="002842B3" w:rsidRDefault="003F158C" w:rsidP="008B69CC">
      <w:r>
        <w:t>We</w:t>
      </w:r>
      <w:r w:rsidR="00F049F0">
        <w:t xml:space="preserve"> </w:t>
      </w:r>
      <w:r>
        <w:t xml:space="preserve">hebben de aandachtspunten in de vorm van vragen op een rijtje gezet. Daarna hebben we een paar voorbeelden van bestaande kookplaten uitgewerkt. </w:t>
      </w:r>
      <w:r w:rsidR="007D3687">
        <w:t>Ze zijn niet bedoeld als advies</w:t>
      </w:r>
      <w:r w:rsidR="00F049F0">
        <w:t xml:space="preserve">, maar </w:t>
      </w:r>
      <w:r w:rsidR="007D3687">
        <w:t>als praktijk</w:t>
      </w:r>
      <w:r w:rsidR="00F049F0">
        <w:t xml:space="preserve">voorbeelden </w:t>
      </w:r>
      <w:r w:rsidR="00C701F5">
        <w:t xml:space="preserve">ter </w:t>
      </w:r>
      <w:r w:rsidR="00F049F0">
        <w:t xml:space="preserve">inspiratie bij je zoektocht naar de juiste kookplaat. </w:t>
      </w:r>
    </w:p>
    <w:p w14:paraId="2CCA60EC" w14:textId="77777777" w:rsidR="00FC3BCA" w:rsidRPr="00F049F0" w:rsidRDefault="00FC3BCA" w:rsidP="008B69CC"/>
    <w:p w14:paraId="66B8A0A0" w14:textId="7255325A" w:rsidR="007561D4" w:rsidRPr="007561D4" w:rsidRDefault="00F049F0" w:rsidP="008B69CC">
      <w:pPr>
        <w:pStyle w:val="Kop1"/>
        <w:rPr>
          <w:rFonts w:eastAsia="Times New Roman"/>
          <w:lang w:eastAsia="nl-NL"/>
        </w:rPr>
      </w:pPr>
      <w:r>
        <w:rPr>
          <w:rFonts w:eastAsia="Times New Roman"/>
          <w:lang w:eastAsia="nl-NL"/>
        </w:rPr>
        <w:t xml:space="preserve">Vraag </w:t>
      </w:r>
      <w:r w:rsidR="007561D4" w:rsidRPr="007561D4">
        <w:rPr>
          <w:rFonts w:eastAsia="Times New Roman"/>
          <w:lang w:eastAsia="nl-NL"/>
        </w:rPr>
        <w:t>1</w:t>
      </w:r>
      <w:r>
        <w:rPr>
          <w:rFonts w:eastAsia="Times New Roman"/>
          <w:lang w:eastAsia="nl-NL"/>
        </w:rPr>
        <w:t>:</w:t>
      </w:r>
      <w:r w:rsidR="007561D4" w:rsidRPr="007561D4">
        <w:rPr>
          <w:rFonts w:eastAsia="Times New Roman"/>
          <w:lang w:eastAsia="nl-NL"/>
        </w:rPr>
        <w:t xml:space="preserve"> Kun je de</w:t>
      </w:r>
      <w:r w:rsidR="00863208">
        <w:rPr>
          <w:rFonts w:eastAsia="Times New Roman"/>
          <w:lang w:eastAsia="nl-NL"/>
        </w:rPr>
        <w:t xml:space="preserve"> knoppen op de </w:t>
      </w:r>
      <w:r w:rsidR="007561D4" w:rsidRPr="007561D4">
        <w:rPr>
          <w:rFonts w:eastAsia="Times New Roman"/>
          <w:lang w:eastAsia="nl-NL"/>
        </w:rPr>
        <w:t>kookplaat bedienen?</w:t>
      </w:r>
    </w:p>
    <w:p w14:paraId="53F6F84F" w14:textId="4194FE8F" w:rsidR="007561D4" w:rsidRDefault="007561D4" w:rsidP="008B69CC">
      <w:pPr>
        <w:rPr>
          <w:lang w:eastAsia="nl-NL"/>
        </w:rPr>
      </w:pPr>
      <w:r w:rsidRPr="007561D4">
        <w:rPr>
          <w:lang w:eastAsia="nl-NL"/>
        </w:rPr>
        <w:t xml:space="preserve">Veel kookplaten werken met tiptoetsen, waarbij de aanduidingen vaak klein en zonder duidelijk contrast zijn. Overweeg daarom een kookplaat met draaiknoppen, die makkelijker voelbaar en </w:t>
      </w:r>
      <w:r w:rsidR="00C701F5">
        <w:rPr>
          <w:lang w:eastAsia="nl-NL"/>
        </w:rPr>
        <w:t xml:space="preserve">te merken </w:t>
      </w:r>
      <w:r w:rsidRPr="007561D4">
        <w:rPr>
          <w:lang w:eastAsia="nl-NL"/>
        </w:rPr>
        <w:t xml:space="preserve">zijn. </w:t>
      </w:r>
      <w:r w:rsidR="00C701F5">
        <w:rPr>
          <w:lang w:eastAsia="nl-NL"/>
        </w:rPr>
        <w:t>Verderop</w:t>
      </w:r>
      <w:r w:rsidRPr="007561D4">
        <w:rPr>
          <w:lang w:eastAsia="nl-NL"/>
        </w:rPr>
        <w:t xml:space="preserve"> geven </w:t>
      </w:r>
      <w:r w:rsidR="00C701F5">
        <w:rPr>
          <w:lang w:eastAsia="nl-NL"/>
        </w:rPr>
        <w:t>we</w:t>
      </w:r>
      <w:r w:rsidRPr="007561D4">
        <w:rPr>
          <w:lang w:eastAsia="nl-NL"/>
        </w:rPr>
        <w:t xml:space="preserve"> enkele voorbeelden van kookplaten met draaiknoppen.</w:t>
      </w:r>
    </w:p>
    <w:p w14:paraId="0BF69030" w14:textId="77777777" w:rsidR="00306785" w:rsidRPr="007561D4" w:rsidRDefault="00306785" w:rsidP="008B69CC">
      <w:pPr>
        <w:rPr>
          <w:lang w:eastAsia="nl-NL"/>
        </w:rPr>
      </w:pPr>
    </w:p>
    <w:p w14:paraId="5229F8DF" w14:textId="23509684" w:rsidR="00C701F5" w:rsidRDefault="007561D4" w:rsidP="008B69CC">
      <w:r w:rsidRPr="4DE3A8E2">
        <w:rPr>
          <w:lang w:eastAsia="nl-NL"/>
        </w:rPr>
        <w:t xml:space="preserve">Kies je toch voor tiptoetsen? </w:t>
      </w:r>
      <w:r w:rsidR="4C8848F4" w:rsidRPr="4DE3A8E2">
        <w:rPr>
          <w:lang w:eastAsia="nl-NL"/>
        </w:rPr>
        <w:t xml:space="preserve">Ook </w:t>
      </w:r>
      <w:r w:rsidRPr="4DE3A8E2">
        <w:rPr>
          <w:lang w:eastAsia="nl-NL"/>
        </w:rPr>
        <w:t xml:space="preserve">deze </w:t>
      </w:r>
      <w:r w:rsidR="47A0A7C4" w:rsidRPr="4DE3A8E2">
        <w:rPr>
          <w:lang w:eastAsia="nl-NL"/>
        </w:rPr>
        <w:t xml:space="preserve">kun je </w:t>
      </w:r>
      <w:r w:rsidRPr="4DE3A8E2">
        <w:rPr>
          <w:lang w:eastAsia="nl-NL"/>
        </w:rPr>
        <w:t>voelbaar maken</w:t>
      </w:r>
      <w:r w:rsidR="00C701F5" w:rsidRPr="4DE3A8E2">
        <w:rPr>
          <w:lang w:eastAsia="nl-NL"/>
        </w:rPr>
        <w:t xml:space="preserve"> met bijvoorbeeld merkpasta of </w:t>
      </w:r>
      <w:r w:rsidR="70D498DC" w:rsidRPr="4DE3A8E2">
        <w:rPr>
          <w:lang w:eastAsia="nl-NL"/>
        </w:rPr>
        <w:t>voelbare stickers</w:t>
      </w:r>
      <w:r w:rsidRPr="4DE3A8E2">
        <w:rPr>
          <w:lang w:eastAsia="nl-NL"/>
        </w:rPr>
        <w:t xml:space="preserve">. </w:t>
      </w:r>
      <w:r w:rsidR="00C701F5" w:rsidRPr="4DE3A8E2">
        <w:rPr>
          <w:lang w:eastAsia="nl-NL"/>
        </w:rPr>
        <w:t xml:space="preserve">Meer over merken vind je in </w:t>
      </w:r>
      <w:r>
        <w:t>dit artikel</w:t>
      </w:r>
      <w:r w:rsidR="00C701F5">
        <w:t>:</w:t>
      </w:r>
      <w:r>
        <w:t xml:space="preserve"> </w:t>
      </w:r>
      <w:hyperlink r:id="rId11">
        <w:r w:rsidRPr="4DE3A8E2">
          <w:rPr>
            <w:color w:val="0000FF"/>
            <w:u w:val="single"/>
          </w:rPr>
          <w:t>Ergo Tips - Producten herkennen en onderscheiden</w:t>
        </w:r>
      </w:hyperlink>
      <w:r>
        <w:t xml:space="preserve">. </w:t>
      </w:r>
    </w:p>
    <w:p w14:paraId="5D4413D7" w14:textId="24BEFAF1" w:rsidR="4DE3A8E2" w:rsidRDefault="4DE3A8E2" w:rsidP="008B69CC"/>
    <w:p w14:paraId="1BCADF72" w14:textId="5BB2C4F7" w:rsidR="007561D4" w:rsidRPr="007561D4" w:rsidRDefault="007561D4" w:rsidP="008B69CC">
      <w:pPr>
        <w:rPr>
          <w:lang w:eastAsia="nl-NL"/>
        </w:rPr>
      </w:pPr>
      <w:r w:rsidRPr="4DE3A8E2">
        <w:rPr>
          <w:b/>
          <w:bCs/>
          <w:lang w:eastAsia="nl-NL"/>
        </w:rPr>
        <w:t>Let op</w:t>
      </w:r>
      <w:r w:rsidR="00C701F5" w:rsidRPr="4DE3A8E2">
        <w:rPr>
          <w:lang w:eastAsia="nl-NL"/>
        </w:rPr>
        <w:t xml:space="preserve">: markeer niet de </w:t>
      </w:r>
      <w:r w:rsidR="00035B12" w:rsidRPr="4DE3A8E2">
        <w:rPr>
          <w:lang w:eastAsia="nl-NL"/>
        </w:rPr>
        <w:t>tip</w:t>
      </w:r>
      <w:r w:rsidR="00C701F5" w:rsidRPr="4DE3A8E2">
        <w:rPr>
          <w:lang w:eastAsia="nl-NL"/>
        </w:rPr>
        <w:t xml:space="preserve">toets zelf. </w:t>
      </w:r>
      <w:r w:rsidRPr="4DE3A8E2">
        <w:rPr>
          <w:lang w:eastAsia="nl-NL"/>
        </w:rPr>
        <w:t xml:space="preserve">Als je </w:t>
      </w:r>
      <w:r w:rsidR="00C701F5" w:rsidRPr="4DE3A8E2">
        <w:rPr>
          <w:lang w:eastAsia="nl-NL"/>
        </w:rPr>
        <w:t xml:space="preserve">bijvoorbeeld </w:t>
      </w:r>
      <w:r w:rsidRPr="4DE3A8E2">
        <w:rPr>
          <w:lang w:eastAsia="nl-NL"/>
        </w:rPr>
        <w:t xml:space="preserve">een sticker op </w:t>
      </w:r>
      <w:r w:rsidR="00C701F5" w:rsidRPr="4DE3A8E2">
        <w:rPr>
          <w:lang w:eastAsia="nl-NL"/>
        </w:rPr>
        <w:t>een</w:t>
      </w:r>
      <w:r w:rsidRPr="4DE3A8E2">
        <w:rPr>
          <w:lang w:eastAsia="nl-NL"/>
        </w:rPr>
        <w:t xml:space="preserve"> </w:t>
      </w:r>
      <w:r w:rsidR="00C701F5" w:rsidRPr="4DE3A8E2">
        <w:rPr>
          <w:lang w:eastAsia="nl-NL"/>
        </w:rPr>
        <w:t>tip</w:t>
      </w:r>
      <w:r w:rsidRPr="4DE3A8E2">
        <w:rPr>
          <w:lang w:eastAsia="nl-NL"/>
        </w:rPr>
        <w:t>toets plakt, reageert deze mogelijk niet meer op aanraking.</w:t>
      </w:r>
      <w:r w:rsidR="00C701F5" w:rsidRPr="4DE3A8E2">
        <w:rPr>
          <w:lang w:eastAsia="nl-NL"/>
        </w:rPr>
        <w:t xml:space="preserve"> Plaats daarom de markering erboven of eronder.</w:t>
      </w:r>
    </w:p>
    <w:p w14:paraId="37DCBAD1" w14:textId="3742AA6A" w:rsidR="4DE3A8E2" w:rsidRDefault="4DE3A8E2" w:rsidP="4DE3A8E2">
      <w:pPr>
        <w:pStyle w:val="Geenafstand"/>
      </w:pPr>
    </w:p>
    <w:p w14:paraId="20BA8B4A" w14:textId="01A583F5" w:rsidR="00343806" w:rsidRPr="007F2CA8" w:rsidRDefault="00C701F5" w:rsidP="008B69CC">
      <w:pPr>
        <w:pStyle w:val="Kop1"/>
      </w:pPr>
      <w:r>
        <w:t xml:space="preserve">Vraag </w:t>
      </w:r>
      <w:r w:rsidR="00E870EC">
        <w:t>2</w:t>
      </w:r>
      <w:r>
        <w:t>:</w:t>
      </w:r>
      <w:r w:rsidR="00E870EC">
        <w:t xml:space="preserve"> </w:t>
      </w:r>
      <w:r w:rsidR="00343806" w:rsidRPr="007F2CA8">
        <w:t xml:space="preserve">Kun je </w:t>
      </w:r>
      <w:r w:rsidR="00863208">
        <w:t>nagaan op welke stand de kookplaat staat?</w:t>
      </w:r>
      <w:r w:rsidR="00343806" w:rsidRPr="007F2CA8">
        <w:t xml:space="preserve"> </w:t>
      </w:r>
    </w:p>
    <w:p w14:paraId="43000F0D" w14:textId="78BACD9A" w:rsidR="007561D4" w:rsidRPr="007F2CA8" w:rsidRDefault="00C701F5" w:rsidP="008B69CC">
      <w:r>
        <w:t>Mogelijk kun je goed genoeg zien om het display af te lezen. D</w:t>
      </w:r>
      <w:r w:rsidR="007561D4" w:rsidRPr="007F2CA8">
        <w:t xml:space="preserve">e leesbaarheid van displays verschilt </w:t>
      </w:r>
      <w:r>
        <w:t xml:space="preserve">echter </w:t>
      </w:r>
      <w:r w:rsidR="007561D4" w:rsidRPr="007F2CA8">
        <w:t xml:space="preserve">per inductiekookplaat. Sommige hebben helderdere en grotere letters dan andere. Test </w:t>
      </w:r>
      <w:r>
        <w:t xml:space="preserve">dus </w:t>
      </w:r>
      <w:r w:rsidR="007561D4" w:rsidRPr="007F2CA8">
        <w:t>in de winkel of je het display op een veilige afstand kunt aflezen, zodat je het tijdens het koken kunt gebruiken.</w:t>
      </w:r>
    </w:p>
    <w:p w14:paraId="29187820" w14:textId="77777777" w:rsidR="007561D4" w:rsidRPr="007F2CA8" w:rsidRDefault="007561D4" w:rsidP="008B69CC"/>
    <w:p w14:paraId="744E47BA" w14:textId="77BC62CD" w:rsidR="007561D4" w:rsidRDefault="00C701F5" w:rsidP="008B69CC">
      <w:r>
        <w:t>Kun je geen display aflezen? D</w:t>
      </w:r>
      <w:r w:rsidR="007561D4" w:rsidRPr="007F2CA8">
        <w:t xml:space="preserve">an kun je </w:t>
      </w:r>
      <w:r>
        <w:t xml:space="preserve">knoppen of tiptoetsen merken </w:t>
      </w:r>
      <w:r w:rsidR="007561D4" w:rsidRPr="007F2CA8">
        <w:t xml:space="preserve">en </w:t>
      </w:r>
      <w:r>
        <w:t xml:space="preserve">tijdens het koken </w:t>
      </w:r>
      <w:r w:rsidR="007561D4" w:rsidRPr="007F2CA8">
        <w:t xml:space="preserve">onthouden op welke stand de </w:t>
      </w:r>
      <w:r w:rsidR="00863208">
        <w:t xml:space="preserve">kookplaat staat. </w:t>
      </w:r>
      <w:r w:rsidR="00A427C4">
        <w:t xml:space="preserve">Een kookplaat met tiptoetsen </w:t>
      </w:r>
      <w:r w:rsidR="00863208">
        <w:t xml:space="preserve">start na het aanzetten </w:t>
      </w:r>
      <w:r w:rsidR="00A427C4">
        <w:t xml:space="preserve">vaak </w:t>
      </w:r>
      <w:r w:rsidR="007561D4" w:rsidRPr="007F2CA8">
        <w:t xml:space="preserve">op een vaste stand, waarna je deze </w:t>
      </w:r>
      <w:r w:rsidR="00863208">
        <w:t xml:space="preserve">hoger of lager zet </w:t>
      </w:r>
      <w:r w:rsidR="007561D4" w:rsidRPr="007F2CA8">
        <w:t xml:space="preserve">met </w:t>
      </w:r>
      <w:r w:rsidR="00863208">
        <w:t xml:space="preserve">behulp van twee </w:t>
      </w:r>
      <w:r w:rsidR="00A427C4">
        <w:t xml:space="preserve">andere </w:t>
      </w:r>
      <w:r w:rsidR="00863208">
        <w:t>tip</w:t>
      </w:r>
      <w:r w:rsidR="007561D4" w:rsidRPr="007F2CA8">
        <w:t>toetsen</w:t>
      </w:r>
      <w:r w:rsidR="00A427C4">
        <w:t>.</w:t>
      </w:r>
      <w:r w:rsidR="007561D4" w:rsidRPr="007F2CA8">
        <w:t xml:space="preserve"> </w:t>
      </w:r>
      <w:r w:rsidR="00863208">
        <w:t xml:space="preserve">Elke keer als je een op een tiptoets tikt </w:t>
      </w:r>
      <w:r w:rsidR="00A427C4">
        <w:t xml:space="preserve">verhoog of verlaag je de stand en </w:t>
      </w:r>
      <w:r w:rsidR="007561D4" w:rsidRPr="007F2CA8">
        <w:t>hoor je een piepje</w:t>
      </w:r>
      <w:r w:rsidR="00863208">
        <w:t xml:space="preserve">. Door </w:t>
      </w:r>
      <w:r w:rsidR="00A427C4">
        <w:t xml:space="preserve">nu </w:t>
      </w:r>
      <w:r w:rsidR="00863208">
        <w:t xml:space="preserve">elke tik op te </w:t>
      </w:r>
      <w:r w:rsidR="007561D4" w:rsidRPr="007F2CA8">
        <w:t xml:space="preserve">tellen </w:t>
      </w:r>
      <w:r w:rsidR="00863208">
        <w:t>of af te trekken van d</w:t>
      </w:r>
      <w:r w:rsidR="00A427C4">
        <w:t>e</w:t>
      </w:r>
      <w:r w:rsidR="00863208">
        <w:t xml:space="preserve"> vorige stand kun je bijhouden </w:t>
      </w:r>
      <w:r w:rsidR="007561D4" w:rsidRPr="007F2CA8">
        <w:t xml:space="preserve">op welke stand je </w:t>
      </w:r>
      <w:r w:rsidR="00863208">
        <w:t xml:space="preserve">nu </w:t>
      </w:r>
      <w:r w:rsidR="007561D4" w:rsidRPr="007F2CA8">
        <w:t>zit.</w:t>
      </w:r>
    </w:p>
    <w:p w14:paraId="13AC5717" w14:textId="23954AB7" w:rsidR="00863208" w:rsidRDefault="00863208" w:rsidP="008B69CC"/>
    <w:p w14:paraId="316002EE" w14:textId="3011F0AE" w:rsidR="00863208" w:rsidRPr="007F2CA8" w:rsidRDefault="00863208" w:rsidP="008B69CC">
      <w:r>
        <w:lastRenderedPageBreak/>
        <w:t>He</w:t>
      </w:r>
      <w:r w:rsidR="00A427C4">
        <w:t xml:space="preserve">eft de </w:t>
      </w:r>
      <w:r>
        <w:t>kookplaat draaiknoppen</w:t>
      </w:r>
      <w:r w:rsidR="00A427C4">
        <w:t xml:space="preserve"> met vaste standen, dan kun je die standen tijdens het draaien aan de knop voelen en tellen op welke stand je staat. Bij een traploze draaiknop kan dat niet, mogelijk kan je hiervan dan de verschillende standen merken. </w:t>
      </w:r>
      <w:r>
        <w:t xml:space="preserve"> </w:t>
      </w:r>
    </w:p>
    <w:p w14:paraId="6B25D9F4" w14:textId="77777777" w:rsidR="00C701F5" w:rsidRDefault="00C701F5" w:rsidP="008B69CC"/>
    <w:p w14:paraId="52AF35B7" w14:textId="755F7C06" w:rsidR="007561D4" w:rsidRPr="007F2CA8" w:rsidRDefault="007561D4" w:rsidP="008B69CC">
      <w:r w:rsidRPr="00863208">
        <w:rPr>
          <w:b/>
        </w:rPr>
        <w:t>Let op:</w:t>
      </w:r>
      <w:r w:rsidRPr="007F2CA8">
        <w:t xml:space="preserve"> sommige inductiekookplaten hebben een schuifregelaar in plaats van pijltjestoetsen. Deze zijn minder geschikt als je op gevoel werkt en worden daarom afgeraden. </w:t>
      </w:r>
    </w:p>
    <w:p w14:paraId="44FB1903" w14:textId="77777777" w:rsidR="007561D4" w:rsidRPr="007F2CA8" w:rsidRDefault="007561D4" w:rsidP="008B69CC"/>
    <w:p w14:paraId="4FF8F4BB" w14:textId="73B0FEA7" w:rsidR="00AE65EA" w:rsidRPr="0071671E" w:rsidRDefault="00E870EC" w:rsidP="008B69CC">
      <w:pPr>
        <w:pStyle w:val="Kop1"/>
      </w:pPr>
      <w:r>
        <w:t xml:space="preserve">3. </w:t>
      </w:r>
      <w:r w:rsidR="00AE65EA" w:rsidRPr="0071671E">
        <w:t xml:space="preserve">Hoe zet je de pan op de juiste plek?  </w:t>
      </w:r>
    </w:p>
    <w:p w14:paraId="09F6B6EC" w14:textId="24A49B50" w:rsidR="007561D4" w:rsidRDefault="00834D4A" w:rsidP="008B69CC">
      <w:r>
        <w:t>Hier zijn meerdere oplossingen voor.</w:t>
      </w:r>
    </w:p>
    <w:p w14:paraId="59E70801" w14:textId="77777777" w:rsidR="00834D4A" w:rsidRPr="007F2CA8" w:rsidRDefault="00834D4A" w:rsidP="008B69CC"/>
    <w:p w14:paraId="530649F3" w14:textId="3E53FC34" w:rsidR="00E138A3" w:rsidRDefault="008B69CC" w:rsidP="008B69CC">
      <w:pPr>
        <w:pStyle w:val="Kop2"/>
      </w:pPr>
      <w:r>
        <w:t>a</w:t>
      </w:r>
      <w:r w:rsidR="00834D4A">
        <w:t xml:space="preserve">. </w:t>
      </w:r>
      <w:r w:rsidR="00E138A3" w:rsidRPr="007F2CA8">
        <w:t>Maak gebruik van voelbare en contrasterende randen</w:t>
      </w:r>
    </w:p>
    <w:p w14:paraId="0EC9912E" w14:textId="77777777" w:rsidR="007D3687" w:rsidRPr="007D3687" w:rsidRDefault="007D3687" w:rsidP="008B69CC"/>
    <w:p w14:paraId="0867BC3F" w14:textId="77777777" w:rsidR="00DA19F4" w:rsidRPr="007F2CA8" w:rsidRDefault="00DA19F4" w:rsidP="00DA19F4">
      <w:pPr>
        <w:pStyle w:val="Geenafstand"/>
        <w:rPr>
          <w:sz w:val="20"/>
          <w:szCs w:val="20"/>
        </w:rPr>
      </w:pPr>
      <w:r w:rsidRPr="007F2CA8">
        <w:rPr>
          <w:noProof/>
          <w:sz w:val="20"/>
          <w:szCs w:val="20"/>
          <w:lang w:eastAsia="nl-NL"/>
        </w:rPr>
        <w:drawing>
          <wp:inline distT="0" distB="0" distL="0" distR="0" wp14:anchorId="3E1D6A0D" wp14:editId="097A59BB">
            <wp:extent cx="1364566" cy="1298752"/>
            <wp:effectExtent l="0" t="0" r="7620" b="0"/>
            <wp:docPr id="1" name="Afbeelding 1" descr="Iris Pan Pickles (voor inductiekookplaat) Geel 17 x 3 x 1,5 cm (L x B x H) Silico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is Pan Pickles (voor inductiekookplaat) Geel 17 x 3 x 1,5 cm (L x B x H) Silicone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962" cy="1305791"/>
                    </a:xfrm>
                    <a:prstGeom prst="rect">
                      <a:avLst/>
                    </a:prstGeom>
                    <a:noFill/>
                    <a:ln>
                      <a:noFill/>
                    </a:ln>
                  </pic:spPr>
                </pic:pic>
              </a:graphicData>
            </a:graphic>
          </wp:inline>
        </w:drawing>
      </w:r>
    </w:p>
    <w:p w14:paraId="2C7D8B53" w14:textId="77777777" w:rsidR="00DA19F4" w:rsidRPr="007F2CA8" w:rsidRDefault="00DA19F4" w:rsidP="00DA19F4">
      <w:pPr>
        <w:pStyle w:val="Geenafstand"/>
        <w:rPr>
          <w:sz w:val="20"/>
          <w:szCs w:val="20"/>
        </w:rPr>
      </w:pPr>
    </w:p>
    <w:p w14:paraId="5CB46C8A" w14:textId="476A0245" w:rsidR="007D3687" w:rsidRDefault="00AE65EA" w:rsidP="008B69CC">
      <w:r>
        <w:t xml:space="preserve">Je kan gebruik maken van </w:t>
      </w:r>
      <w:r w:rsidR="00834D4A">
        <w:t xml:space="preserve">hulpmiddelen om </w:t>
      </w:r>
      <w:r>
        <w:t>de</w:t>
      </w:r>
      <w:r w:rsidR="696CB01D">
        <w:t xml:space="preserve"> </w:t>
      </w:r>
      <w:r w:rsidR="0055326B">
        <w:t xml:space="preserve">kookzone (ofwel de </w:t>
      </w:r>
      <w:r w:rsidR="696CB01D">
        <w:t>warmtebron</w:t>
      </w:r>
      <w:r w:rsidR="0055326B">
        <w:t>)</w:t>
      </w:r>
      <w:r w:rsidR="696CB01D">
        <w:t xml:space="preserve"> </w:t>
      </w:r>
      <w:r w:rsidR="00834D4A">
        <w:t>van voelbare randen te voorzien. Een bijkomend voordeel kan zijn dat de randen ook beter zichtbaar worden.</w:t>
      </w:r>
      <w:r w:rsidR="007561D4">
        <w:t xml:space="preserve"> </w:t>
      </w:r>
      <w:r w:rsidR="007D3687">
        <w:t xml:space="preserve">Op deze manier kun je de pannen makkelijker correct plaatsen. </w:t>
      </w:r>
    </w:p>
    <w:p w14:paraId="0666A43D" w14:textId="77777777" w:rsidR="007D3687" w:rsidRDefault="007D3687" w:rsidP="008B69CC"/>
    <w:p w14:paraId="4FC94FC8" w14:textId="55CB2532" w:rsidR="007561D4" w:rsidRPr="007F2CA8" w:rsidRDefault="007D3687" w:rsidP="008B69CC">
      <w:r>
        <w:t>Een voorbeeld van v</w:t>
      </w:r>
      <w:r w:rsidR="007561D4" w:rsidRPr="007F2CA8">
        <w:t>oelbare randen</w:t>
      </w:r>
      <w:r>
        <w:t xml:space="preserve"> is</w:t>
      </w:r>
      <w:r w:rsidR="007561D4" w:rsidRPr="007F2CA8">
        <w:t xml:space="preserve"> </w:t>
      </w:r>
      <w:hyperlink r:id="rId13" w:history="1">
        <w:r w:rsidR="007561D4" w:rsidRPr="007D3687">
          <w:rPr>
            <w:rStyle w:val="Hyperlink"/>
          </w:rPr>
          <w:t>Iris Pan Pickles</w:t>
        </w:r>
      </w:hyperlink>
      <w:r>
        <w:t>.</w:t>
      </w:r>
      <w:r w:rsidR="007561D4" w:rsidRPr="007F2CA8">
        <w:t xml:space="preserve"> Deze siliconen halve cirkels zijn hittebestendig en verkrijgbaar in zwart en geel. Je kunt ze eenvoudig verwijderen en schoonmaken.</w:t>
      </w:r>
    </w:p>
    <w:p w14:paraId="45D43FEF" w14:textId="121063F5" w:rsidR="002B1F28" w:rsidRPr="007F2CA8" w:rsidRDefault="002B1F28" w:rsidP="008B69CC"/>
    <w:p w14:paraId="6505D269" w14:textId="6DB5D2A0" w:rsidR="008B6D97" w:rsidRDefault="008B69CC" w:rsidP="008B69CC">
      <w:pPr>
        <w:pStyle w:val="Kop2"/>
      </w:pPr>
      <w:r>
        <w:t>b</w:t>
      </w:r>
      <w:r w:rsidR="007D3687">
        <w:t xml:space="preserve">. </w:t>
      </w:r>
      <w:r w:rsidR="00DA19F4" w:rsidRPr="007F2CA8">
        <w:t xml:space="preserve">Maak de </w:t>
      </w:r>
      <w:r w:rsidR="0055326B">
        <w:t>kookzones</w:t>
      </w:r>
      <w:r w:rsidR="00DA19F4" w:rsidRPr="007F2CA8">
        <w:t xml:space="preserve"> beter zichtbaar</w:t>
      </w:r>
    </w:p>
    <w:p w14:paraId="079B1A5A" w14:textId="77777777" w:rsidR="007D3687" w:rsidRPr="007D3687" w:rsidRDefault="007D3687" w:rsidP="008B69CC"/>
    <w:p w14:paraId="7A92C5E1" w14:textId="439B6E96" w:rsidR="0057501D" w:rsidRPr="007F2CA8" w:rsidRDefault="0057501D" w:rsidP="0057501D">
      <w:pPr>
        <w:pStyle w:val="Geenafstand"/>
        <w:ind w:left="720"/>
      </w:pPr>
    </w:p>
    <w:p w14:paraId="4790CD51" w14:textId="201B646B" w:rsidR="4DE3A8E2" w:rsidRDefault="4DE3A8E2" w:rsidP="4DE3A8E2">
      <w:pPr>
        <w:pStyle w:val="Geenafstand"/>
        <w:ind w:left="720"/>
        <w:rPr>
          <w:rFonts w:ascii="Verdana" w:hAnsi="Verdana"/>
          <w:sz w:val="20"/>
          <w:szCs w:val="20"/>
        </w:rPr>
      </w:pPr>
    </w:p>
    <w:p w14:paraId="373B9A01" w14:textId="376D1A66" w:rsidR="2C144058" w:rsidRDefault="2C144058" w:rsidP="008B69CC">
      <w:r>
        <w:rPr>
          <w:noProof/>
          <w:lang w:eastAsia="nl-NL"/>
        </w:rPr>
        <w:drawing>
          <wp:inline distT="0" distB="0" distL="0" distR="0" wp14:anchorId="2AB1B4F3" wp14:editId="5C4ED2F1">
            <wp:extent cx="1333500" cy="1444024"/>
            <wp:effectExtent l="0" t="0" r="0" b="0"/>
            <wp:docPr id="1556169137" name="Afbeelding 1556169137" descr="Auctic kookplaatbescherm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33500" cy="1444024"/>
                    </a:xfrm>
                    <a:prstGeom prst="rect">
                      <a:avLst/>
                    </a:prstGeom>
                  </pic:spPr>
                </pic:pic>
              </a:graphicData>
            </a:graphic>
          </wp:inline>
        </w:drawing>
      </w:r>
    </w:p>
    <w:p w14:paraId="71940485" w14:textId="66EFB5BC" w:rsidR="4DE3A8E2" w:rsidRDefault="4DE3A8E2" w:rsidP="008B69CC"/>
    <w:p w14:paraId="46208451" w14:textId="3A6DE3B7" w:rsidR="008B6D97" w:rsidRPr="007F2CA8" w:rsidRDefault="007561D4" w:rsidP="008B69CC">
      <w:r>
        <w:t xml:space="preserve">Kookplaatbeschermers </w:t>
      </w:r>
      <w:r w:rsidR="007D3687">
        <w:t>ofwel inductiebeschermers</w:t>
      </w:r>
      <w:r w:rsidR="73DC754E">
        <w:t xml:space="preserve"> zijn bedoeld om je kookplaat tegen krassen te beschermen. Ze zijn voorzien van een antisliplaagje. Je legt ze </w:t>
      </w:r>
      <w:r w:rsidR="3FF046E6">
        <w:t xml:space="preserve">op </w:t>
      </w:r>
      <w:r w:rsidR="1665549D">
        <w:t xml:space="preserve">de </w:t>
      </w:r>
      <w:r w:rsidR="0055326B">
        <w:t xml:space="preserve">kookzone </w:t>
      </w:r>
      <w:r w:rsidR="1665549D">
        <w:t>en zet daar tijdens het koken de pannen op. Als je een kookplaatbeschermer in een duidelijk contrastere</w:t>
      </w:r>
      <w:r w:rsidR="1F71B102">
        <w:t>n</w:t>
      </w:r>
      <w:r w:rsidR="1665549D">
        <w:t xml:space="preserve">de kleur gebruikt kun </w:t>
      </w:r>
      <w:r w:rsidR="0298F621">
        <w:t xml:space="preserve">je daarmee de positie van de </w:t>
      </w:r>
      <w:r w:rsidR="1CD42009">
        <w:t>p</w:t>
      </w:r>
      <w:r w:rsidR="0298F621">
        <w:t xml:space="preserve">an </w:t>
      </w:r>
      <w:r w:rsidR="0298F621">
        <w:lastRenderedPageBreak/>
        <w:t>zichtbaar maken. Een nadeel kan zijn dat je ze zo nu en dan moet schoonmaken en daarna weer op de juiste positie moet plaatsen.</w:t>
      </w:r>
    </w:p>
    <w:p w14:paraId="6A218252" w14:textId="4DF85EF8" w:rsidR="008B6D97" w:rsidRPr="007F2CA8" w:rsidRDefault="007561D4" w:rsidP="008B69CC">
      <w:r>
        <w:t xml:space="preserve">Het merk Auctic biedt </w:t>
      </w:r>
      <w:r w:rsidR="0057501D">
        <w:t xml:space="preserve">gekleurde </w:t>
      </w:r>
      <w:r>
        <w:t>onderleggers</w:t>
      </w:r>
      <w:r w:rsidR="0057501D">
        <w:t xml:space="preserve">. </w:t>
      </w:r>
    </w:p>
    <w:p w14:paraId="3B720765" w14:textId="77777777" w:rsidR="008B6D97" w:rsidRPr="007F2CA8" w:rsidRDefault="008B6D97" w:rsidP="008B69CC"/>
    <w:p w14:paraId="7BD7EF5F" w14:textId="77777777" w:rsidR="008B69CC" w:rsidRDefault="008B69CC" w:rsidP="008B69CC">
      <w:pPr>
        <w:pStyle w:val="Kop2"/>
      </w:pPr>
      <w:r>
        <w:t xml:space="preserve">c. Kies een kookplaat met een </w:t>
      </w:r>
      <w:r w:rsidRPr="00A427C4">
        <w:t>flexzone</w:t>
      </w:r>
    </w:p>
    <w:p w14:paraId="2606F9B0" w14:textId="77777777" w:rsidR="008B69CC" w:rsidRDefault="008B69CC" w:rsidP="008B69CC"/>
    <w:p w14:paraId="74A5973F" w14:textId="27017319" w:rsidR="008B69CC" w:rsidRDefault="008B69CC" w:rsidP="008B69CC">
      <w:r w:rsidRPr="008B69CC">
        <w:t xml:space="preserve">Een flexzone </w:t>
      </w:r>
      <w:r>
        <w:t xml:space="preserve">kan </w:t>
      </w:r>
      <w:r w:rsidRPr="008B69CC">
        <w:t xml:space="preserve">een verbinding van </w:t>
      </w:r>
      <w:r>
        <w:t xml:space="preserve">twee </w:t>
      </w:r>
      <w:r w:rsidR="0055326B">
        <w:t>kookzones (</w:t>
      </w:r>
      <w:r>
        <w:t>warmtebronnen</w:t>
      </w:r>
      <w:r w:rsidR="0055326B">
        <w:t>)</w:t>
      </w:r>
      <w:r w:rsidRPr="008B69CC">
        <w:t xml:space="preserve"> </w:t>
      </w:r>
      <w:r>
        <w:t xml:space="preserve">zijn </w:t>
      </w:r>
      <w:r w:rsidRPr="008B69CC">
        <w:t>zodat er op een groter oppervlakte gekookt kan worden</w:t>
      </w:r>
      <w:r>
        <w:t xml:space="preserve">. Bij </w:t>
      </w:r>
      <w:r w:rsidRPr="008B69CC">
        <w:t xml:space="preserve">een </w:t>
      </w:r>
      <w:r>
        <w:t>“</w:t>
      </w:r>
      <w:r w:rsidRPr="008B69CC">
        <w:t>echte</w:t>
      </w:r>
      <w:r>
        <w:t>”</w:t>
      </w:r>
      <w:r w:rsidRPr="008B69CC">
        <w:t xml:space="preserve"> flexzone </w:t>
      </w:r>
      <w:r>
        <w:t xml:space="preserve">is de inductiekookplaat voorzien van </w:t>
      </w:r>
      <w:r w:rsidRPr="008B69CC">
        <w:t>meerdere inductiespoelen</w:t>
      </w:r>
      <w:r>
        <w:t xml:space="preserve">. Je kunt dan </w:t>
      </w:r>
      <w:r w:rsidRPr="008B69CC">
        <w:t xml:space="preserve">ook tussen de kookzones een pan plaatsen. </w:t>
      </w:r>
    </w:p>
    <w:p w14:paraId="0FA84294" w14:textId="77777777" w:rsidR="008B69CC" w:rsidRDefault="008B69CC" w:rsidP="008B69CC"/>
    <w:p w14:paraId="450ED074" w14:textId="3E65C103" w:rsidR="008B69CC" w:rsidRDefault="008B69CC" w:rsidP="008B69CC">
      <w:r>
        <w:t xml:space="preserve">Een flexzone verkleint dus de kans dat je de pan geheel of gedeeltelijk naast de </w:t>
      </w:r>
      <w:r w:rsidR="0055326B">
        <w:t>kookzone</w:t>
      </w:r>
      <w:r>
        <w:t xml:space="preserve"> zet. Omdat een flexzone in verschillende uitvoeringen voorkomt is het raadzaam om altijd goed na te vragen wat de flexzone exact inhoudt. </w:t>
      </w:r>
    </w:p>
    <w:p w14:paraId="778CAF33" w14:textId="77777777" w:rsidR="008B6D97" w:rsidRPr="007F2CA8" w:rsidRDefault="008B6D97" w:rsidP="008B69CC"/>
    <w:p w14:paraId="19AC6F0B" w14:textId="7FC155E0" w:rsidR="0057501D" w:rsidRPr="007561D4" w:rsidRDefault="0057501D" w:rsidP="008B69CC">
      <w:pPr>
        <w:pStyle w:val="Kop1"/>
        <w:rPr>
          <w:rFonts w:eastAsia="Times New Roman"/>
          <w:lang w:eastAsia="nl-NL"/>
        </w:rPr>
      </w:pPr>
      <w:r w:rsidRPr="007F2CA8">
        <w:rPr>
          <w:rFonts w:eastAsia="Times New Roman"/>
          <w:lang w:eastAsia="nl-NL"/>
        </w:rPr>
        <w:t>V</w:t>
      </w:r>
      <w:r w:rsidRPr="007561D4">
        <w:rPr>
          <w:rFonts w:eastAsia="Times New Roman"/>
          <w:lang w:eastAsia="nl-NL"/>
        </w:rPr>
        <w:t>oorbeeld</w:t>
      </w:r>
      <w:r w:rsidR="00306785">
        <w:rPr>
          <w:rFonts w:eastAsia="Times New Roman"/>
          <w:lang w:eastAsia="nl-NL"/>
        </w:rPr>
        <w:t>en</w:t>
      </w:r>
      <w:r w:rsidRPr="007561D4">
        <w:rPr>
          <w:rFonts w:eastAsia="Times New Roman"/>
          <w:lang w:eastAsia="nl-NL"/>
        </w:rPr>
        <w:t xml:space="preserve"> van </w:t>
      </w:r>
      <w:r w:rsidRPr="0071671E">
        <w:t>inductiekookplaten</w:t>
      </w:r>
    </w:p>
    <w:p w14:paraId="072CB94A" w14:textId="5A44AC5A" w:rsidR="0057501D" w:rsidRPr="007561D4" w:rsidRDefault="0057501D" w:rsidP="008B69CC">
      <w:pPr>
        <w:rPr>
          <w:lang w:eastAsia="nl-NL"/>
        </w:rPr>
      </w:pPr>
      <w:r w:rsidRPr="4DE3A8E2">
        <w:rPr>
          <w:lang w:eastAsia="nl-NL"/>
        </w:rPr>
        <w:t xml:space="preserve">Onderstaande voorbeelden </w:t>
      </w:r>
      <w:r w:rsidR="007D3687" w:rsidRPr="4DE3A8E2">
        <w:rPr>
          <w:lang w:eastAsia="nl-NL"/>
        </w:rPr>
        <w:t>zijn</w:t>
      </w:r>
      <w:r w:rsidRPr="4DE3A8E2">
        <w:rPr>
          <w:lang w:eastAsia="nl-NL"/>
        </w:rPr>
        <w:t xml:space="preserve"> niet bedoeld als aanbevelingen. Het aanbod </w:t>
      </w:r>
      <w:r w:rsidR="007D3687" w:rsidRPr="4DE3A8E2">
        <w:rPr>
          <w:lang w:eastAsia="nl-NL"/>
        </w:rPr>
        <w:t xml:space="preserve">van kookplaten </w:t>
      </w:r>
      <w:r w:rsidRPr="4DE3A8E2">
        <w:rPr>
          <w:lang w:eastAsia="nl-NL"/>
        </w:rPr>
        <w:t>wisselt continu</w:t>
      </w:r>
      <w:r w:rsidR="007D3687" w:rsidRPr="4DE3A8E2">
        <w:rPr>
          <w:lang w:eastAsia="nl-NL"/>
        </w:rPr>
        <w:t xml:space="preserve">. Kijk dus </w:t>
      </w:r>
      <w:r w:rsidRPr="4DE3A8E2">
        <w:rPr>
          <w:lang w:eastAsia="nl-NL"/>
        </w:rPr>
        <w:t>zelf naar de opties die het beste bij je passen.</w:t>
      </w:r>
    </w:p>
    <w:p w14:paraId="430C0A3B" w14:textId="3045E1F4" w:rsidR="4DE3A8E2" w:rsidRDefault="4DE3A8E2" w:rsidP="008B69CC">
      <w:pPr>
        <w:rPr>
          <w:lang w:eastAsia="nl-NL"/>
        </w:rPr>
      </w:pPr>
    </w:p>
    <w:p w14:paraId="0AF6448A" w14:textId="54EBEB6F" w:rsidR="00576FAA" w:rsidRPr="007F2CA8" w:rsidRDefault="00306785" w:rsidP="008B69CC">
      <w:pPr>
        <w:pStyle w:val="Kop2"/>
      </w:pPr>
      <w:r>
        <w:t>Voorbeeld i</w:t>
      </w:r>
      <w:r w:rsidR="00674CA3">
        <w:t>nbouwkookplaat</w:t>
      </w:r>
      <w:r w:rsidR="002439D7">
        <w:t xml:space="preserve">: </w:t>
      </w:r>
      <w:r>
        <w:t>ATAG</w:t>
      </w:r>
      <w:r w:rsidR="00576FAA">
        <w:t xml:space="preserve"> hi6271b</w:t>
      </w:r>
    </w:p>
    <w:p w14:paraId="0B70C313" w14:textId="5888B6D0" w:rsidR="00A36955" w:rsidRPr="007F2CA8" w:rsidRDefault="00A36955" w:rsidP="00576FAA">
      <w:pPr>
        <w:pStyle w:val="Geenafstand"/>
        <w:rPr>
          <w:rFonts w:ascii="Verdana" w:hAnsi="Verdana"/>
          <w:sz w:val="20"/>
          <w:szCs w:val="20"/>
        </w:rPr>
      </w:pPr>
      <w:r w:rsidRPr="007F2CA8">
        <w:rPr>
          <w:rFonts w:ascii="Verdana" w:hAnsi="Verdana"/>
          <w:noProof/>
          <w:sz w:val="20"/>
          <w:szCs w:val="20"/>
          <w:lang w:eastAsia="nl-NL"/>
        </w:rPr>
        <w:drawing>
          <wp:inline distT="0" distB="0" distL="0" distR="0" wp14:anchorId="722A2FCF" wp14:editId="6091FD5D">
            <wp:extent cx="2145323" cy="2145323"/>
            <wp:effectExtent l="0" t="0" r="7620" b="7620"/>
            <wp:docPr id="2" name="Afbeelding 2" descr="Atag hi6271b met antislip 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rgielabe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2683" cy="2152683"/>
                    </a:xfrm>
                    <a:prstGeom prst="rect">
                      <a:avLst/>
                    </a:prstGeom>
                    <a:noFill/>
                    <a:ln>
                      <a:noFill/>
                    </a:ln>
                  </pic:spPr>
                </pic:pic>
              </a:graphicData>
            </a:graphic>
          </wp:inline>
        </w:drawing>
      </w:r>
    </w:p>
    <w:p w14:paraId="6FF4E017" w14:textId="2D283EBF" w:rsidR="00B32927" w:rsidRDefault="00576FAA" w:rsidP="00306785">
      <w:r w:rsidRPr="4DE3A8E2">
        <w:t xml:space="preserve">Atag levert </w:t>
      </w:r>
      <w:r w:rsidR="00DA19F4" w:rsidRPr="4DE3A8E2">
        <w:t xml:space="preserve">een </w:t>
      </w:r>
      <w:r w:rsidRPr="4DE3A8E2">
        <w:t>geschikte kookpla</w:t>
      </w:r>
      <w:r w:rsidR="00A36955" w:rsidRPr="4DE3A8E2">
        <w:t>a</w:t>
      </w:r>
      <w:r w:rsidRPr="4DE3A8E2">
        <w:t xml:space="preserve">t </w:t>
      </w:r>
      <w:r w:rsidR="00A36955" w:rsidRPr="4DE3A8E2">
        <w:t xml:space="preserve">voor mensen met een visuele beperking. </w:t>
      </w:r>
      <w:r w:rsidR="00145DF2" w:rsidRPr="4DE3A8E2">
        <w:t>Het apparaat heeft geen tiptoetsen maar is uitgevoerd met vier fysieke knoppen</w:t>
      </w:r>
      <w:r w:rsidR="6E1E0D4D" w:rsidRPr="4DE3A8E2">
        <w:t xml:space="preserve"> met klikstand</w:t>
      </w:r>
      <w:r w:rsidR="00BA6591">
        <w:t>.</w:t>
      </w:r>
      <w:r w:rsidR="00145DF2" w:rsidRPr="4DE3A8E2">
        <w:t xml:space="preserve"> </w:t>
      </w:r>
      <w:r w:rsidR="00B32927" w:rsidRPr="4DE3A8E2">
        <w:t xml:space="preserve">Daarnaast kun je als extra een </w:t>
      </w:r>
      <w:r w:rsidR="00306785">
        <w:t xml:space="preserve">zogenaamde </w:t>
      </w:r>
      <w:r w:rsidR="00BA6591">
        <w:t>anti</w:t>
      </w:r>
      <w:r w:rsidR="0057501D" w:rsidRPr="4DE3A8E2">
        <w:t xml:space="preserve">slip </w:t>
      </w:r>
      <w:r w:rsidR="007D3687" w:rsidRPr="4DE3A8E2">
        <w:t>pandoer</w:t>
      </w:r>
      <w:r w:rsidR="008B6D97" w:rsidRPr="4DE3A8E2">
        <w:t xml:space="preserve">mat </w:t>
      </w:r>
      <w:r w:rsidR="00B32927" w:rsidRPr="4DE3A8E2">
        <w:t xml:space="preserve">aanschaffen. Deze </w:t>
      </w:r>
      <w:r w:rsidR="3ED8CBB5" w:rsidRPr="4DE3A8E2">
        <w:t xml:space="preserve">hittebestendige </w:t>
      </w:r>
      <w:r w:rsidR="00B32927" w:rsidRPr="4DE3A8E2">
        <w:t xml:space="preserve">mat zorgt ervoor dat je </w:t>
      </w:r>
      <w:r w:rsidR="00145DF2" w:rsidRPr="4DE3A8E2">
        <w:t xml:space="preserve">makkelijk </w:t>
      </w:r>
      <w:r w:rsidR="00A36955" w:rsidRPr="4DE3A8E2">
        <w:t xml:space="preserve">de pannen </w:t>
      </w:r>
      <w:r w:rsidR="00145DF2" w:rsidRPr="4DE3A8E2">
        <w:t xml:space="preserve">op de </w:t>
      </w:r>
      <w:r w:rsidR="00B32927" w:rsidRPr="4DE3A8E2">
        <w:t xml:space="preserve">juiste plek op de </w:t>
      </w:r>
      <w:r w:rsidR="00145DF2" w:rsidRPr="4DE3A8E2">
        <w:t xml:space="preserve">kookplaat </w:t>
      </w:r>
      <w:r w:rsidR="00B32927" w:rsidRPr="4DE3A8E2">
        <w:t>kunt zetten.</w:t>
      </w:r>
      <w:r w:rsidR="00A36955" w:rsidRPr="4DE3A8E2">
        <w:t xml:space="preserve"> </w:t>
      </w:r>
    </w:p>
    <w:p w14:paraId="2D2ADDA2" w14:textId="77777777" w:rsidR="00B32927" w:rsidRDefault="00B32927" w:rsidP="4DE3A8E2">
      <w:pPr>
        <w:pStyle w:val="Geenafstand"/>
        <w:rPr>
          <w:rFonts w:ascii="Verdana" w:hAnsi="Verdana"/>
          <w:sz w:val="20"/>
          <w:szCs w:val="20"/>
        </w:rPr>
      </w:pPr>
    </w:p>
    <w:p w14:paraId="7CF9E4E2" w14:textId="467A7234" w:rsidR="00B32927" w:rsidRDefault="00B32927" w:rsidP="00306785">
      <w:r w:rsidRPr="4DE3A8E2">
        <w:t>Je plaatst de</w:t>
      </w:r>
      <w:r w:rsidR="6AEBFD72" w:rsidRPr="4DE3A8E2">
        <w:t>ze</w:t>
      </w:r>
      <w:r w:rsidRPr="4DE3A8E2">
        <w:t xml:space="preserve"> mat op de kookplaat. De mat bedekt dan linksboven en rechtsonder de kookplaat maar is voorzien van twee grote gaten die de </w:t>
      </w:r>
      <w:r w:rsidR="0055326B">
        <w:t>kookzone</w:t>
      </w:r>
      <w:r w:rsidRPr="4DE3A8E2">
        <w:t xml:space="preserve"> uitsparen en zo precies aangeven waarbinnen de pan moet staan. Door de harde randen van de mat kun de pan altijd makkelijk op je gevoel plaatsen. Voor de pannen linksonder en rechtsboven zijn geen volledige uitsparingen gemaakt, maar kun je ze tegen het afgeronde middendeel van de mat schuiven. Het kan dus bijna niet gebeuren dat de pan verkeerd op de kookplaat komt te staan.</w:t>
      </w:r>
    </w:p>
    <w:p w14:paraId="26261F44" w14:textId="7EF5BDF4" w:rsidR="00B32927" w:rsidRDefault="00B32927" w:rsidP="00435078">
      <w:pPr>
        <w:pStyle w:val="Geenafstand"/>
        <w:rPr>
          <w:rFonts w:ascii="Verdana" w:hAnsi="Verdana"/>
          <w:sz w:val="20"/>
          <w:szCs w:val="20"/>
        </w:rPr>
      </w:pPr>
    </w:p>
    <w:p w14:paraId="1DC99D96" w14:textId="64ADC23B" w:rsidR="00435078" w:rsidRDefault="00435078" w:rsidP="00306785">
      <w:r w:rsidRPr="4DE3A8E2">
        <w:lastRenderedPageBreak/>
        <w:t xml:space="preserve">Ook </w:t>
      </w:r>
      <w:r w:rsidR="3490DD99" w:rsidRPr="4DE3A8E2">
        <w:t xml:space="preserve">worden bij </w:t>
      </w:r>
      <w:r w:rsidRPr="4DE3A8E2">
        <w:t xml:space="preserve">de mat </w:t>
      </w:r>
      <w:r w:rsidR="3A21FE9B" w:rsidRPr="4DE3A8E2">
        <w:t xml:space="preserve">twee </w:t>
      </w:r>
      <w:r w:rsidRPr="4DE3A8E2">
        <w:t xml:space="preserve">rubberen </w:t>
      </w:r>
      <w:r w:rsidR="6183E389" w:rsidRPr="4DE3A8E2">
        <w:t>overzet</w:t>
      </w:r>
      <w:r w:rsidRPr="4DE3A8E2">
        <w:t>knoppen</w:t>
      </w:r>
      <w:r w:rsidR="694C91A8" w:rsidRPr="4DE3A8E2">
        <w:t xml:space="preserve"> geleverd</w:t>
      </w:r>
      <w:r w:rsidRPr="4DE3A8E2">
        <w:t xml:space="preserve">. </w:t>
      </w:r>
      <w:r w:rsidR="0E51FF48" w:rsidRPr="4DE3A8E2">
        <w:t xml:space="preserve">Je plaatst deze over twee knoppen van je kookplaat. Hierdoor kun je de knoppen </w:t>
      </w:r>
      <w:r w:rsidR="3361132E" w:rsidRPr="4DE3A8E2">
        <w:t xml:space="preserve">niet alleen </w:t>
      </w:r>
      <w:r w:rsidR="0E51FF48" w:rsidRPr="4DE3A8E2">
        <w:t>op zicht</w:t>
      </w:r>
      <w:r w:rsidR="37CA9204" w:rsidRPr="4DE3A8E2">
        <w:t xml:space="preserve"> maar ook </w:t>
      </w:r>
      <w:r w:rsidR="0E51FF48" w:rsidRPr="4DE3A8E2">
        <w:t xml:space="preserve">op de tast beter onderscheiden van de andere twee knoppen. </w:t>
      </w:r>
      <w:r w:rsidR="07546343" w:rsidRPr="4DE3A8E2">
        <w:t xml:space="preserve">Je kunt hierdoor </w:t>
      </w:r>
      <w:r w:rsidRPr="4DE3A8E2">
        <w:t>volledig op gevoel koken.</w:t>
      </w:r>
    </w:p>
    <w:p w14:paraId="4C46F88F" w14:textId="3835A484" w:rsidR="00CF1DE1" w:rsidRDefault="00CF1DE1" w:rsidP="00435078">
      <w:pPr>
        <w:pStyle w:val="Geenafstand"/>
        <w:rPr>
          <w:rFonts w:ascii="Verdana" w:hAnsi="Verdana"/>
          <w:sz w:val="20"/>
          <w:szCs w:val="20"/>
        </w:rPr>
      </w:pPr>
    </w:p>
    <w:p w14:paraId="743BBE71" w14:textId="5E740D2B" w:rsidR="00CF1DE1" w:rsidRDefault="00CF1DE1" w:rsidP="00306785">
      <w:r w:rsidRPr="4DE3A8E2">
        <w:t>De mat is makkelijk schoon te maken.</w:t>
      </w:r>
    </w:p>
    <w:p w14:paraId="0FA94454" w14:textId="19574312" w:rsidR="00A36955" w:rsidRPr="007F2CA8" w:rsidRDefault="00A36955" w:rsidP="00576FAA">
      <w:pPr>
        <w:pStyle w:val="Geenafstand"/>
        <w:rPr>
          <w:rFonts w:ascii="Verdana" w:hAnsi="Verdana"/>
          <w:sz w:val="20"/>
          <w:szCs w:val="20"/>
        </w:rPr>
      </w:pPr>
    </w:p>
    <w:p w14:paraId="4DA38F49" w14:textId="77777777" w:rsidR="00A36955" w:rsidRPr="007F2CA8" w:rsidRDefault="00A36955" w:rsidP="00306785">
      <w:r w:rsidRPr="007F2CA8">
        <w:t>Nade</w:t>
      </w:r>
      <w:r w:rsidR="00576FAA" w:rsidRPr="007F2CA8">
        <w:t>l</w:t>
      </w:r>
      <w:r w:rsidRPr="007F2CA8">
        <w:t>en</w:t>
      </w:r>
      <w:r w:rsidR="00576FAA" w:rsidRPr="007F2CA8">
        <w:t xml:space="preserve">: </w:t>
      </w:r>
    </w:p>
    <w:p w14:paraId="52840577" w14:textId="3E040438" w:rsidR="00A36955" w:rsidRPr="007F2CA8" w:rsidRDefault="00A36955" w:rsidP="00306785">
      <w:pPr>
        <w:pStyle w:val="Lijstalinea"/>
        <w:numPr>
          <w:ilvl w:val="0"/>
          <w:numId w:val="48"/>
        </w:numPr>
      </w:pPr>
      <w:r w:rsidRPr="007F2CA8">
        <w:t xml:space="preserve">De kookplaat </w:t>
      </w:r>
      <w:r w:rsidR="00435078" w:rsidRPr="007F2CA8">
        <w:t xml:space="preserve">met mat </w:t>
      </w:r>
      <w:r w:rsidR="00353459" w:rsidRPr="007F2CA8">
        <w:t xml:space="preserve">kost </w:t>
      </w:r>
      <w:r w:rsidR="00CF1DE1">
        <w:t xml:space="preserve">meer dan </w:t>
      </w:r>
      <w:r w:rsidR="00353459" w:rsidRPr="007F2CA8">
        <w:t xml:space="preserve">1000 euro. </w:t>
      </w:r>
      <w:r w:rsidRPr="007F2CA8">
        <w:t xml:space="preserve"> </w:t>
      </w:r>
    </w:p>
    <w:p w14:paraId="51C86570" w14:textId="64A50BC7" w:rsidR="00A36955" w:rsidRDefault="00CF1DE1" w:rsidP="00306785">
      <w:pPr>
        <w:pStyle w:val="Lijstalinea"/>
        <w:numPr>
          <w:ilvl w:val="0"/>
          <w:numId w:val="48"/>
        </w:numPr>
      </w:pPr>
      <w:r w:rsidRPr="007F2CA8">
        <w:t xml:space="preserve">Grote pannen passen niet in de mat. </w:t>
      </w:r>
      <w:r w:rsidR="00435078" w:rsidRPr="007F2CA8">
        <w:t xml:space="preserve">Het </w:t>
      </w:r>
      <w:r>
        <w:t xml:space="preserve">kan dan </w:t>
      </w:r>
      <w:r w:rsidR="00576FAA" w:rsidRPr="007F2CA8">
        <w:t xml:space="preserve">wat lastig </w:t>
      </w:r>
      <w:r>
        <w:t xml:space="preserve">worden als je </w:t>
      </w:r>
      <w:r w:rsidR="00576FAA" w:rsidRPr="007F2CA8">
        <w:t xml:space="preserve">voor grotere groepen mensen </w:t>
      </w:r>
      <w:r>
        <w:t xml:space="preserve">wilt </w:t>
      </w:r>
      <w:r w:rsidR="00576FAA" w:rsidRPr="007F2CA8">
        <w:t xml:space="preserve">koken. </w:t>
      </w:r>
      <w:r w:rsidR="00CA1E8F" w:rsidRPr="007F2CA8">
        <w:t xml:space="preserve">Zonder de mat kan je wel grote pannen plaatsen.  </w:t>
      </w:r>
      <w:r w:rsidR="00576FAA" w:rsidRPr="007F2CA8">
        <w:t xml:space="preserve"> </w:t>
      </w:r>
    </w:p>
    <w:p w14:paraId="2AC1B9F8" w14:textId="77777777" w:rsidR="00CF1DE1" w:rsidRPr="007F2CA8" w:rsidRDefault="00CF1DE1" w:rsidP="00306785"/>
    <w:p w14:paraId="44E3C561" w14:textId="7994DC93" w:rsidR="00576FAA" w:rsidRPr="007F2CA8" w:rsidRDefault="00CF1DE1" w:rsidP="00306785">
      <w:r>
        <w:t xml:space="preserve">Meer info: </w:t>
      </w:r>
      <w:hyperlink r:id="rId16" w:history="1">
        <w:r w:rsidRPr="00DF76C6">
          <w:rPr>
            <w:rStyle w:val="Hyperlink"/>
          </w:rPr>
          <w:t>www.atag.nl</w:t>
        </w:r>
      </w:hyperlink>
    </w:p>
    <w:p w14:paraId="77BBE2FB" w14:textId="386E5E61" w:rsidR="002972CF" w:rsidRDefault="002972CF" w:rsidP="00306785"/>
    <w:p w14:paraId="5122D436" w14:textId="5F3143FA" w:rsidR="0057501D" w:rsidRPr="007561D4" w:rsidRDefault="0057501D" w:rsidP="008B69CC">
      <w:pPr>
        <w:pStyle w:val="Kop2"/>
        <w:rPr>
          <w:rFonts w:eastAsia="Times New Roman"/>
          <w:lang w:eastAsia="nl-NL"/>
        </w:rPr>
      </w:pPr>
      <w:r w:rsidRPr="4DE3A8E2">
        <w:rPr>
          <w:rFonts w:eastAsia="Times New Roman"/>
          <w:lang w:eastAsia="nl-NL"/>
        </w:rPr>
        <w:t xml:space="preserve">Andere </w:t>
      </w:r>
      <w:r w:rsidR="1D02D9DF" w:rsidRPr="4DE3A8E2">
        <w:rPr>
          <w:rFonts w:eastAsia="Times New Roman"/>
          <w:lang w:eastAsia="nl-NL"/>
        </w:rPr>
        <w:t>inbouw</w:t>
      </w:r>
      <w:r w:rsidRPr="4DE3A8E2">
        <w:rPr>
          <w:rFonts w:eastAsia="Times New Roman"/>
          <w:lang w:eastAsia="nl-NL"/>
        </w:rPr>
        <w:t xml:space="preserve">kookplaten met </w:t>
      </w:r>
      <w:r w:rsidR="002972CF" w:rsidRPr="4DE3A8E2">
        <w:rPr>
          <w:rFonts w:eastAsia="Times New Roman"/>
          <w:lang w:eastAsia="nl-NL"/>
        </w:rPr>
        <w:t xml:space="preserve">voelbare </w:t>
      </w:r>
      <w:r w:rsidRPr="4DE3A8E2">
        <w:rPr>
          <w:rFonts w:eastAsia="Times New Roman"/>
          <w:lang w:eastAsia="nl-NL"/>
        </w:rPr>
        <w:t>knoppen</w:t>
      </w:r>
    </w:p>
    <w:p w14:paraId="4033FB00" w14:textId="40DB5BF8" w:rsidR="0057501D" w:rsidRPr="002972CF" w:rsidRDefault="482A1531" w:rsidP="00306785">
      <w:r w:rsidRPr="4DE3A8E2">
        <w:t xml:space="preserve">Er zijn </w:t>
      </w:r>
      <w:r w:rsidR="002972CF" w:rsidRPr="4DE3A8E2">
        <w:t>k</w:t>
      </w:r>
      <w:r w:rsidR="0057501D" w:rsidRPr="4DE3A8E2">
        <w:t xml:space="preserve">ookplaten met knoppen </w:t>
      </w:r>
      <w:r w:rsidR="58BE0376" w:rsidRPr="4DE3A8E2">
        <w:t xml:space="preserve">op de markt </w:t>
      </w:r>
      <w:r w:rsidR="0057501D" w:rsidRPr="4DE3A8E2">
        <w:t xml:space="preserve">verkrijgbaar, maar het aanbod wisselt. </w:t>
      </w:r>
      <w:r w:rsidR="002972CF" w:rsidRPr="4DE3A8E2">
        <w:t xml:space="preserve">Voor actuele modellen kun je </w:t>
      </w:r>
      <w:r w:rsidR="0057501D" w:rsidRPr="4DE3A8E2">
        <w:t xml:space="preserve">online </w:t>
      </w:r>
      <w:r w:rsidR="002972CF" w:rsidRPr="4DE3A8E2">
        <w:t xml:space="preserve">zoeken met de zoekopdracht: </w:t>
      </w:r>
      <w:r w:rsidR="00306785">
        <w:t>inductiekookplaat met knoppen.</w:t>
      </w:r>
    </w:p>
    <w:p w14:paraId="5CCE9EEB" w14:textId="1BE95D67" w:rsidR="4DE3A8E2" w:rsidRDefault="4DE3A8E2" w:rsidP="00306785"/>
    <w:p w14:paraId="31C5B131" w14:textId="1C9C4FD5" w:rsidR="500AD819" w:rsidRDefault="500AD819" w:rsidP="008B69CC">
      <w:pPr>
        <w:pStyle w:val="Kop2"/>
        <w:rPr>
          <w:bCs/>
          <w:sz w:val="20"/>
          <w:szCs w:val="20"/>
        </w:rPr>
      </w:pPr>
      <w:r>
        <w:t xml:space="preserve">Inbouwkookplaten met spraakuitvoering </w:t>
      </w:r>
    </w:p>
    <w:p w14:paraId="02715271" w14:textId="40414B59" w:rsidR="500AD819" w:rsidRDefault="500AD819" w:rsidP="00306785">
      <w:r w:rsidRPr="4DE3A8E2">
        <w:t xml:space="preserve">Er is software beschikbaar die van sommige kookplaten een sprekende kookplaat kan maken. Meer info: </w:t>
      </w:r>
      <w:hyperlink r:id="rId17">
        <w:r w:rsidRPr="4DE3A8E2">
          <w:rPr>
            <w:rStyle w:val="Hyperlink"/>
          </w:rPr>
          <w:t xml:space="preserve">Feelware spraakuitvoer voor uw kookplaat of oven </w:t>
        </w:r>
      </w:hyperlink>
    </w:p>
    <w:p w14:paraId="4D9DCC4E" w14:textId="27480D3C" w:rsidR="4DE3A8E2" w:rsidRDefault="4DE3A8E2" w:rsidP="00306785"/>
    <w:p w14:paraId="7087ECD4" w14:textId="0B6233B7" w:rsidR="500AD819" w:rsidRDefault="500AD819" w:rsidP="008B69CC">
      <w:pPr>
        <w:pStyle w:val="Kop2"/>
      </w:pPr>
      <w:r>
        <w:t>De kookplaat bedienen via je telefoon</w:t>
      </w:r>
    </w:p>
    <w:p w14:paraId="187B54D4" w14:textId="356BBB71" w:rsidR="500AD819" w:rsidRDefault="500AD819" w:rsidP="00306785">
      <w:r w:rsidRPr="4DE3A8E2">
        <w:t xml:space="preserve">Er zijn ook kookplaten die je met gesproken opdrachten via je telefoon kunt besturen. Je bedient dan de kookplaat met je stem.  In hoeverre dit goed werkt hebben we niet onderzocht. Meer informatie: </w:t>
      </w:r>
      <w:hyperlink r:id="rId18">
        <w:r w:rsidRPr="4DE3A8E2">
          <w:rPr>
            <w:rStyle w:val="Hyperlink"/>
          </w:rPr>
          <w:t>Slimme kookplaten met Home Connect</w:t>
        </w:r>
      </w:hyperlink>
    </w:p>
    <w:p w14:paraId="22DD8A11" w14:textId="486268A2" w:rsidR="4DE3A8E2" w:rsidRDefault="4DE3A8E2" w:rsidP="00306785"/>
    <w:p w14:paraId="08C69DEA" w14:textId="0569E984" w:rsidR="00576FAA" w:rsidRPr="007F2CA8" w:rsidRDefault="00674CA3" w:rsidP="008B69CC">
      <w:pPr>
        <w:pStyle w:val="Kop2"/>
      </w:pPr>
      <w:r w:rsidRPr="007F2CA8">
        <w:t>L</w:t>
      </w:r>
      <w:r w:rsidR="00576FAA" w:rsidRPr="007F2CA8">
        <w:t>osse kookplate</w:t>
      </w:r>
      <w:r w:rsidR="00E349A7">
        <w:t>n</w:t>
      </w:r>
    </w:p>
    <w:p w14:paraId="106006C1" w14:textId="7A93B5BD" w:rsidR="00674CA3" w:rsidRPr="007F2CA8" w:rsidRDefault="7DD5654D" w:rsidP="00306785">
      <w:r w:rsidRPr="4DE3A8E2">
        <w:t xml:space="preserve">Als je alleen een los kookplaatje met 1 of 2 pitten nodig hebt zijn er ook modellen die </w:t>
      </w:r>
      <w:r w:rsidR="00674CA3" w:rsidRPr="4DE3A8E2">
        <w:t xml:space="preserve">meer of minder toegankelijk te gebruiken zijn. </w:t>
      </w:r>
      <w:r w:rsidR="5E1DE06F" w:rsidRPr="4DE3A8E2">
        <w:t xml:space="preserve">We geven </w:t>
      </w:r>
      <w:r w:rsidR="00674CA3" w:rsidRPr="4DE3A8E2">
        <w:t xml:space="preserve">enkele voorbeelden </w:t>
      </w:r>
      <w:r w:rsidR="00E349A7">
        <w:t xml:space="preserve">uit het </w:t>
      </w:r>
      <w:r w:rsidR="0532027A" w:rsidRPr="4DE3A8E2">
        <w:t xml:space="preserve">huidige </w:t>
      </w:r>
      <w:r w:rsidR="00E349A7">
        <w:t xml:space="preserve">aanbod op de </w:t>
      </w:r>
      <w:r w:rsidR="0532027A" w:rsidRPr="4DE3A8E2">
        <w:t xml:space="preserve">markt </w:t>
      </w:r>
      <w:r w:rsidR="00674CA3" w:rsidRPr="4DE3A8E2">
        <w:t xml:space="preserve">waaruit je inspiratie kan opdoen voor je eigen zoektocht. </w:t>
      </w:r>
    </w:p>
    <w:p w14:paraId="24AC0E35" w14:textId="77777777" w:rsidR="00674CA3" w:rsidRPr="007F2CA8" w:rsidRDefault="00674CA3" w:rsidP="00576FAA">
      <w:pPr>
        <w:pStyle w:val="Geenafstand"/>
        <w:rPr>
          <w:sz w:val="20"/>
          <w:szCs w:val="20"/>
        </w:rPr>
      </w:pPr>
    </w:p>
    <w:p w14:paraId="4C559FDF" w14:textId="652A51B7" w:rsidR="00794C69" w:rsidRPr="00794C69" w:rsidRDefault="000F44A3" w:rsidP="00794C69">
      <w:pPr>
        <w:pStyle w:val="Geenafstand"/>
        <w:numPr>
          <w:ilvl w:val="0"/>
          <w:numId w:val="47"/>
        </w:numPr>
        <w:rPr>
          <w:rFonts w:ascii="Verdana" w:hAnsi="Verdana"/>
          <w:b/>
          <w:sz w:val="20"/>
          <w:szCs w:val="20"/>
        </w:rPr>
      </w:pPr>
      <w:r w:rsidRPr="00794C69">
        <w:rPr>
          <w:rFonts w:ascii="Verdana" w:hAnsi="Verdana"/>
          <w:b/>
          <w:sz w:val="20"/>
          <w:szCs w:val="20"/>
        </w:rPr>
        <w:t>Sprekende inductie kookplaat</w:t>
      </w:r>
      <w:r w:rsidR="00794C69" w:rsidRPr="00794C69">
        <w:rPr>
          <w:rFonts w:ascii="Verdana" w:hAnsi="Verdana"/>
          <w:b/>
          <w:sz w:val="20"/>
          <w:szCs w:val="20"/>
        </w:rPr>
        <w:t xml:space="preserve"> Cobo</w:t>
      </w:r>
      <w:r w:rsidR="00912CA9" w:rsidRPr="00794C69">
        <w:rPr>
          <w:rFonts w:ascii="Verdana" w:hAnsi="Verdana"/>
          <w:b/>
          <w:sz w:val="20"/>
          <w:szCs w:val="20"/>
        </w:rPr>
        <w:t>lt</w:t>
      </w:r>
    </w:p>
    <w:p w14:paraId="7B0AF3D1" w14:textId="5DF6646B" w:rsidR="000F44A3" w:rsidRPr="00794C69" w:rsidRDefault="000F44A3" w:rsidP="00794C69">
      <w:pPr>
        <w:pStyle w:val="Geenafstand"/>
        <w:ind w:left="720"/>
        <w:rPr>
          <w:rStyle w:val="Hyperlink"/>
          <w:rFonts w:ascii="Verdana" w:hAnsi="Verdana"/>
          <w:color w:val="auto"/>
          <w:sz w:val="20"/>
          <w:szCs w:val="20"/>
          <w:u w:val="none"/>
        </w:rPr>
      </w:pPr>
      <w:r w:rsidRPr="4DE3A8E2">
        <w:rPr>
          <w:rFonts w:ascii="Verdana" w:hAnsi="Verdana"/>
          <w:sz w:val="20"/>
          <w:szCs w:val="20"/>
        </w:rPr>
        <w:t>Cobolt is een firma uit Engeland die sprekende produ</w:t>
      </w:r>
      <w:r w:rsidR="211A0822" w:rsidRPr="4DE3A8E2">
        <w:rPr>
          <w:rFonts w:ascii="Verdana" w:hAnsi="Verdana"/>
          <w:sz w:val="20"/>
          <w:szCs w:val="20"/>
        </w:rPr>
        <w:t>c</w:t>
      </w:r>
      <w:r w:rsidRPr="4DE3A8E2">
        <w:rPr>
          <w:rFonts w:ascii="Verdana" w:hAnsi="Verdana"/>
          <w:sz w:val="20"/>
          <w:szCs w:val="20"/>
        </w:rPr>
        <w:t>ten maakt</w:t>
      </w:r>
      <w:r w:rsidR="00794C69" w:rsidRPr="4DE3A8E2">
        <w:rPr>
          <w:rFonts w:ascii="Verdana" w:hAnsi="Verdana"/>
          <w:sz w:val="20"/>
          <w:szCs w:val="20"/>
        </w:rPr>
        <w:t xml:space="preserve">, waaronder een </w:t>
      </w:r>
      <w:r w:rsidRPr="4DE3A8E2">
        <w:rPr>
          <w:rFonts w:ascii="Verdana" w:hAnsi="Verdana"/>
          <w:sz w:val="20"/>
          <w:szCs w:val="20"/>
        </w:rPr>
        <w:t xml:space="preserve">inductiekookplaat. </w:t>
      </w:r>
      <w:r w:rsidR="00794C69" w:rsidRPr="4DE3A8E2">
        <w:rPr>
          <w:rFonts w:ascii="Verdana" w:hAnsi="Verdana"/>
          <w:sz w:val="20"/>
          <w:szCs w:val="20"/>
        </w:rPr>
        <w:t>Meer info op de website</w:t>
      </w:r>
      <w:r w:rsidR="00B67039" w:rsidRPr="4DE3A8E2">
        <w:rPr>
          <w:rFonts w:ascii="Verdana" w:hAnsi="Verdana"/>
          <w:sz w:val="20"/>
          <w:szCs w:val="20"/>
        </w:rPr>
        <w:t xml:space="preserve">: </w:t>
      </w:r>
      <w:hyperlink r:id="rId19">
        <w:r w:rsidRPr="4DE3A8E2">
          <w:rPr>
            <w:rStyle w:val="Hyperlink"/>
            <w:sz w:val="20"/>
            <w:szCs w:val="20"/>
          </w:rPr>
          <w:t>Talking Double Induction Hob</w:t>
        </w:r>
      </w:hyperlink>
    </w:p>
    <w:p w14:paraId="38A590A6" w14:textId="77777777" w:rsidR="000F44A3" w:rsidRPr="007F2CA8" w:rsidRDefault="000F44A3" w:rsidP="008B69CC"/>
    <w:p w14:paraId="7EE01608" w14:textId="77777777" w:rsidR="00794C69" w:rsidRPr="00794C69" w:rsidRDefault="00912CA9" w:rsidP="005E586F">
      <w:pPr>
        <w:pStyle w:val="Geenafstand"/>
        <w:numPr>
          <w:ilvl w:val="0"/>
          <w:numId w:val="47"/>
        </w:numPr>
        <w:rPr>
          <w:rFonts w:ascii="Verdana" w:hAnsi="Verdana"/>
          <w:b/>
          <w:sz w:val="20"/>
          <w:szCs w:val="20"/>
        </w:rPr>
      </w:pPr>
      <w:r w:rsidRPr="00794C69">
        <w:rPr>
          <w:rFonts w:ascii="Verdana" w:hAnsi="Verdana"/>
          <w:b/>
          <w:sz w:val="20"/>
          <w:szCs w:val="20"/>
        </w:rPr>
        <w:t>Tomado TIH3501S</w:t>
      </w:r>
    </w:p>
    <w:p w14:paraId="773CA5CF" w14:textId="1494B6BC" w:rsidR="00576FAA" w:rsidRPr="00794C69" w:rsidRDefault="00576FAA" w:rsidP="00794C69">
      <w:pPr>
        <w:pStyle w:val="Geenafstand"/>
        <w:ind w:left="720"/>
        <w:rPr>
          <w:rFonts w:ascii="Verdana" w:hAnsi="Verdana"/>
          <w:sz w:val="20"/>
          <w:szCs w:val="20"/>
        </w:rPr>
      </w:pPr>
      <w:r w:rsidRPr="00794C69">
        <w:rPr>
          <w:rFonts w:ascii="Verdana" w:hAnsi="Verdana"/>
          <w:sz w:val="20"/>
          <w:szCs w:val="20"/>
        </w:rPr>
        <w:t xml:space="preserve">Deze </w:t>
      </w:r>
      <w:r w:rsidR="00794C69">
        <w:rPr>
          <w:rFonts w:ascii="Verdana" w:hAnsi="Verdana"/>
          <w:sz w:val="20"/>
          <w:szCs w:val="20"/>
        </w:rPr>
        <w:t>k</w:t>
      </w:r>
      <w:r w:rsidRPr="00794C69">
        <w:rPr>
          <w:rFonts w:ascii="Verdana" w:hAnsi="Verdana"/>
          <w:sz w:val="20"/>
          <w:szCs w:val="20"/>
        </w:rPr>
        <w:t>ookplaat is voorzien van knoppen</w:t>
      </w:r>
      <w:r w:rsidR="00794C69">
        <w:rPr>
          <w:rFonts w:ascii="Verdana" w:hAnsi="Verdana"/>
          <w:sz w:val="20"/>
          <w:szCs w:val="20"/>
        </w:rPr>
        <w:t>. D</w:t>
      </w:r>
      <w:r w:rsidRPr="00794C69">
        <w:rPr>
          <w:rFonts w:ascii="Verdana" w:hAnsi="Verdana"/>
          <w:sz w:val="20"/>
          <w:szCs w:val="20"/>
        </w:rPr>
        <w:t>e</w:t>
      </w:r>
      <w:r w:rsidR="00794C69">
        <w:rPr>
          <w:rFonts w:ascii="Verdana" w:hAnsi="Verdana"/>
          <w:sz w:val="20"/>
          <w:szCs w:val="20"/>
        </w:rPr>
        <w:t>ze</w:t>
      </w:r>
      <w:r w:rsidRPr="00794C69">
        <w:rPr>
          <w:rFonts w:ascii="Verdana" w:hAnsi="Verdana"/>
          <w:sz w:val="20"/>
          <w:szCs w:val="20"/>
        </w:rPr>
        <w:t xml:space="preserve"> knoppen zijn te merken. </w:t>
      </w:r>
    </w:p>
    <w:p w14:paraId="1509420E" w14:textId="62D6125E" w:rsidR="00576FAA" w:rsidRDefault="00576FAA" w:rsidP="00576FAA">
      <w:pPr>
        <w:pStyle w:val="Geenafstand"/>
        <w:rPr>
          <w:rFonts w:ascii="Verdana" w:hAnsi="Verdana"/>
          <w:sz w:val="20"/>
          <w:szCs w:val="20"/>
        </w:rPr>
      </w:pPr>
    </w:p>
    <w:p w14:paraId="498B80E1" w14:textId="1A2B82EC" w:rsidR="00912CA9" w:rsidRPr="00794C69" w:rsidRDefault="00912CA9" w:rsidP="00794C69">
      <w:pPr>
        <w:pStyle w:val="Geenafstand"/>
        <w:numPr>
          <w:ilvl w:val="0"/>
          <w:numId w:val="47"/>
        </w:numPr>
        <w:rPr>
          <w:rFonts w:ascii="Verdana" w:hAnsi="Verdana"/>
          <w:b/>
          <w:sz w:val="20"/>
          <w:szCs w:val="20"/>
        </w:rPr>
      </w:pPr>
      <w:r w:rsidRPr="00794C69">
        <w:rPr>
          <w:rFonts w:ascii="Verdana" w:hAnsi="Verdana"/>
          <w:b/>
          <w:sz w:val="20"/>
          <w:szCs w:val="20"/>
        </w:rPr>
        <w:t>Klarstein Varicook</w:t>
      </w:r>
    </w:p>
    <w:p w14:paraId="6EC11E23" w14:textId="15FFC760" w:rsidR="00912CA9" w:rsidRDefault="00912CA9" w:rsidP="00794C69">
      <w:pPr>
        <w:pStyle w:val="Geenafstand"/>
        <w:ind w:left="720"/>
        <w:rPr>
          <w:rFonts w:ascii="Verdana" w:hAnsi="Verdana"/>
          <w:sz w:val="20"/>
          <w:szCs w:val="20"/>
        </w:rPr>
      </w:pPr>
      <w:r w:rsidRPr="4DE3A8E2">
        <w:rPr>
          <w:rFonts w:ascii="Verdana" w:hAnsi="Verdana"/>
          <w:sz w:val="20"/>
          <w:szCs w:val="20"/>
        </w:rPr>
        <w:t xml:space="preserve">Deze kookplaat </w:t>
      </w:r>
      <w:r w:rsidR="00794C69" w:rsidRPr="4DE3A8E2">
        <w:rPr>
          <w:rFonts w:ascii="Verdana" w:hAnsi="Verdana"/>
          <w:sz w:val="20"/>
          <w:szCs w:val="20"/>
        </w:rPr>
        <w:t>is voorzien van</w:t>
      </w:r>
      <w:r w:rsidRPr="4DE3A8E2">
        <w:rPr>
          <w:rFonts w:ascii="Verdana" w:hAnsi="Verdana"/>
          <w:sz w:val="20"/>
          <w:szCs w:val="20"/>
        </w:rPr>
        <w:t xml:space="preserve"> tiptoetsen die goed te merken zijn en een d</w:t>
      </w:r>
      <w:r w:rsidR="678FC3F3" w:rsidRPr="4DE3A8E2">
        <w:rPr>
          <w:rFonts w:ascii="Verdana" w:hAnsi="Verdana"/>
          <w:sz w:val="20"/>
          <w:szCs w:val="20"/>
        </w:rPr>
        <w:t>r</w:t>
      </w:r>
      <w:r w:rsidRPr="4DE3A8E2">
        <w:rPr>
          <w:rFonts w:ascii="Verdana" w:hAnsi="Verdana"/>
          <w:sz w:val="20"/>
          <w:szCs w:val="20"/>
        </w:rPr>
        <w:t xml:space="preserve">aaiknop </w:t>
      </w:r>
      <w:r w:rsidR="00794C69" w:rsidRPr="4DE3A8E2">
        <w:rPr>
          <w:rFonts w:ascii="Verdana" w:hAnsi="Verdana"/>
          <w:sz w:val="20"/>
          <w:szCs w:val="20"/>
        </w:rPr>
        <w:t xml:space="preserve">om </w:t>
      </w:r>
      <w:r w:rsidRPr="4DE3A8E2">
        <w:rPr>
          <w:rFonts w:ascii="Verdana" w:hAnsi="Verdana"/>
          <w:sz w:val="20"/>
          <w:szCs w:val="20"/>
        </w:rPr>
        <w:t xml:space="preserve">de stand van de </w:t>
      </w:r>
      <w:r w:rsidR="0055326B">
        <w:rPr>
          <w:rFonts w:ascii="Verdana" w:hAnsi="Verdana"/>
          <w:sz w:val="20"/>
          <w:szCs w:val="20"/>
        </w:rPr>
        <w:t>kookzone</w:t>
      </w:r>
      <w:bookmarkStart w:id="0" w:name="_GoBack"/>
      <w:bookmarkEnd w:id="0"/>
      <w:r w:rsidR="00794C69" w:rsidRPr="4DE3A8E2">
        <w:rPr>
          <w:rFonts w:ascii="Verdana" w:hAnsi="Verdana"/>
          <w:sz w:val="20"/>
          <w:szCs w:val="20"/>
        </w:rPr>
        <w:t xml:space="preserve"> te regelen</w:t>
      </w:r>
      <w:r w:rsidRPr="4DE3A8E2">
        <w:rPr>
          <w:rFonts w:ascii="Verdana" w:hAnsi="Verdana"/>
          <w:sz w:val="20"/>
          <w:szCs w:val="20"/>
        </w:rPr>
        <w:t xml:space="preserve">. </w:t>
      </w:r>
    </w:p>
    <w:p w14:paraId="77764067" w14:textId="3C91CBF2" w:rsidR="00533B3C" w:rsidRPr="007F2CA8" w:rsidRDefault="00533B3C" w:rsidP="008B69CC"/>
    <w:p w14:paraId="5B9C44B8" w14:textId="77777777" w:rsidR="009E03D1" w:rsidRPr="007F2CA8" w:rsidRDefault="009E03D1" w:rsidP="008B69CC">
      <w:pPr>
        <w:pStyle w:val="Kop1"/>
      </w:pPr>
      <w:r w:rsidRPr="007F2CA8">
        <w:t>Heb je nog vragen?</w:t>
      </w:r>
    </w:p>
    <w:p w14:paraId="1505384A" w14:textId="77777777" w:rsidR="009E03D1" w:rsidRPr="007F2CA8" w:rsidRDefault="009E03D1" w:rsidP="008B69CC">
      <w:r w:rsidRPr="007F2CA8">
        <w:t xml:space="preserve">Mail naar </w:t>
      </w:r>
      <w:hyperlink r:id="rId20" w:history="1">
        <w:r w:rsidRPr="007F2CA8">
          <w:rPr>
            <w:rStyle w:val="Hyperlink"/>
          </w:rPr>
          <w:t>kennisportaal@visio.org</w:t>
        </w:r>
      </w:hyperlink>
      <w:r w:rsidRPr="007F2CA8">
        <w:t>, of bel 088 585 56 66.</w:t>
      </w:r>
    </w:p>
    <w:p w14:paraId="044D2283" w14:textId="77777777" w:rsidR="009E03D1" w:rsidRPr="007F2CA8" w:rsidRDefault="009E03D1" w:rsidP="008B69CC">
      <w:r w:rsidRPr="007F2CA8">
        <w:lastRenderedPageBreak/>
        <w:t xml:space="preserve">Meer artikelen, video’s en podcasts vind je op </w:t>
      </w:r>
      <w:hyperlink r:id="rId21" w:history="1">
        <w:r w:rsidRPr="007F2CA8">
          <w:rPr>
            <w:rStyle w:val="Hyperlink"/>
          </w:rPr>
          <w:t>kennisportaal.visio.org</w:t>
        </w:r>
      </w:hyperlink>
    </w:p>
    <w:p w14:paraId="1E31B4D6" w14:textId="77777777" w:rsidR="009E03D1" w:rsidRPr="007F2CA8" w:rsidRDefault="009E03D1" w:rsidP="008B69CC"/>
    <w:p w14:paraId="73F346E3" w14:textId="77777777" w:rsidR="009E03D1" w:rsidRPr="007F2CA8" w:rsidRDefault="009E03D1" w:rsidP="008B69CC">
      <w:r w:rsidRPr="007F2CA8">
        <w:t xml:space="preserve">Koninklijke Visio </w:t>
      </w:r>
    </w:p>
    <w:p w14:paraId="56F367CD" w14:textId="77777777" w:rsidR="009E03D1" w:rsidRPr="007F2CA8" w:rsidRDefault="009E03D1" w:rsidP="008B69CC">
      <w:r w:rsidRPr="007F2CA8">
        <w:t>expertisecentrum voor slechtziende en blinde mensen</w:t>
      </w:r>
    </w:p>
    <w:p w14:paraId="14E7540C" w14:textId="298BDA16" w:rsidR="009E03D1" w:rsidRPr="007F2CA8" w:rsidRDefault="0055326B" w:rsidP="008B69CC">
      <w:pPr>
        <w:rPr>
          <w:rFonts w:cs="Arial"/>
        </w:rPr>
      </w:pPr>
      <w:hyperlink r:id="rId22" w:history="1">
        <w:r w:rsidR="009E03D1" w:rsidRPr="007F2CA8">
          <w:rPr>
            <w:rStyle w:val="Hyperlink"/>
          </w:rPr>
          <w:t>www.visio.org</w:t>
        </w:r>
      </w:hyperlink>
      <w:r w:rsidR="009E03D1" w:rsidRPr="007F2CA8">
        <w:t xml:space="preserve"> </w:t>
      </w:r>
    </w:p>
    <w:sectPr w:rsidR="009E03D1" w:rsidRPr="007F2CA8" w:rsidSect="006A5499">
      <w:headerReference w:type="default" r:id="rId23"/>
      <w:footerReference w:type="default" r:id="rId24"/>
      <w:pgSz w:w="11906" w:h="16838"/>
      <w:pgMar w:top="1440" w:right="1440" w:bottom="1440" w:left="1440"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6636864F" w16cid:durableId="1C598A48"/>
  <w16cid:commentId w16cid:paraId="798E65B3" w16cid:durableId="486DD472"/>
  <w16cid:commentId w16cid:paraId="4881D31C" w16cid:durableId="62AF201A"/>
  <w16cid:commentId w16cid:paraId="2D78B6F4" w16cid:durableId="280828AC"/>
  <w16cid:commentId w16cid:paraId="78B3DDDA" w16cid:durableId="6B4517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ACA89" w14:textId="77777777" w:rsidR="000C48BF" w:rsidRDefault="000C48BF" w:rsidP="008B69CC">
      <w:r>
        <w:separator/>
      </w:r>
    </w:p>
  </w:endnote>
  <w:endnote w:type="continuationSeparator" w:id="0">
    <w:p w14:paraId="06466FD5" w14:textId="77777777" w:rsidR="000C48BF" w:rsidRDefault="000C48BF" w:rsidP="008B69CC">
      <w:r>
        <w:continuationSeparator/>
      </w:r>
    </w:p>
  </w:endnote>
  <w:endnote w:type="continuationNotice" w:id="1">
    <w:p w14:paraId="68E9A6AD" w14:textId="77777777" w:rsidR="00035B12" w:rsidRDefault="00035B12" w:rsidP="008B6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C24D0" w14:textId="623F8038" w:rsidR="002277FD" w:rsidRDefault="002277FD" w:rsidP="008B69CC">
    <w:pPr>
      <w:pStyle w:val="Voettekst"/>
    </w:pPr>
  </w:p>
  <w:p w14:paraId="3DA83662" w14:textId="77777777" w:rsidR="002277FD" w:rsidRDefault="002277FD" w:rsidP="008B69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1E22B" w14:textId="77777777" w:rsidR="000C48BF" w:rsidRDefault="000C48BF" w:rsidP="008B69CC">
      <w:r>
        <w:separator/>
      </w:r>
    </w:p>
  </w:footnote>
  <w:footnote w:type="continuationSeparator" w:id="0">
    <w:p w14:paraId="7AC78CE2" w14:textId="77777777" w:rsidR="000C48BF" w:rsidRDefault="000C48BF" w:rsidP="008B69CC">
      <w:r>
        <w:continuationSeparator/>
      </w:r>
    </w:p>
  </w:footnote>
  <w:footnote w:type="continuationNotice" w:id="1">
    <w:p w14:paraId="7A93B015" w14:textId="77777777" w:rsidR="00035B12" w:rsidRDefault="00035B12" w:rsidP="008B69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F042E" w14:textId="6A95A5A0" w:rsidR="002277FD" w:rsidRDefault="002277FD" w:rsidP="008B69CC">
    <w:pPr>
      <w:pStyle w:val="Koptekst"/>
    </w:pPr>
    <w:r>
      <w:rPr>
        <w:noProof/>
        <w:lang w:eastAsia="nl-NL"/>
      </w:rPr>
      <w:drawing>
        <wp:anchor distT="0" distB="0" distL="114300" distR="114300" simplePos="0" relativeHeight="251658240" behindDoc="1" locked="0" layoutInCell="1" allowOverlap="1" wp14:anchorId="0125EDB4" wp14:editId="2FF14DF5">
          <wp:simplePos x="0" y="0"/>
          <wp:positionH relativeFrom="column">
            <wp:posOffset>4726531</wp:posOffset>
          </wp:positionH>
          <wp:positionV relativeFrom="paragraph">
            <wp:posOffset>-249059</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r>
      <w:t xml:space="preserve"> </w:t>
    </w:r>
    <w:r>
      <w:tab/>
    </w:r>
    <w:r>
      <w:tab/>
    </w:r>
    <w:r>
      <w:tab/>
    </w:r>
  </w:p>
  <w:p w14:paraId="34CBD253" w14:textId="77777777" w:rsidR="002277FD" w:rsidRDefault="002277FD" w:rsidP="008B69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26F0"/>
    <w:multiLevelType w:val="hybridMultilevel"/>
    <w:tmpl w:val="BEAE9E90"/>
    <w:lvl w:ilvl="0" w:tplc="F8A4741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4B08AE"/>
    <w:multiLevelType w:val="multilevel"/>
    <w:tmpl w:val="5CDC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D0807"/>
    <w:multiLevelType w:val="hybridMultilevel"/>
    <w:tmpl w:val="311A42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56740E"/>
    <w:multiLevelType w:val="multilevel"/>
    <w:tmpl w:val="04DCA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F359E5"/>
    <w:multiLevelType w:val="hybridMultilevel"/>
    <w:tmpl w:val="590A72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D550C7"/>
    <w:multiLevelType w:val="hybridMultilevel"/>
    <w:tmpl w:val="5900BA68"/>
    <w:lvl w:ilvl="0" w:tplc="D670FFDA">
      <w:start w:val="1"/>
      <w:numFmt w:val="bullet"/>
      <w:lvlText w:val=""/>
      <w:lvlJc w:val="left"/>
      <w:pPr>
        <w:ind w:left="720" w:hanging="360"/>
      </w:pPr>
      <w:rPr>
        <w:rFonts w:ascii="Wingdings" w:hAnsi="Wingdings" w:hint="default"/>
      </w:rPr>
    </w:lvl>
    <w:lvl w:ilvl="1" w:tplc="E5C2CE20">
      <w:start w:val="1"/>
      <w:numFmt w:val="bullet"/>
      <w:lvlText w:val="o"/>
      <w:lvlJc w:val="left"/>
      <w:pPr>
        <w:ind w:left="1440" w:hanging="360"/>
      </w:pPr>
      <w:rPr>
        <w:rFonts w:ascii="Courier New" w:hAnsi="Courier New" w:hint="default"/>
      </w:rPr>
    </w:lvl>
    <w:lvl w:ilvl="2" w:tplc="44A252DA">
      <w:start w:val="1"/>
      <w:numFmt w:val="bullet"/>
      <w:lvlText w:val=""/>
      <w:lvlJc w:val="left"/>
      <w:pPr>
        <w:ind w:left="2160" w:hanging="360"/>
      </w:pPr>
      <w:rPr>
        <w:rFonts w:ascii="Wingdings" w:hAnsi="Wingdings" w:hint="default"/>
      </w:rPr>
    </w:lvl>
    <w:lvl w:ilvl="3" w:tplc="F620F624">
      <w:start w:val="1"/>
      <w:numFmt w:val="bullet"/>
      <w:lvlText w:val=""/>
      <w:lvlJc w:val="left"/>
      <w:pPr>
        <w:ind w:left="2880" w:hanging="360"/>
      </w:pPr>
      <w:rPr>
        <w:rFonts w:ascii="Symbol" w:hAnsi="Symbol" w:hint="default"/>
      </w:rPr>
    </w:lvl>
    <w:lvl w:ilvl="4" w:tplc="8AA2CF20">
      <w:start w:val="1"/>
      <w:numFmt w:val="bullet"/>
      <w:lvlText w:val="o"/>
      <w:lvlJc w:val="left"/>
      <w:pPr>
        <w:ind w:left="3600" w:hanging="360"/>
      </w:pPr>
      <w:rPr>
        <w:rFonts w:ascii="Courier New" w:hAnsi="Courier New" w:hint="default"/>
      </w:rPr>
    </w:lvl>
    <w:lvl w:ilvl="5" w:tplc="7D801972">
      <w:start w:val="1"/>
      <w:numFmt w:val="bullet"/>
      <w:lvlText w:val=""/>
      <w:lvlJc w:val="left"/>
      <w:pPr>
        <w:ind w:left="4320" w:hanging="360"/>
      </w:pPr>
      <w:rPr>
        <w:rFonts w:ascii="Wingdings" w:hAnsi="Wingdings" w:hint="default"/>
      </w:rPr>
    </w:lvl>
    <w:lvl w:ilvl="6" w:tplc="7E120D6A">
      <w:start w:val="1"/>
      <w:numFmt w:val="bullet"/>
      <w:lvlText w:val=""/>
      <w:lvlJc w:val="left"/>
      <w:pPr>
        <w:ind w:left="5040" w:hanging="360"/>
      </w:pPr>
      <w:rPr>
        <w:rFonts w:ascii="Symbol" w:hAnsi="Symbol" w:hint="default"/>
      </w:rPr>
    </w:lvl>
    <w:lvl w:ilvl="7" w:tplc="17D83B08">
      <w:start w:val="1"/>
      <w:numFmt w:val="bullet"/>
      <w:lvlText w:val="o"/>
      <w:lvlJc w:val="left"/>
      <w:pPr>
        <w:ind w:left="5760" w:hanging="360"/>
      </w:pPr>
      <w:rPr>
        <w:rFonts w:ascii="Courier New" w:hAnsi="Courier New" w:hint="default"/>
      </w:rPr>
    </w:lvl>
    <w:lvl w:ilvl="8" w:tplc="18A25CDE">
      <w:start w:val="1"/>
      <w:numFmt w:val="bullet"/>
      <w:lvlText w:val=""/>
      <w:lvlJc w:val="left"/>
      <w:pPr>
        <w:ind w:left="6480" w:hanging="360"/>
      </w:pPr>
      <w:rPr>
        <w:rFonts w:ascii="Wingdings" w:hAnsi="Wingdings" w:hint="default"/>
      </w:rPr>
    </w:lvl>
  </w:abstractNum>
  <w:abstractNum w:abstractNumId="6" w15:restartNumberingAfterBreak="0">
    <w:nsid w:val="154825E8"/>
    <w:multiLevelType w:val="hybridMultilevel"/>
    <w:tmpl w:val="0074AB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405025"/>
    <w:multiLevelType w:val="multilevel"/>
    <w:tmpl w:val="BF9A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77462"/>
    <w:multiLevelType w:val="multilevel"/>
    <w:tmpl w:val="3CBC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350B1E"/>
    <w:multiLevelType w:val="hybridMultilevel"/>
    <w:tmpl w:val="630C63B0"/>
    <w:lvl w:ilvl="0" w:tplc="BC1AB168">
      <w:start w:val="10"/>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34E1628"/>
    <w:multiLevelType w:val="hybridMultilevel"/>
    <w:tmpl w:val="4B2C27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40766FF"/>
    <w:multiLevelType w:val="hybridMultilevel"/>
    <w:tmpl w:val="59ACB2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60668F3"/>
    <w:multiLevelType w:val="hybridMultilevel"/>
    <w:tmpl w:val="15A6D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6831B73"/>
    <w:multiLevelType w:val="multilevel"/>
    <w:tmpl w:val="5C9C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7F7B1B"/>
    <w:multiLevelType w:val="multilevel"/>
    <w:tmpl w:val="F5E29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90B09E"/>
    <w:multiLevelType w:val="hybridMultilevel"/>
    <w:tmpl w:val="472E419E"/>
    <w:lvl w:ilvl="0" w:tplc="E090797E">
      <w:start w:val="1"/>
      <w:numFmt w:val="bullet"/>
      <w:lvlText w:val=""/>
      <w:lvlJc w:val="left"/>
      <w:pPr>
        <w:ind w:left="720" w:hanging="360"/>
      </w:pPr>
      <w:rPr>
        <w:rFonts w:ascii="Wingdings" w:hAnsi="Wingdings" w:hint="default"/>
      </w:rPr>
    </w:lvl>
    <w:lvl w:ilvl="1" w:tplc="7602BEB0">
      <w:start w:val="1"/>
      <w:numFmt w:val="bullet"/>
      <w:lvlText w:val="o"/>
      <w:lvlJc w:val="left"/>
      <w:pPr>
        <w:ind w:left="1440" w:hanging="360"/>
      </w:pPr>
      <w:rPr>
        <w:rFonts w:ascii="Courier New" w:hAnsi="Courier New" w:hint="default"/>
      </w:rPr>
    </w:lvl>
    <w:lvl w:ilvl="2" w:tplc="D80E4FBC">
      <w:start w:val="1"/>
      <w:numFmt w:val="bullet"/>
      <w:lvlText w:val=""/>
      <w:lvlJc w:val="left"/>
      <w:pPr>
        <w:ind w:left="2160" w:hanging="360"/>
      </w:pPr>
      <w:rPr>
        <w:rFonts w:ascii="Wingdings" w:hAnsi="Wingdings" w:hint="default"/>
      </w:rPr>
    </w:lvl>
    <w:lvl w:ilvl="3" w:tplc="71148D7E">
      <w:start w:val="1"/>
      <w:numFmt w:val="bullet"/>
      <w:lvlText w:val=""/>
      <w:lvlJc w:val="left"/>
      <w:pPr>
        <w:ind w:left="2880" w:hanging="360"/>
      </w:pPr>
      <w:rPr>
        <w:rFonts w:ascii="Symbol" w:hAnsi="Symbol" w:hint="default"/>
      </w:rPr>
    </w:lvl>
    <w:lvl w:ilvl="4" w:tplc="9372048C">
      <w:start w:val="1"/>
      <w:numFmt w:val="bullet"/>
      <w:lvlText w:val="o"/>
      <w:lvlJc w:val="left"/>
      <w:pPr>
        <w:ind w:left="3600" w:hanging="360"/>
      </w:pPr>
      <w:rPr>
        <w:rFonts w:ascii="Courier New" w:hAnsi="Courier New" w:hint="default"/>
      </w:rPr>
    </w:lvl>
    <w:lvl w:ilvl="5" w:tplc="E334CF32">
      <w:start w:val="1"/>
      <w:numFmt w:val="bullet"/>
      <w:lvlText w:val=""/>
      <w:lvlJc w:val="left"/>
      <w:pPr>
        <w:ind w:left="4320" w:hanging="360"/>
      </w:pPr>
      <w:rPr>
        <w:rFonts w:ascii="Wingdings" w:hAnsi="Wingdings" w:hint="default"/>
      </w:rPr>
    </w:lvl>
    <w:lvl w:ilvl="6" w:tplc="65920F42">
      <w:start w:val="1"/>
      <w:numFmt w:val="bullet"/>
      <w:lvlText w:val=""/>
      <w:lvlJc w:val="left"/>
      <w:pPr>
        <w:ind w:left="5040" w:hanging="360"/>
      </w:pPr>
      <w:rPr>
        <w:rFonts w:ascii="Symbol" w:hAnsi="Symbol" w:hint="default"/>
      </w:rPr>
    </w:lvl>
    <w:lvl w:ilvl="7" w:tplc="94805584">
      <w:start w:val="1"/>
      <w:numFmt w:val="bullet"/>
      <w:lvlText w:val="o"/>
      <w:lvlJc w:val="left"/>
      <w:pPr>
        <w:ind w:left="5760" w:hanging="360"/>
      </w:pPr>
      <w:rPr>
        <w:rFonts w:ascii="Courier New" w:hAnsi="Courier New" w:hint="default"/>
      </w:rPr>
    </w:lvl>
    <w:lvl w:ilvl="8" w:tplc="24A08B3E">
      <w:start w:val="1"/>
      <w:numFmt w:val="bullet"/>
      <w:lvlText w:val=""/>
      <w:lvlJc w:val="left"/>
      <w:pPr>
        <w:ind w:left="6480" w:hanging="360"/>
      </w:pPr>
      <w:rPr>
        <w:rFonts w:ascii="Wingdings" w:hAnsi="Wingdings" w:hint="default"/>
      </w:rPr>
    </w:lvl>
  </w:abstractNum>
  <w:abstractNum w:abstractNumId="16" w15:restartNumberingAfterBreak="0">
    <w:nsid w:val="2D292ABC"/>
    <w:multiLevelType w:val="hybridMultilevel"/>
    <w:tmpl w:val="6A768D3C"/>
    <w:lvl w:ilvl="0" w:tplc="D032C7EE">
      <w:start w:val="13"/>
      <w:numFmt w:val="decimal"/>
      <w:lvlText w:val="%1."/>
      <w:lvlJc w:val="left"/>
      <w:pPr>
        <w:ind w:left="1520" w:hanging="400"/>
      </w:pPr>
      <w:rPr>
        <w:rFonts w:hint="default"/>
      </w:rPr>
    </w:lvl>
    <w:lvl w:ilvl="1" w:tplc="04130019" w:tentative="1">
      <w:start w:val="1"/>
      <w:numFmt w:val="lowerLetter"/>
      <w:lvlText w:val="%2."/>
      <w:lvlJc w:val="left"/>
      <w:pPr>
        <w:ind w:left="2200" w:hanging="360"/>
      </w:pPr>
    </w:lvl>
    <w:lvl w:ilvl="2" w:tplc="0413001B" w:tentative="1">
      <w:start w:val="1"/>
      <w:numFmt w:val="lowerRoman"/>
      <w:lvlText w:val="%3."/>
      <w:lvlJc w:val="right"/>
      <w:pPr>
        <w:ind w:left="2920" w:hanging="180"/>
      </w:pPr>
    </w:lvl>
    <w:lvl w:ilvl="3" w:tplc="0413000F" w:tentative="1">
      <w:start w:val="1"/>
      <w:numFmt w:val="decimal"/>
      <w:lvlText w:val="%4."/>
      <w:lvlJc w:val="left"/>
      <w:pPr>
        <w:ind w:left="3640" w:hanging="360"/>
      </w:pPr>
    </w:lvl>
    <w:lvl w:ilvl="4" w:tplc="04130019" w:tentative="1">
      <w:start w:val="1"/>
      <w:numFmt w:val="lowerLetter"/>
      <w:lvlText w:val="%5."/>
      <w:lvlJc w:val="left"/>
      <w:pPr>
        <w:ind w:left="4360" w:hanging="360"/>
      </w:pPr>
    </w:lvl>
    <w:lvl w:ilvl="5" w:tplc="0413001B" w:tentative="1">
      <w:start w:val="1"/>
      <w:numFmt w:val="lowerRoman"/>
      <w:lvlText w:val="%6."/>
      <w:lvlJc w:val="right"/>
      <w:pPr>
        <w:ind w:left="5080" w:hanging="180"/>
      </w:pPr>
    </w:lvl>
    <w:lvl w:ilvl="6" w:tplc="0413000F" w:tentative="1">
      <w:start w:val="1"/>
      <w:numFmt w:val="decimal"/>
      <w:lvlText w:val="%7."/>
      <w:lvlJc w:val="left"/>
      <w:pPr>
        <w:ind w:left="5800" w:hanging="360"/>
      </w:pPr>
    </w:lvl>
    <w:lvl w:ilvl="7" w:tplc="04130019" w:tentative="1">
      <w:start w:val="1"/>
      <w:numFmt w:val="lowerLetter"/>
      <w:lvlText w:val="%8."/>
      <w:lvlJc w:val="left"/>
      <w:pPr>
        <w:ind w:left="6520" w:hanging="360"/>
      </w:pPr>
    </w:lvl>
    <w:lvl w:ilvl="8" w:tplc="0413001B" w:tentative="1">
      <w:start w:val="1"/>
      <w:numFmt w:val="lowerRoman"/>
      <w:lvlText w:val="%9."/>
      <w:lvlJc w:val="right"/>
      <w:pPr>
        <w:ind w:left="7240" w:hanging="180"/>
      </w:pPr>
    </w:lvl>
  </w:abstractNum>
  <w:abstractNum w:abstractNumId="17" w15:restartNumberingAfterBreak="0">
    <w:nsid w:val="30BD8349"/>
    <w:multiLevelType w:val="hybridMultilevel"/>
    <w:tmpl w:val="F33E17E4"/>
    <w:lvl w:ilvl="0" w:tplc="CE8E9C12">
      <w:start w:val="1"/>
      <w:numFmt w:val="bullet"/>
      <w:lvlText w:val=""/>
      <w:lvlJc w:val="left"/>
      <w:pPr>
        <w:ind w:left="720" w:hanging="360"/>
      </w:pPr>
      <w:rPr>
        <w:rFonts w:ascii="Wingdings" w:hAnsi="Wingdings" w:hint="default"/>
      </w:rPr>
    </w:lvl>
    <w:lvl w:ilvl="1" w:tplc="CB3C4C20">
      <w:start w:val="1"/>
      <w:numFmt w:val="bullet"/>
      <w:lvlText w:val="o"/>
      <w:lvlJc w:val="left"/>
      <w:pPr>
        <w:ind w:left="1440" w:hanging="360"/>
      </w:pPr>
      <w:rPr>
        <w:rFonts w:ascii="Courier New" w:hAnsi="Courier New" w:hint="default"/>
      </w:rPr>
    </w:lvl>
    <w:lvl w:ilvl="2" w:tplc="CBC82FAE">
      <w:start w:val="1"/>
      <w:numFmt w:val="bullet"/>
      <w:lvlText w:val=""/>
      <w:lvlJc w:val="left"/>
      <w:pPr>
        <w:ind w:left="2160" w:hanging="360"/>
      </w:pPr>
      <w:rPr>
        <w:rFonts w:ascii="Wingdings" w:hAnsi="Wingdings" w:hint="default"/>
      </w:rPr>
    </w:lvl>
    <w:lvl w:ilvl="3" w:tplc="7A0A3758">
      <w:start w:val="1"/>
      <w:numFmt w:val="bullet"/>
      <w:lvlText w:val=""/>
      <w:lvlJc w:val="left"/>
      <w:pPr>
        <w:ind w:left="2880" w:hanging="360"/>
      </w:pPr>
      <w:rPr>
        <w:rFonts w:ascii="Symbol" w:hAnsi="Symbol" w:hint="default"/>
      </w:rPr>
    </w:lvl>
    <w:lvl w:ilvl="4" w:tplc="A48C2532">
      <w:start w:val="1"/>
      <w:numFmt w:val="bullet"/>
      <w:lvlText w:val="o"/>
      <w:lvlJc w:val="left"/>
      <w:pPr>
        <w:ind w:left="3600" w:hanging="360"/>
      </w:pPr>
      <w:rPr>
        <w:rFonts w:ascii="Courier New" w:hAnsi="Courier New" w:hint="default"/>
      </w:rPr>
    </w:lvl>
    <w:lvl w:ilvl="5" w:tplc="4DA65D96">
      <w:start w:val="1"/>
      <w:numFmt w:val="bullet"/>
      <w:lvlText w:val=""/>
      <w:lvlJc w:val="left"/>
      <w:pPr>
        <w:ind w:left="4320" w:hanging="360"/>
      </w:pPr>
      <w:rPr>
        <w:rFonts w:ascii="Wingdings" w:hAnsi="Wingdings" w:hint="default"/>
      </w:rPr>
    </w:lvl>
    <w:lvl w:ilvl="6" w:tplc="9AEA6F0C">
      <w:start w:val="1"/>
      <w:numFmt w:val="bullet"/>
      <w:lvlText w:val=""/>
      <w:lvlJc w:val="left"/>
      <w:pPr>
        <w:ind w:left="5040" w:hanging="360"/>
      </w:pPr>
      <w:rPr>
        <w:rFonts w:ascii="Symbol" w:hAnsi="Symbol" w:hint="default"/>
      </w:rPr>
    </w:lvl>
    <w:lvl w:ilvl="7" w:tplc="A46EA154">
      <w:start w:val="1"/>
      <w:numFmt w:val="bullet"/>
      <w:lvlText w:val="o"/>
      <w:lvlJc w:val="left"/>
      <w:pPr>
        <w:ind w:left="5760" w:hanging="360"/>
      </w:pPr>
      <w:rPr>
        <w:rFonts w:ascii="Courier New" w:hAnsi="Courier New" w:hint="default"/>
      </w:rPr>
    </w:lvl>
    <w:lvl w:ilvl="8" w:tplc="926CD0F8">
      <w:start w:val="1"/>
      <w:numFmt w:val="bullet"/>
      <w:lvlText w:val=""/>
      <w:lvlJc w:val="left"/>
      <w:pPr>
        <w:ind w:left="6480" w:hanging="360"/>
      </w:pPr>
      <w:rPr>
        <w:rFonts w:ascii="Wingdings" w:hAnsi="Wingdings" w:hint="default"/>
      </w:rPr>
    </w:lvl>
  </w:abstractNum>
  <w:abstractNum w:abstractNumId="18" w15:restartNumberingAfterBreak="0">
    <w:nsid w:val="380D7ACF"/>
    <w:multiLevelType w:val="hybridMultilevel"/>
    <w:tmpl w:val="BD305A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A4A5EF7"/>
    <w:multiLevelType w:val="hybridMultilevel"/>
    <w:tmpl w:val="13060E1C"/>
    <w:lvl w:ilvl="0" w:tplc="0413000F">
      <w:start w:val="2"/>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EDD5BF8"/>
    <w:multiLevelType w:val="multilevel"/>
    <w:tmpl w:val="EAAA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B57E9B"/>
    <w:multiLevelType w:val="hybridMultilevel"/>
    <w:tmpl w:val="3EAA71B4"/>
    <w:lvl w:ilvl="0" w:tplc="20B2A4F8">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42B00C5F"/>
    <w:multiLevelType w:val="hybridMultilevel"/>
    <w:tmpl w:val="823CA2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2EC2977"/>
    <w:multiLevelType w:val="multilevel"/>
    <w:tmpl w:val="0862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8C3F24"/>
    <w:multiLevelType w:val="multilevel"/>
    <w:tmpl w:val="0B4E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AE3876"/>
    <w:multiLevelType w:val="hybridMultilevel"/>
    <w:tmpl w:val="FA960FC6"/>
    <w:lvl w:ilvl="0" w:tplc="02164B38">
      <w:numFmt w:val="bullet"/>
      <w:lvlText w:val="-"/>
      <w:lvlJc w:val="left"/>
      <w:pPr>
        <w:ind w:left="720" w:hanging="36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7BC47A5"/>
    <w:multiLevelType w:val="multilevel"/>
    <w:tmpl w:val="B074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C16E09"/>
    <w:multiLevelType w:val="hybridMultilevel"/>
    <w:tmpl w:val="454022CC"/>
    <w:lvl w:ilvl="0" w:tplc="59EC1886">
      <w:start w:val="11"/>
      <w:numFmt w:val="decimal"/>
      <w:lvlText w:val="%1."/>
      <w:lvlJc w:val="left"/>
      <w:pPr>
        <w:ind w:left="1120" w:hanging="40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4B385B82"/>
    <w:multiLevelType w:val="hybridMultilevel"/>
    <w:tmpl w:val="F94C73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C50714D"/>
    <w:multiLevelType w:val="hybridMultilevel"/>
    <w:tmpl w:val="3446BD62"/>
    <w:lvl w:ilvl="0" w:tplc="E862761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E263CBB"/>
    <w:multiLevelType w:val="multilevel"/>
    <w:tmpl w:val="05AA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6510A6"/>
    <w:multiLevelType w:val="multilevel"/>
    <w:tmpl w:val="AA2C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9B6256"/>
    <w:multiLevelType w:val="hybridMultilevel"/>
    <w:tmpl w:val="164A7D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569F47CC"/>
    <w:multiLevelType w:val="hybridMultilevel"/>
    <w:tmpl w:val="432679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5E4540F1"/>
    <w:multiLevelType w:val="multilevel"/>
    <w:tmpl w:val="1B0CF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E7B90E"/>
    <w:multiLevelType w:val="hybridMultilevel"/>
    <w:tmpl w:val="3B3CBDB4"/>
    <w:lvl w:ilvl="0" w:tplc="31E8078E">
      <w:start w:val="1"/>
      <w:numFmt w:val="bullet"/>
      <w:lvlText w:val=""/>
      <w:lvlJc w:val="left"/>
      <w:pPr>
        <w:ind w:left="720" w:hanging="360"/>
      </w:pPr>
      <w:rPr>
        <w:rFonts w:ascii="Wingdings" w:hAnsi="Wingdings" w:hint="default"/>
      </w:rPr>
    </w:lvl>
    <w:lvl w:ilvl="1" w:tplc="27984C26">
      <w:start w:val="1"/>
      <w:numFmt w:val="bullet"/>
      <w:lvlText w:val="o"/>
      <w:lvlJc w:val="left"/>
      <w:pPr>
        <w:ind w:left="1440" w:hanging="360"/>
      </w:pPr>
      <w:rPr>
        <w:rFonts w:ascii="Courier New" w:hAnsi="Courier New" w:hint="default"/>
      </w:rPr>
    </w:lvl>
    <w:lvl w:ilvl="2" w:tplc="BEEC0C94">
      <w:start w:val="1"/>
      <w:numFmt w:val="bullet"/>
      <w:lvlText w:val=""/>
      <w:lvlJc w:val="left"/>
      <w:pPr>
        <w:ind w:left="2160" w:hanging="360"/>
      </w:pPr>
      <w:rPr>
        <w:rFonts w:ascii="Wingdings" w:hAnsi="Wingdings" w:hint="default"/>
      </w:rPr>
    </w:lvl>
    <w:lvl w:ilvl="3" w:tplc="EEE435D0">
      <w:start w:val="1"/>
      <w:numFmt w:val="bullet"/>
      <w:lvlText w:val=""/>
      <w:lvlJc w:val="left"/>
      <w:pPr>
        <w:ind w:left="2880" w:hanging="360"/>
      </w:pPr>
      <w:rPr>
        <w:rFonts w:ascii="Symbol" w:hAnsi="Symbol" w:hint="default"/>
      </w:rPr>
    </w:lvl>
    <w:lvl w:ilvl="4" w:tplc="B2F86312">
      <w:start w:val="1"/>
      <w:numFmt w:val="bullet"/>
      <w:lvlText w:val="o"/>
      <w:lvlJc w:val="left"/>
      <w:pPr>
        <w:ind w:left="3600" w:hanging="360"/>
      </w:pPr>
      <w:rPr>
        <w:rFonts w:ascii="Courier New" w:hAnsi="Courier New" w:hint="default"/>
      </w:rPr>
    </w:lvl>
    <w:lvl w:ilvl="5" w:tplc="0308A7D2">
      <w:start w:val="1"/>
      <w:numFmt w:val="bullet"/>
      <w:lvlText w:val=""/>
      <w:lvlJc w:val="left"/>
      <w:pPr>
        <w:ind w:left="4320" w:hanging="360"/>
      </w:pPr>
      <w:rPr>
        <w:rFonts w:ascii="Wingdings" w:hAnsi="Wingdings" w:hint="default"/>
      </w:rPr>
    </w:lvl>
    <w:lvl w:ilvl="6" w:tplc="8FBCA942">
      <w:start w:val="1"/>
      <w:numFmt w:val="bullet"/>
      <w:lvlText w:val=""/>
      <w:lvlJc w:val="left"/>
      <w:pPr>
        <w:ind w:left="5040" w:hanging="360"/>
      </w:pPr>
      <w:rPr>
        <w:rFonts w:ascii="Symbol" w:hAnsi="Symbol" w:hint="default"/>
      </w:rPr>
    </w:lvl>
    <w:lvl w:ilvl="7" w:tplc="DECA9E38">
      <w:start w:val="1"/>
      <w:numFmt w:val="bullet"/>
      <w:lvlText w:val="o"/>
      <w:lvlJc w:val="left"/>
      <w:pPr>
        <w:ind w:left="5760" w:hanging="360"/>
      </w:pPr>
      <w:rPr>
        <w:rFonts w:ascii="Courier New" w:hAnsi="Courier New" w:hint="default"/>
      </w:rPr>
    </w:lvl>
    <w:lvl w:ilvl="8" w:tplc="615A380E">
      <w:start w:val="1"/>
      <w:numFmt w:val="bullet"/>
      <w:lvlText w:val=""/>
      <w:lvlJc w:val="left"/>
      <w:pPr>
        <w:ind w:left="6480" w:hanging="360"/>
      </w:pPr>
      <w:rPr>
        <w:rFonts w:ascii="Wingdings" w:hAnsi="Wingdings" w:hint="default"/>
      </w:rPr>
    </w:lvl>
  </w:abstractNum>
  <w:abstractNum w:abstractNumId="36" w15:restartNumberingAfterBreak="0">
    <w:nsid w:val="6120447C"/>
    <w:multiLevelType w:val="multilevel"/>
    <w:tmpl w:val="3DA66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8D583A"/>
    <w:multiLevelType w:val="hybridMultilevel"/>
    <w:tmpl w:val="53F680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8D61547"/>
    <w:multiLevelType w:val="hybridMultilevel"/>
    <w:tmpl w:val="4788953A"/>
    <w:lvl w:ilvl="0" w:tplc="31F624C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C57131B"/>
    <w:multiLevelType w:val="hybridMultilevel"/>
    <w:tmpl w:val="BC104D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CEB3126"/>
    <w:multiLevelType w:val="hybridMultilevel"/>
    <w:tmpl w:val="940AB7DA"/>
    <w:lvl w:ilvl="0" w:tplc="03DA213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F2A6135"/>
    <w:multiLevelType w:val="hybridMultilevel"/>
    <w:tmpl w:val="ADA2AE7A"/>
    <w:lvl w:ilvl="0" w:tplc="5516A78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31B0AAB"/>
    <w:multiLevelType w:val="hybridMultilevel"/>
    <w:tmpl w:val="8A8CC320"/>
    <w:lvl w:ilvl="0" w:tplc="404E5018">
      <w:start w:val="1"/>
      <w:numFmt w:val="bullet"/>
      <w:lvlText w:val=""/>
      <w:lvlJc w:val="left"/>
      <w:pPr>
        <w:ind w:left="720" w:hanging="360"/>
      </w:pPr>
      <w:rPr>
        <w:rFonts w:ascii="Wingdings" w:hAnsi="Wingdings" w:hint="default"/>
      </w:rPr>
    </w:lvl>
    <w:lvl w:ilvl="1" w:tplc="26260C4E">
      <w:start w:val="1"/>
      <w:numFmt w:val="bullet"/>
      <w:lvlText w:val="o"/>
      <w:lvlJc w:val="left"/>
      <w:pPr>
        <w:ind w:left="1440" w:hanging="360"/>
      </w:pPr>
      <w:rPr>
        <w:rFonts w:ascii="Courier New" w:hAnsi="Courier New" w:hint="default"/>
      </w:rPr>
    </w:lvl>
    <w:lvl w:ilvl="2" w:tplc="6F160AE4">
      <w:start w:val="1"/>
      <w:numFmt w:val="bullet"/>
      <w:lvlText w:val=""/>
      <w:lvlJc w:val="left"/>
      <w:pPr>
        <w:ind w:left="2160" w:hanging="360"/>
      </w:pPr>
      <w:rPr>
        <w:rFonts w:ascii="Wingdings" w:hAnsi="Wingdings" w:hint="default"/>
      </w:rPr>
    </w:lvl>
    <w:lvl w:ilvl="3" w:tplc="1CF8AE96">
      <w:start w:val="1"/>
      <w:numFmt w:val="bullet"/>
      <w:lvlText w:val=""/>
      <w:lvlJc w:val="left"/>
      <w:pPr>
        <w:ind w:left="2880" w:hanging="360"/>
      </w:pPr>
      <w:rPr>
        <w:rFonts w:ascii="Symbol" w:hAnsi="Symbol" w:hint="default"/>
      </w:rPr>
    </w:lvl>
    <w:lvl w:ilvl="4" w:tplc="278EDE02">
      <w:start w:val="1"/>
      <w:numFmt w:val="bullet"/>
      <w:lvlText w:val="o"/>
      <w:lvlJc w:val="left"/>
      <w:pPr>
        <w:ind w:left="3600" w:hanging="360"/>
      </w:pPr>
      <w:rPr>
        <w:rFonts w:ascii="Courier New" w:hAnsi="Courier New" w:hint="default"/>
      </w:rPr>
    </w:lvl>
    <w:lvl w:ilvl="5" w:tplc="89AAA610">
      <w:start w:val="1"/>
      <w:numFmt w:val="bullet"/>
      <w:lvlText w:val=""/>
      <w:lvlJc w:val="left"/>
      <w:pPr>
        <w:ind w:left="4320" w:hanging="360"/>
      </w:pPr>
      <w:rPr>
        <w:rFonts w:ascii="Wingdings" w:hAnsi="Wingdings" w:hint="default"/>
      </w:rPr>
    </w:lvl>
    <w:lvl w:ilvl="6" w:tplc="3A088D92">
      <w:start w:val="1"/>
      <w:numFmt w:val="bullet"/>
      <w:lvlText w:val=""/>
      <w:lvlJc w:val="left"/>
      <w:pPr>
        <w:ind w:left="5040" w:hanging="360"/>
      </w:pPr>
      <w:rPr>
        <w:rFonts w:ascii="Symbol" w:hAnsi="Symbol" w:hint="default"/>
      </w:rPr>
    </w:lvl>
    <w:lvl w:ilvl="7" w:tplc="C24ED9A0">
      <w:start w:val="1"/>
      <w:numFmt w:val="bullet"/>
      <w:lvlText w:val="o"/>
      <w:lvlJc w:val="left"/>
      <w:pPr>
        <w:ind w:left="5760" w:hanging="360"/>
      </w:pPr>
      <w:rPr>
        <w:rFonts w:ascii="Courier New" w:hAnsi="Courier New" w:hint="default"/>
      </w:rPr>
    </w:lvl>
    <w:lvl w:ilvl="8" w:tplc="552CCFB0">
      <w:start w:val="1"/>
      <w:numFmt w:val="bullet"/>
      <w:lvlText w:val=""/>
      <w:lvlJc w:val="left"/>
      <w:pPr>
        <w:ind w:left="6480" w:hanging="360"/>
      </w:pPr>
      <w:rPr>
        <w:rFonts w:ascii="Wingdings" w:hAnsi="Wingdings" w:hint="default"/>
      </w:rPr>
    </w:lvl>
  </w:abstractNum>
  <w:abstractNum w:abstractNumId="43" w15:restartNumberingAfterBreak="0">
    <w:nsid w:val="74AD6C7F"/>
    <w:multiLevelType w:val="hybridMultilevel"/>
    <w:tmpl w:val="81C6F9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54D5CA4"/>
    <w:multiLevelType w:val="multilevel"/>
    <w:tmpl w:val="B020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917E9B"/>
    <w:multiLevelType w:val="hybridMultilevel"/>
    <w:tmpl w:val="A7BA09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6667B36"/>
    <w:multiLevelType w:val="hybridMultilevel"/>
    <w:tmpl w:val="14A20F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7AFF4E43"/>
    <w:multiLevelType w:val="multilevel"/>
    <w:tmpl w:val="4D62F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15"/>
  </w:num>
  <w:num w:numId="3">
    <w:abstractNumId w:val="35"/>
  </w:num>
  <w:num w:numId="4">
    <w:abstractNumId w:val="17"/>
  </w:num>
  <w:num w:numId="5">
    <w:abstractNumId w:val="5"/>
  </w:num>
  <w:num w:numId="6">
    <w:abstractNumId w:val="38"/>
  </w:num>
  <w:num w:numId="7">
    <w:abstractNumId w:val="18"/>
  </w:num>
  <w:num w:numId="8">
    <w:abstractNumId w:val="41"/>
  </w:num>
  <w:num w:numId="9">
    <w:abstractNumId w:val="29"/>
  </w:num>
  <w:num w:numId="10">
    <w:abstractNumId w:val="40"/>
  </w:num>
  <w:num w:numId="11">
    <w:abstractNumId w:val="7"/>
  </w:num>
  <w:num w:numId="12">
    <w:abstractNumId w:val="23"/>
  </w:num>
  <w:num w:numId="13">
    <w:abstractNumId w:val="1"/>
  </w:num>
  <w:num w:numId="14">
    <w:abstractNumId w:val="47"/>
  </w:num>
  <w:num w:numId="15">
    <w:abstractNumId w:val="44"/>
  </w:num>
  <w:num w:numId="16">
    <w:abstractNumId w:val="3"/>
  </w:num>
  <w:num w:numId="17">
    <w:abstractNumId w:val="13"/>
  </w:num>
  <w:num w:numId="18">
    <w:abstractNumId w:val="24"/>
  </w:num>
  <w:num w:numId="19">
    <w:abstractNumId w:val="30"/>
  </w:num>
  <w:num w:numId="20">
    <w:abstractNumId w:val="21"/>
  </w:num>
  <w:num w:numId="21">
    <w:abstractNumId w:val="43"/>
  </w:num>
  <w:num w:numId="22">
    <w:abstractNumId w:val="9"/>
  </w:num>
  <w:num w:numId="23">
    <w:abstractNumId w:val="27"/>
  </w:num>
  <w:num w:numId="24">
    <w:abstractNumId w:val="16"/>
  </w:num>
  <w:num w:numId="25">
    <w:abstractNumId w:val="25"/>
  </w:num>
  <w:num w:numId="26">
    <w:abstractNumId w:val="26"/>
  </w:num>
  <w:num w:numId="27">
    <w:abstractNumId w:val="0"/>
  </w:num>
  <w:num w:numId="28">
    <w:abstractNumId w:val="33"/>
  </w:num>
  <w:num w:numId="29">
    <w:abstractNumId w:val="22"/>
  </w:num>
  <w:num w:numId="30">
    <w:abstractNumId w:val="36"/>
  </w:num>
  <w:num w:numId="31">
    <w:abstractNumId w:val="20"/>
  </w:num>
  <w:num w:numId="32">
    <w:abstractNumId w:val="8"/>
  </w:num>
  <w:num w:numId="33">
    <w:abstractNumId w:val="2"/>
  </w:num>
  <w:num w:numId="34">
    <w:abstractNumId w:val="11"/>
  </w:num>
  <w:num w:numId="35">
    <w:abstractNumId w:val="46"/>
  </w:num>
  <w:num w:numId="36">
    <w:abstractNumId w:val="37"/>
  </w:num>
  <w:num w:numId="37">
    <w:abstractNumId w:val="4"/>
  </w:num>
  <w:num w:numId="38">
    <w:abstractNumId w:val="6"/>
  </w:num>
  <w:num w:numId="39">
    <w:abstractNumId w:val="28"/>
  </w:num>
  <w:num w:numId="40">
    <w:abstractNumId w:val="39"/>
  </w:num>
  <w:num w:numId="41">
    <w:abstractNumId w:val="32"/>
  </w:num>
  <w:num w:numId="42">
    <w:abstractNumId w:val="45"/>
  </w:num>
  <w:num w:numId="43">
    <w:abstractNumId w:val="14"/>
  </w:num>
  <w:num w:numId="44">
    <w:abstractNumId w:val="34"/>
  </w:num>
  <w:num w:numId="45">
    <w:abstractNumId w:val="31"/>
  </w:num>
  <w:num w:numId="46">
    <w:abstractNumId w:val="19"/>
  </w:num>
  <w:num w:numId="47">
    <w:abstractNumId w:val="10"/>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717"/>
    <w:rsid w:val="0000216D"/>
    <w:rsid w:val="00006658"/>
    <w:rsid w:val="00006A1C"/>
    <w:rsid w:val="00006B19"/>
    <w:rsid w:val="0001367C"/>
    <w:rsid w:val="00017AC6"/>
    <w:rsid w:val="0002437C"/>
    <w:rsid w:val="000264CE"/>
    <w:rsid w:val="0002738B"/>
    <w:rsid w:val="00035B12"/>
    <w:rsid w:val="0004031E"/>
    <w:rsid w:val="00040ADD"/>
    <w:rsid w:val="000429A1"/>
    <w:rsid w:val="00046477"/>
    <w:rsid w:val="000521E9"/>
    <w:rsid w:val="000562D4"/>
    <w:rsid w:val="0006031E"/>
    <w:rsid w:val="0006369B"/>
    <w:rsid w:val="00082CF9"/>
    <w:rsid w:val="000908C4"/>
    <w:rsid w:val="000A2AC7"/>
    <w:rsid w:val="000A5595"/>
    <w:rsid w:val="000C35F1"/>
    <w:rsid w:val="000C48BF"/>
    <w:rsid w:val="000C555E"/>
    <w:rsid w:val="000D19E9"/>
    <w:rsid w:val="000D5705"/>
    <w:rsid w:val="000E2E38"/>
    <w:rsid w:val="000E7611"/>
    <w:rsid w:val="000F44A3"/>
    <w:rsid w:val="001040B9"/>
    <w:rsid w:val="00107F0D"/>
    <w:rsid w:val="0011065A"/>
    <w:rsid w:val="00111CF5"/>
    <w:rsid w:val="00124D9F"/>
    <w:rsid w:val="001272DF"/>
    <w:rsid w:val="00130E80"/>
    <w:rsid w:val="00134EE1"/>
    <w:rsid w:val="0014228E"/>
    <w:rsid w:val="001432FF"/>
    <w:rsid w:val="001446B6"/>
    <w:rsid w:val="00145750"/>
    <w:rsid w:val="00145DF2"/>
    <w:rsid w:val="00146A43"/>
    <w:rsid w:val="001476AB"/>
    <w:rsid w:val="00150A21"/>
    <w:rsid w:val="00151C69"/>
    <w:rsid w:val="00153AF7"/>
    <w:rsid w:val="00162E10"/>
    <w:rsid w:val="00176D20"/>
    <w:rsid w:val="001949EB"/>
    <w:rsid w:val="001A33EC"/>
    <w:rsid w:val="001B1B67"/>
    <w:rsid w:val="001B3510"/>
    <w:rsid w:val="001B5954"/>
    <w:rsid w:val="001B7D40"/>
    <w:rsid w:val="001C18D9"/>
    <w:rsid w:val="001D3945"/>
    <w:rsid w:val="001D5DDA"/>
    <w:rsid w:val="001D67C1"/>
    <w:rsid w:val="001D6A7D"/>
    <w:rsid w:val="001E50BA"/>
    <w:rsid w:val="001F02B2"/>
    <w:rsid w:val="001F296C"/>
    <w:rsid w:val="001F3FA9"/>
    <w:rsid w:val="001F5FD9"/>
    <w:rsid w:val="001F6EE3"/>
    <w:rsid w:val="00201C6C"/>
    <w:rsid w:val="00204BDD"/>
    <w:rsid w:val="00206407"/>
    <w:rsid w:val="002127C7"/>
    <w:rsid w:val="002142A3"/>
    <w:rsid w:val="00216ADA"/>
    <w:rsid w:val="0022050B"/>
    <w:rsid w:val="0022647A"/>
    <w:rsid w:val="00227549"/>
    <w:rsid w:val="002277FD"/>
    <w:rsid w:val="0024156C"/>
    <w:rsid w:val="002439D7"/>
    <w:rsid w:val="002537B1"/>
    <w:rsid w:val="002537B8"/>
    <w:rsid w:val="00253891"/>
    <w:rsid w:val="00256A2A"/>
    <w:rsid w:val="00270FF6"/>
    <w:rsid w:val="0027702C"/>
    <w:rsid w:val="002842B3"/>
    <w:rsid w:val="0029421F"/>
    <w:rsid w:val="002972CF"/>
    <w:rsid w:val="00297AB2"/>
    <w:rsid w:val="002A2202"/>
    <w:rsid w:val="002B1F28"/>
    <w:rsid w:val="002B2C34"/>
    <w:rsid w:val="002B484E"/>
    <w:rsid w:val="002C6AB4"/>
    <w:rsid w:val="002D25C6"/>
    <w:rsid w:val="002D53B2"/>
    <w:rsid w:val="002F25BD"/>
    <w:rsid w:val="00303BAC"/>
    <w:rsid w:val="00304B75"/>
    <w:rsid w:val="00306785"/>
    <w:rsid w:val="00306DED"/>
    <w:rsid w:val="00317442"/>
    <w:rsid w:val="00330E56"/>
    <w:rsid w:val="003400AF"/>
    <w:rsid w:val="00340638"/>
    <w:rsid w:val="00343806"/>
    <w:rsid w:val="00344073"/>
    <w:rsid w:val="00344892"/>
    <w:rsid w:val="00345FA7"/>
    <w:rsid w:val="00350B4E"/>
    <w:rsid w:val="00350BFF"/>
    <w:rsid w:val="00353459"/>
    <w:rsid w:val="003548DF"/>
    <w:rsid w:val="003612E7"/>
    <w:rsid w:val="00363EB7"/>
    <w:rsid w:val="00370BF1"/>
    <w:rsid w:val="00374672"/>
    <w:rsid w:val="00375AF5"/>
    <w:rsid w:val="003802D1"/>
    <w:rsid w:val="003A2853"/>
    <w:rsid w:val="003A35B2"/>
    <w:rsid w:val="003B350F"/>
    <w:rsid w:val="003C3FF2"/>
    <w:rsid w:val="003D7D9E"/>
    <w:rsid w:val="003E39A9"/>
    <w:rsid w:val="003E749F"/>
    <w:rsid w:val="003F121D"/>
    <w:rsid w:val="003F158C"/>
    <w:rsid w:val="003F2299"/>
    <w:rsid w:val="003F3138"/>
    <w:rsid w:val="003F64AB"/>
    <w:rsid w:val="003F76FF"/>
    <w:rsid w:val="00421C30"/>
    <w:rsid w:val="004308F5"/>
    <w:rsid w:val="004319CA"/>
    <w:rsid w:val="004325E2"/>
    <w:rsid w:val="00435078"/>
    <w:rsid w:val="00435FC5"/>
    <w:rsid w:val="00441E48"/>
    <w:rsid w:val="00460EAA"/>
    <w:rsid w:val="004705D6"/>
    <w:rsid w:val="00472183"/>
    <w:rsid w:val="00473A8F"/>
    <w:rsid w:val="00473A97"/>
    <w:rsid w:val="004740F3"/>
    <w:rsid w:val="00474BB4"/>
    <w:rsid w:val="004770E1"/>
    <w:rsid w:val="00477B2B"/>
    <w:rsid w:val="0048485E"/>
    <w:rsid w:val="004926AC"/>
    <w:rsid w:val="004B0918"/>
    <w:rsid w:val="004B3108"/>
    <w:rsid w:val="004C4AA5"/>
    <w:rsid w:val="004C688D"/>
    <w:rsid w:val="004D07B9"/>
    <w:rsid w:val="004E1926"/>
    <w:rsid w:val="004E51D7"/>
    <w:rsid w:val="004F73A0"/>
    <w:rsid w:val="0050222E"/>
    <w:rsid w:val="00502BF6"/>
    <w:rsid w:val="00510420"/>
    <w:rsid w:val="00516770"/>
    <w:rsid w:val="00521259"/>
    <w:rsid w:val="0052231D"/>
    <w:rsid w:val="00531951"/>
    <w:rsid w:val="00533B3C"/>
    <w:rsid w:val="0053460F"/>
    <w:rsid w:val="00535114"/>
    <w:rsid w:val="005360FB"/>
    <w:rsid w:val="00536D84"/>
    <w:rsid w:val="005375F9"/>
    <w:rsid w:val="00542015"/>
    <w:rsid w:val="00545C3E"/>
    <w:rsid w:val="00550AE8"/>
    <w:rsid w:val="0055326B"/>
    <w:rsid w:val="00564447"/>
    <w:rsid w:val="005644ED"/>
    <w:rsid w:val="00571AAB"/>
    <w:rsid w:val="0057501D"/>
    <w:rsid w:val="00576FAA"/>
    <w:rsid w:val="00583C49"/>
    <w:rsid w:val="0058443C"/>
    <w:rsid w:val="00586C16"/>
    <w:rsid w:val="005938A6"/>
    <w:rsid w:val="00594C6B"/>
    <w:rsid w:val="005A0CE5"/>
    <w:rsid w:val="005A2E57"/>
    <w:rsid w:val="005A7148"/>
    <w:rsid w:val="005B7FAF"/>
    <w:rsid w:val="005C2D4E"/>
    <w:rsid w:val="005D34B6"/>
    <w:rsid w:val="005F2B9C"/>
    <w:rsid w:val="005F51F4"/>
    <w:rsid w:val="005F6082"/>
    <w:rsid w:val="005F715F"/>
    <w:rsid w:val="006048A9"/>
    <w:rsid w:val="00605694"/>
    <w:rsid w:val="006124D2"/>
    <w:rsid w:val="00630F0A"/>
    <w:rsid w:val="00631DE8"/>
    <w:rsid w:val="006446F1"/>
    <w:rsid w:val="00646D59"/>
    <w:rsid w:val="006501E1"/>
    <w:rsid w:val="006533B4"/>
    <w:rsid w:val="00657670"/>
    <w:rsid w:val="00661E03"/>
    <w:rsid w:val="006621DB"/>
    <w:rsid w:val="00670ABD"/>
    <w:rsid w:val="00674CA3"/>
    <w:rsid w:val="00675ACE"/>
    <w:rsid w:val="0068510C"/>
    <w:rsid w:val="00694C1A"/>
    <w:rsid w:val="00695BD2"/>
    <w:rsid w:val="00696BC7"/>
    <w:rsid w:val="006A39FB"/>
    <w:rsid w:val="006A5499"/>
    <w:rsid w:val="006A7571"/>
    <w:rsid w:val="006C0F12"/>
    <w:rsid w:val="006D3AEB"/>
    <w:rsid w:val="006D62EC"/>
    <w:rsid w:val="0071029E"/>
    <w:rsid w:val="0071671E"/>
    <w:rsid w:val="0072164D"/>
    <w:rsid w:val="00722604"/>
    <w:rsid w:val="007239E4"/>
    <w:rsid w:val="007276DB"/>
    <w:rsid w:val="0073723D"/>
    <w:rsid w:val="00746610"/>
    <w:rsid w:val="007561D4"/>
    <w:rsid w:val="0076444C"/>
    <w:rsid w:val="00767CCF"/>
    <w:rsid w:val="0077590C"/>
    <w:rsid w:val="00781789"/>
    <w:rsid w:val="00786FDA"/>
    <w:rsid w:val="00790644"/>
    <w:rsid w:val="007921FF"/>
    <w:rsid w:val="00792C78"/>
    <w:rsid w:val="007932B4"/>
    <w:rsid w:val="00794C69"/>
    <w:rsid w:val="00795B31"/>
    <w:rsid w:val="00797E34"/>
    <w:rsid w:val="007A18BC"/>
    <w:rsid w:val="007A37A2"/>
    <w:rsid w:val="007A398F"/>
    <w:rsid w:val="007B15E0"/>
    <w:rsid w:val="007B3340"/>
    <w:rsid w:val="007B687E"/>
    <w:rsid w:val="007C17B1"/>
    <w:rsid w:val="007C3905"/>
    <w:rsid w:val="007C5430"/>
    <w:rsid w:val="007C73AE"/>
    <w:rsid w:val="007D3687"/>
    <w:rsid w:val="007E0D16"/>
    <w:rsid w:val="007E3EBB"/>
    <w:rsid w:val="007E5FDB"/>
    <w:rsid w:val="007F2CA8"/>
    <w:rsid w:val="007F34CC"/>
    <w:rsid w:val="007F6985"/>
    <w:rsid w:val="008024CB"/>
    <w:rsid w:val="0082118E"/>
    <w:rsid w:val="008272A5"/>
    <w:rsid w:val="00834D4A"/>
    <w:rsid w:val="00836A19"/>
    <w:rsid w:val="00843D4D"/>
    <w:rsid w:val="00863208"/>
    <w:rsid w:val="00867548"/>
    <w:rsid w:val="008675B1"/>
    <w:rsid w:val="00875F79"/>
    <w:rsid w:val="008832B2"/>
    <w:rsid w:val="008838FC"/>
    <w:rsid w:val="008925BD"/>
    <w:rsid w:val="00894B36"/>
    <w:rsid w:val="00897CDD"/>
    <w:rsid w:val="008A1558"/>
    <w:rsid w:val="008A2FDD"/>
    <w:rsid w:val="008A4A9B"/>
    <w:rsid w:val="008B435E"/>
    <w:rsid w:val="008B69CC"/>
    <w:rsid w:val="008B6D97"/>
    <w:rsid w:val="008C0480"/>
    <w:rsid w:val="008C682E"/>
    <w:rsid w:val="00906BDB"/>
    <w:rsid w:val="009104A4"/>
    <w:rsid w:val="00912CA9"/>
    <w:rsid w:val="009136F7"/>
    <w:rsid w:val="00913702"/>
    <w:rsid w:val="0094293D"/>
    <w:rsid w:val="00947FB0"/>
    <w:rsid w:val="0095251A"/>
    <w:rsid w:val="00966EA7"/>
    <w:rsid w:val="0098172F"/>
    <w:rsid w:val="00982A7E"/>
    <w:rsid w:val="009848E0"/>
    <w:rsid w:val="009B35A3"/>
    <w:rsid w:val="009D0669"/>
    <w:rsid w:val="009D236A"/>
    <w:rsid w:val="009D3311"/>
    <w:rsid w:val="009E03D1"/>
    <w:rsid w:val="009E1A77"/>
    <w:rsid w:val="009F0A05"/>
    <w:rsid w:val="009F1AA6"/>
    <w:rsid w:val="009F2A03"/>
    <w:rsid w:val="009F612F"/>
    <w:rsid w:val="00A05539"/>
    <w:rsid w:val="00A074DD"/>
    <w:rsid w:val="00A10BA3"/>
    <w:rsid w:val="00A10ED7"/>
    <w:rsid w:val="00A27493"/>
    <w:rsid w:val="00A36955"/>
    <w:rsid w:val="00A413FE"/>
    <w:rsid w:val="00A427C4"/>
    <w:rsid w:val="00A42D9F"/>
    <w:rsid w:val="00A4556A"/>
    <w:rsid w:val="00A46AD3"/>
    <w:rsid w:val="00A477D0"/>
    <w:rsid w:val="00A55A4D"/>
    <w:rsid w:val="00A636C1"/>
    <w:rsid w:val="00A66C7D"/>
    <w:rsid w:val="00A754BF"/>
    <w:rsid w:val="00A77C48"/>
    <w:rsid w:val="00AA45FF"/>
    <w:rsid w:val="00AB7ABA"/>
    <w:rsid w:val="00AC399B"/>
    <w:rsid w:val="00AD4BEA"/>
    <w:rsid w:val="00AE37E8"/>
    <w:rsid w:val="00AE65EA"/>
    <w:rsid w:val="00AE6721"/>
    <w:rsid w:val="00AF2914"/>
    <w:rsid w:val="00AF4032"/>
    <w:rsid w:val="00AF4B74"/>
    <w:rsid w:val="00B0402C"/>
    <w:rsid w:val="00B05A68"/>
    <w:rsid w:val="00B13B98"/>
    <w:rsid w:val="00B250C2"/>
    <w:rsid w:val="00B322B4"/>
    <w:rsid w:val="00B32927"/>
    <w:rsid w:val="00B332F4"/>
    <w:rsid w:val="00B350A7"/>
    <w:rsid w:val="00B368AC"/>
    <w:rsid w:val="00B401F2"/>
    <w:rsid w:val="00B40681"/>
    <w:rsid w:val="00B438A5"/>
    <w:rsid w:val="00B511FD"/>
    <w:rsid w:val="00B65386"/>
    <w:rsid w:val="00B66110"/>
    <w:rsid w:val="00B67039"/>
    <w:rsid w:val="00B73D7F"/>
    <w:rsid w:val="00B84318"/>
    <w:rsid w:val="00B87E0D"/>
    <w:rsid w:val="00B90E6C"/>
    <w:rsid w:val="00B94AC0"/>
    <w:rsid w:val="00B97947"/>
    <w:rsid w:val="00BA05E6"/>
    <w:rsid w:val="00BA6591"/>
    <w:rsid w:val="00BB2130"/>
    <w:rsid w:val="00BC680B"/>
    <w:rsid w:val="00BD2953"/>
    <w:rsid w:val="00BD42CD"/>
    <w:rsid w:val="00BD4DB9"/>
    <w:rsid w:val="00BD57B7"/>
    <w:rsid w:val="00BD5FEC"/>
    <w:rsid w:val="00BD6759"/>
    <w:rsid w:val="00BD6831"/>
    <w:rsid w:val="00BD787D"/>
    <w:rsid w:val="00BF10B2"/>
    <w:rsid w:val="00C0666B"/>
    <w:rsid w:val="00C0681F"/>
    <w:rsid w:val="00C07FD0"/>
    <w:rsid w:val="00C13D4A"/>
    <w:rsid w:val="00C224D0"/>
    <w:rsid w:val="00C23177"/>
    <w:rsid w:val="00C23ED7"/>
    <w:rsid w:val="00C25285"/>
    <w:rsid w:val="00C26C4D"/>
    <w:rsid w:val="00C27B13"/>
    <w:rsid w:val="00C35439"/>
    <w:rsid w:val="00C4485C"/>
    <w:rsid w:val="00C45EDA"/>
    <w:rsid w:val="00C534FF"/>
    <w:rsid w:val="00C54F18"/>
    <w:rsid w:val="00C57254"/>
    <w:rsid w:val="00C5742D"/>
    <w:rsid w:val="00C578DD"/>
    <w:rsid w:val="00C60517"/>
    <w:rsid w:val="00C701F5"/>
    <w:rsid w:val="00C727FC"/>
    <w:rsid w:val="00C9451D"/>
    <w:rsid w:val="00C954D4"/>
    <w:rsid w:val="00C957D8"/>
    <w:rsid w:val="00C972D8"/>
    <w:rsid w:val="00CA1E8F"/>
    <w:rsid w:val="00CA6E61"/>
    <w:rsid w:val="00CC486C"/>
    <w:rsid w:val="00CC5D68"/>
    <w:rsid w:val="00CD30B0"/>
    <w:rsid w:val="00CE0BE9"/>
    <w:rsid w:val="00CE7A70"/>
    <w:rsid w:val="00CF1DE1"/>
    <w:rsid w:val="00CF70C9"/>
    <w:rsid w:val="00D15B38"/>
    <w:rsid w:val="00D166C3"/>
    <w:rsid w:val="00D17C2E"/>
    <w:rsid w:val="00D20247"/>
    <w:rsid w:val="00D22D2D"/>
    <w:rsid w:val="00D26537"/>
    <w:rsid w:val="00D35E2C"/>
    <w:rsid w:val="00D36519"/>
    <w:rsid w:val="00D365B8"/>
    <w:rsid w:val="00D51C69"/>
    <w:rsid w:val="00D53771"/>
    <w:rsid w:val="00D54C4E"/>
    <w:rsid w:val="00D57472"/>
    <w:rsid w:val="00D6363E"/>
    <w:rsid w:val="00D6678C"/>
    <w:rsid w:val="00D6708D"/>
    <w:rsid w:val="00D806E8"/>
    <w:rsid w:val="00DA19F4"/>
    <w:rsid w:val="00DC2452"/>
    <w:rsid w:val="00DC5ACF"/>
    <w:rsid w:val="00DC7876"/>
    <w:rsid w:val="00DD1BC1"/>
    <w:rsid w:val="00DE6750"/>
    <w:rsid w:val="00E00C4F"/>
    <w:rsid w:val="00E0406A"/>
    <w:rsid w:val="00E0429B"/>
    <w:rsid w:val="00E062A5"/>
    <w:rsid w:val="00E07BE7"/>
    <w:rsid w:val="00E10717"/>
    <w:rsid w:val="00E10970"/>
    <w:rsid w:val="00E1130E"/>
    <w:rsid w:val="00E12048"/>
    <w:rsid w:val="00E138A3"/>
    <w:rsid w:val="00E1671E"/>
    <w:rsid w:val="00E23278"/>
    <w:rsid w:val="00E3421E"/>
    <w:rsid w:val="00E349A7"/>
    <w:rsid w:val="00E41EDF"/>
    <w:rsid w:val="00E626D3"/>
    <w:rsid w:val="00E67764"/>
    <w:rsid w:val="00E6794C"/>
    <w:rsid w:val="00E710D1"/>
    <w:rsid w:val="00E73BEE"/>
    <w:rsid w:val="00E8043E"/>
    <w:rsid w:val="00E85F26"/>
    <w:rsid w:val="00E870EC"/>
    <w:rsid w:val="00E93D3A"/>
    <w:rsid w:val="00E948F8"/>
    <w:rsid w:val="00EA1829"/>
    <w:rsid w:val="00EA19C7"/>
    <w:rsid w:val="00EA4E10"/>
    <w:rsid w:val="00EA506F"/>
    <w:rsid w:val="00EA5C37"/>
    <w:rsid w:val="00EA7C2C"/>
    <w:rsid w:val="00EC35BD"/>
    <w:rsid w:val="00ED17F5"/>
    <w:rsid w:val="00ED6451"/>
    <w:rsid w:val="00F0060D"/>
    <w:rsid w:val="00F049F0"/>
    <w:rsid w:val="00F06CDB"/>
    <w:rsid w:val="00F10A6D"/>
    <w:rsid w:val="00F13BC5"/>
    <w:rsid w:val="00F314A7"/>
    <w:rsid w:val="00F50B4C"/>
    <w:rsid w:val="00F70051"/>
    <w:rsid w:val="00F83749"/>
    <w:rsid w:val="00FB0B19"/>
    <w:rsid w:val="00FB6A6C"/>
    <w:rsid w:val="00FC0C43"/>
    <w:rsid w:val="00FC3BCA"/>
    <w:rsid w:val="00FC3F30"/>
    <w:rsid w:val="00FC53D0"/>
    <w:rsid w:val="00FE13CF"/>
    <w:rsid w:val="00FE28CE"/>
    <w:rsid w:val="00FF31EE"/>
    <w:rsid w:val="0211928A"/>
    <w:rsid w:val="0298F621"/>
    <w:rsid w:val="03E09545"/>
    <w:rsid w:val="04F72CC0"/>
    <w:rsid w:val="0532027A"/>
    <w:rsid w:val="05D1F0DF"/>
    <w:rsid w:val="05E62EA6"/>
    <w:rsid w:val="06A8EBB1"/>
    <w:rsid w:val="07546343"/>
    <w:rsid w:val="07862C7D"/>
    <w:rsid w:val="0A82B9F6"/>
    <w:rsid w:val="0C83DDBD"/>
    <w:rsid w:val="0D17BEE6"/>
    <w:rsid w:val="0D34A7A4"/>
    <w:rsid w:val="0DF4D41D"/>
    <w:rsid w:val="0E0E965E"/>
    <w:rsid w:val="0E51FF48"/>
    <w:rsid w:val="0F913E62"/>
    <w:rsid w:val="13EF74AD"/>
    <w:rsid w:val="142554B0"/>
    <w:rsid w:val="1665549D"/>
    <w:rsid w:val="16E72E9D"/>
    <w:rsid w:val="18E1E192"/>
    <w:rsid w:val="18F1B8D9"/>
    <w:rsid w:val="193998CF"/>
    <w:rsid w:val="19FFDC2F"/>
    <w:rsid w:val="1A7AE304"/>
    <w:rsid w:val="1A9B8192"/>
    <w:rsid w:val="1C939C0A"/>
    <w:rsid w:val="1CD42009"/>
    <w:rsid w:val="1D02D9DF"/>
    <w:rsid w:val="1E6C5585"/>
    <w:rsid w:val="1F71B102"/>
    <w:rsid w:val="1F962755"/>
    <w:rsid w:val="211A0822"/>
    <w:rsid w:val="2131F7B6"/>
    <w:rsid w:val="2236F580"/>
    <w:rsid w:val="245B7464"/>
    <w:rsid w:val="26E61023"/>
    <w:rsid w:val="2714FEBF"/>
    <w:rsid w:val="27A3FD4F"/>
    <w:rsid w:val="2AD19919"/>
    <w:rsid w:val="2B72E119"/>
    <w:rsid w:val="2C144058"/>
    <w:rsid w:val="2C861103"/>
    <w:rsid w:val="30FADA67"/>
    <w:rsid w:val="31B91ED3"/>
    <w:rsid w:val="3261E4A3"/>
    <w:rsid w:val="3361132E"/>
    <w:rsid w:val="3363D08E"/>
    <w:rsid w:val="3468740B"/>
    <w:rsid w:val="3490DD99"/>
    <w:rsid w:val="3503861A"/>
    <w:rsid w:val="366E9B3A"/>
    <w:rsid w:val="37CA9204"/>
    <w:rsid w:val="3936ECAB"/>
    <w:rsid w:val="3944265C"/>
    <w:rsid w:val="39945844"/>
    <w:rsid w:val="3A21FE9B"/>
    <w:rsid w:val="3ED8CBB5"/>
    <w:rsid w:val="3F01391E"/>
    <w:rsid w:val="3F1A617B"/>
    <w:rsid w:val="3FF046E6"/>
    <w:rsid w:val="42F84144"/>
    <w:rsid w:val="45615D76"/>
    <w:rsid w:val="473B0BC0"/>
    <w:rsid w:val="474A9719"/>
    <w:rsid w:val="47A0A7C4"/>
    <w:rsid w:val="482A1531"/>
    <w:rsid w:val="48502FF2"/>
    <w:rsid w:val="499BDE57"/>
    <w:rsid w:val="4C2DC37A"/>
    <w:rsid w:val="4C8848F4"/>
    <w:rsid w:val="4D07B809"/>
    <w:rsid w:val="4DE3A8E2"/>
    <w:rsid w:val="500AD819"/>
    <w:rsid w:val="50E25E06"/>
    <w:rsid w:val="5256EB30"/>
    <w:rsid w:val="55478185"/>
    <w:rsid w:val="55C08883"/>
    <w:rsid w:val="572A5C53"/>
    <w:rsid w:val="58BE0376"/>
    <w:rsid w:val="5E1DE06F"/>
    <w:rsid w:val="6183E389"/>
    <w:rsid w:val="618E70C2"/>
    <w:rsid w:val="65528F8D"/>
    <w:rsid w:val="65B8D7BA"/>
    <w:rsid w:val="65CA26D0"/>
    <w:rsid w:val="678FC3F3"/>
    <w:rsid w:val="68344310"/>
    <w:rsid w:val="68BF0266"/>
    <w:rsid w:val="694C91A8"/>
    <w:rsid w:val="696CB01D"/>
    <w:rsid w:val="69D01371"/>
    <w:rsid w:val="6AEBFD72"/>
    <w:rsid w:val="6B69D38E"/>
    <w:rsid w:val="6E1E0D4D"/>
    <w:rsid w:val="6EA38494"/>
    <w:rsid w:val="6F91186D"/>
    <w:rsid w:val="6FC23AC7"/>
    <w:rsid w:val="70D498DC"/>
    <w:rsid w:val="71DB2556"/>
    <w:rsid w:val="72880A34"/>
    <w:rsid w:val="7297E3C1"/>
    <w:rsid w:val="7376F5B7"/>
    <w:rsid w:val="73DC754E"/>
    <w:rsid w:val="76AE9679"/>
    <w:rsid w:val="7B320508"/>
    <w:rsid w:val="7BCBE969"/>
    <w:rsid w:val="7C3640FB"/>
    <w:rsid w:val="7D3D4BF5"/>
    <w:rsid w:val="7DD5654D"/>
    <w:rsid w:val="7DF0850D"/>
    <w:rsid w:val="7F9442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81C21"/>
  <w15:docId w15:val="{5B20FAAE-7A38-47E8-8E74-2FE7E12A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B69CC"/>
    <w:pPr>
      <w:spacing w:line="280" w:lineRule="atLeast"/>
    </w:pPr>
  </w:style>
  <w:style w:type="paragraph" w:styleId="Kop1">
    <w:name w:val="heading 1"/>
    <w:aliases w:val="doKop 1"/>
    <w:basedOn w:val="Standaard"/>
    <w:next w:val="Standaard"/>
    <w:link w:val="Kop1Char"/>
    <w:uiPriority w:val="14"/>
    <w:qFormat/>
    <w:rsid w:val="002277FD"/>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unhideWhenUsed/>
    <w:qFormat/>
    <w:rsid w:val="00A427C4"/>
    <w:pPr>
      <w:keepNext/>
      <w:keepLines/>
      <w:spacing w:before="40"/>
      <w:outlineLvl w:val="1"/>
    </w:pPr>
    <w:rPr>
      <w:rFonts w:eastAsiaTheme="majorEastAsia" w:cstheme="majorBidi"/>
      <w:b/>
      <w:sz w:val="24"/>
      <w:szCs w:val="26"/>
    </w:rPr>
  </w:style>
  <w:style w:type="paragraph" w:styleId="Kop3">
    <w:name w:val="heading 3"/>
    <w:basedOn w:val="Standaard"/>
    <w:next w:val="Standaard"/>
    <w:link w:val="Kop3Char"/>
    <w:uiPriority w:val="9"/>
    <w:semiHidden/>
    <w:unhideWhenUsed/>
    <w:qFormat/>
    <w:rsid w:val="00EA506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uiPriority w:val="9"/>
    <w:semiHidden/>
    <w:unhideWhenUsed/>
    <w:qFormat/>
    <w:rsid w:val="007561D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10717"/>
    <w:pPr>
      <w:ind w:left="720"/>
      <w:contextualSpacing/>
    </w:pPr>
  </w:style>
  <w:style w:type="paragraph" w:customStyle="1" w:styleId="Default">
    <w:name w:val="Default"/>
    <w:rsid w:val="003802D1"/>
    <w:pPr>
      <w:autoSpaceDE w:val="0"/>
      <w:autoSpaceDN w:val="0"/>
      <w:adjustRightInd w:val="0"/>
    </w:pPr>
    <w:rPr>
      <w:rFonts w:ascii="Calibri" w:hAnsi="Calibri" w:cs="Calibri"/>
      <w:color w:val="000000"/>
      <w:sz w:val="24"/>
      <w:szCs w:val="24"/>
    </w:rPr>
  </w:style>
  <w:style w:type="paragraph" w:styleId="Ballontekst">
    <w:name w:val="Balloon Text"/>
    <w:basedOn w:val="Standaard"/>
    <w:link w:val="BallontekstChar"/>
    <w:uiPriority w:val="99"/>
    <w:semiHidden/>
    <w:unhideWhenUsed/>
    <w:rsid w:val="00E10970"/>
    <w:rPr>
      <w:rFonts w:ascii="Tahoma" w:hAnsi="Tahoma" w:cs="Tahoma"/>
      <w:sz w:val="16"/>
      <w:szCs w:val="16"/>
    </w:rPr>
  </w:style>
  <w:style w:type="character" w:customStyle="1" w:styleId="BallontekstChar">
    <w:name w:val="Ballontekst Char"/>
    <w:basedOn w:val="Standaardalinea-lettertype"/>
    <w:link w:val="Ballontekst"/>
    <w:uiPriority w:val="99"/>
    <w:semiHidden/>
    <w:rsid w:val="00E10970"/>
    <w:rPr>
      <w:rFonts w:ascii="Tahoma" w:hAnsi="Tahoma" w:cs="Tahoma"/>
      <w:sz w:val="16"/>
      <w:szCs w:val="16"/>
    </w:rPr>
  </w:style>
  <w:style w:type="character" w:styleId="Hyperlink">
    <w:name w:val="Hyperlink"/>
    <w:basedOn w:val="Standaardalinea-lettertype"/>
    <w:uiPriority w:val="99"/>
    <w:unhideWhenUsed/>
    <w:rsid w:val="00CE0BE9"/>
    <w:rPr>
      <w:color w:val="0000FF" w:themeColor="hyperlink"/>
      <w:u w:val="single"/>
    </w:rPr>
  </w:style>
  <w:style w:type="character" w:styleId="GevolgdeHyperlink">
    <w:name w:val="FollowedHyperlink"/>
    <w:basedOn w:val="Standaardalinea-lettertype"/>
    <w:uiPriority w:val="99"/>
    <w:semiHidden/>
    <w:unhideWhenUsed/>
    <w:rsid w:val="00460EAA"/>
    <w:rPr>
      <w:color w:val="800080" w:themeColor="followedHyperlink"/>
      <w:u w:val="single"/>
    </w:rPr>
  </w:style>
  <w:style w:type="paragraph" w:styleId="Normaalweb">
    <w:name w:val="Normal (Web)"/>
    <w:basedOn w:val="Standaard"/>
    <w:uiPriority w:val="99"/>
    <w:unhideWhenUsed/>
    <w:rsid w:val="00460EAA"/>
    <w:pPr>
      <w:spacing w:before="100" w:beforeAutospacing="1" w:after="100" w:afterAutospacing="1"/>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3B350F"/>
    <w:rPr>
      <w:sz w:val="16"/>
      <w:szCs w:val="16"/>
    </w:rPr>
  </w:style>
  <w:style w:type="paragraph" w:styleId="Tekstopmerking">
    <w:name w:val="annotation text"/>
    <w:basedOn w:val="Standaard"/>
    <w:link w:val="TekstopmerkingChar"/>
    <w:uiPriority w:val="99"/>
    <w:unhideWhenUsed/>
    <w:rsid w:val="003B350F"/>
  </w:style>
  <w:style w:type="character" w:customStyle="1" w:styleId="TekstopmerkingChar">
    <w:name w:val="Tekst opmerking Char"/>
    <w:basedOn w:val="Standaardalinea-lettertype"/>
    <w:link w:val="Tekstopmerking"/>
    <w:uiPriority w:val="99"/>
    <w:rsid w:val="003B350F"/>
  </w:style>
  <w:style w:type="paragraph" w:styleId="Onderwerpvanopmerking">
    <w:name w:val="annotation subject"/>
    <w:basedOn w:val="Tekstopmerking"/>
    <w:next w:val="Tekstopmerking"/>
    <w:link w:val="OnderwerpvanopmerkingChar"/>
    <w:uiPriority w:val="99"/>
    <w:semiHidden/>
    <w:unhideWhenUsed/>
    <w:rsid w:val="003B350F"/>
    <w:rPr>
      <w:b/>
      <w:bCs/>
    </w:rPr>
  </w:style>
  <w:style w:type="character" w:customStyle="1" w:styleId="OnderwerpvanopmerkingChar">
    <w:name w:val="Onderwerp van opmerking Char"/>
    <w:basedOn w:val="TekstopmerkingChar"/>
    <w:link w:val="Onderwerpvanopmerking"/>
    <w:uiPriority w:val="99"/>
    <w:semiHidden/>
    <w:rsid w:val="003B350F"/>
    <w:rPr>
      <w:b/>
      <w:bCs/>
    </w:rPr>
  </w:style>
  <w:style w:type="character" w:customStyle="1" w:styleId="Kop1Char">
    <w:name w:val="Kop 1 Char"/>
    <w:aliases w:val="doKop 1 Char"/>
    <w:basedOn w:val="Standaardalinea-lettertype"/>
    <w:link w:val="Kop1"/>
    <w:uiPriority w:val="14"/>
    <w:rsid w:val="002277FD"/>
    <w:rPr>
      <w:rFonts w:eastAsiaTheme="majorEastAsia" w:cstheme="majorBidi"/>
      <w:sz w:val="32"/>
      <w:szCs w:val="32"/>
    </w:rPr>
  </w:style>
  <w:style w:type="paragraph" w:customStyle="1" w:styleId="doTitle">
    <w:name w:val="doTitle"/>
    <w:basedOn w:val="Standaard"/>
    <w:next w:val="Standaard"/>
    <w:uiPriority w:val="4"/>
    <w:qFormat/>
    <w:rsid w:val="002277FD"/>
    <w:pPr>
      <w:spacing w:line="420" w:lineRule="atLeast"/>
    </w:pPr>
    <w:rPr>
      <w:b/>
      <w:sz w:val="32"/>
    </w:rPr>
  </w:style>
  <w:style w:type="paragraph" w:styleId="Koptekst">
    <w:name w:val="header"/>
    <w:basedOn w:val="Standaard"/>
    <w:link w:val="KoptekstChar"/>
    <w:uiPriority w:val="99"/>
    <w:unhideWhenUsed/>
    <w:rsid w:val="002277FD"/>
    <w:pPr>
      <w:tabs>
        <w:tab w:val="center" w:pos="4536"/>
        <w:tab w:val="right" w:pos="9072"/>
      </w:tabs>
    </w:pPr>
  </w:style>
  <w:style w:type="character" w:customStyle="1" w:styleId="KoptekstChar">
    <w:name w:val="Koptekst Char"/>
    <w:basedOn w:val="Standaardalinea-lettertype"/>
    <w:link w:val="Koptekst"/>
    <w:uiPriority w:val="99"/>
    <w:rsid w:val="002277FD"/>
  </w:style>
  <w:style w:type="paragraph" w:styleId="Voettekst">
    <w:name w:val="footer"/>
    <w:basedOn w:val="Standaard"/>
    <w:link w:val="VoettekstChar"/>
    <w:uiPriority w:val="99"/>
    <w:unhideWhenUsed/>
    <w:rsid w:val="002277FD"/>
    <w:pPr>
      <w:tabs>
        <w:tab w:val="center" w:pos="4536"/>
        <w:tab w:val="right" w:pos="9072"/>
      </w:tabs>
    </w:pPr>
  </w:style>
  <w:style w:type="character" w:customStyle="1" w:styleId="VoettekstChar">
    <w:name w:val="Voettekst Char"/>
    <w:basedOn w:val="Standaardalinea-lettertype"/>
    <w:link w:val="Voettekst"/>
    <w:uiPriority w:val="99"/>
    <w:rsid w:val="002277FD"/>
  </w:style>
  <w:style w:type="paragraph" w:styleId="Inhopg1">
    <w:name w:val="toc 1"/>
    <w:basedOn w:val="Standaard"/>
    <w:next w:val="Standaard"/>
    <w:autoRedefine/>
    <w:uiPriority w:val="39"/>
    <w:unhideWhenUsed/>
    <w:rsid w:val="002277FD"/>
    <w:pPr>
      <w:spacing w:after="100"/>
    </w:pPr>
  </w:style>
  <w:style w:type="character" w:customStyle="1" w:styleId="Kop2Char">
    <w:name w:val="Kop 2 Char"/>
    <w:aliases w:val="doKop 2 Char"/>
    <w:basedOn w:val="Standaardalinea-lettertype"/>
    <w:link w:val="Kop2"/>
    <w:uiPriority w:val="19"/>
    <w:rsid w:val="00A427C4"/>
    <w:rPr>
      <w:rFonts w:eastAsiaTheme="majorEastAsia" w:cstheme="majorBidi"/>
      <w:b/>
      <w:sz w:val="24"/>
      <w:szCs w:val="26"/>
    </w:rPr>
  </w:style>
  <w:style w:type="character" w:customStyle="1" w:styleId="Kop3Char">
    <w:name w:val="Kop 3 Char"/>
    <w:basedOn w:val="Standaardalinea-lettertype"/>
    <w:link w:val="Kop3"/>
    <w:uiPriority w:val="9"/>
    <w:semiHidden/>
    <w:rsid w:val="00EA506F"/>
    <w:rPr>
      <w:rFonts w:asciiTheme="majorHAnsi" w:eastAsiaTheme="majorEastAsia" w:hAnsiTheme="majorHAnsi" w:cstheme="majorBidi"/>
      <w:color w:val="243F60" w:themeColor="accent1" w:themeShade="7F"/>
      <w:sz w:val="24"/>
      <w:szCs w:val="24"/>
    </w:rPr>
  </w:style>
  <w:style w:type="paragraph" w:styleId="Geenafstand">
    <w:name w:val="No Spacing"/>
    <w:uiPriority w:val="1"/>
    <w:qFormat/>
    <w:rsid w:val="00576FAA"/>
    <w:rPr>
      <w:rFonts w:asciiTheme="minorHAnsi" w:hAnsiTheme="minorHAnsi"/>
      <w:sz w:val="22"/>
      <w:szCs w:val="22"/>
    </w:rPr>
  </w:style>
  <w:style w:type="character" w:customStyle="1" w:styleId="Kop4Char">
    <w:name w:val="Kop 4 Char"/>
    <w:basedOn w:val="Standaardalinea-lettertype"/>
    <w:link w:val="Kop4"/>
    <w:uiPriority w:val="9"/>
    <w:semiHidden/>
    <w:rsid w:val="007561D4"/>
    <w:rPr>
      <w:rFonts w:asciiTheme="majorHAnsi" w:eastAsiaTheme="majorEastAsia" w:hAnsiTheme="majorHAnsi" w:cstheme="majorBidi"/>
      <w:i/>
      <w:iCs/>
      <w:color w:val="365F91" w:themeColor="accent1" w:themeShade="BF"/>
    </w:rPr>
  </w:style>
  <w:style w:type="table" w:styleId="Tabelraster">
    <w:name w:val="Table Grid"/>
    <w:basedOn w:val="Standaardtabel"/>
    <w:uiPriority w:val="59"/>
    <w:rsid w:val="00297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6900">
      <w:bodyDiv w:val="1"/>
      <w:marLeft w:val="0"/>
      <w:marRight w:val="0"/>
      <w:marTop w:val="0"/>
      <w:marBottom w:val="0"/>
      <w:divBdr>
        <w:top w:val="none" w:sz="0" w:space="0" w:color="auto"/>
        <w:left w:val="none" w:sz="0" w:space="0" w:color="auto"/>
        <w:bottom w:val="none" w:sz="0" w:space="0" w:color="auto"/>
        <w:right w:val="none" w:sz="0" w:space="0" w:color="auto"/>
      </w:divBdr>
    </w:div>
    <w:div w:id="23144143">
      <w:bodyDiv w:val="1"/>
      <w:marLeft w:val="0"/>
      <w:marRight w:val="0"/>
      <w:marTop w:val="0"/>
      <w:marBottom w:val="0"/>
      <w:divBdr>
        <w:top w:val="none" w:sz="0" w:space="0" w:color="auto"/>
        <w:left w:val="none" w:sz="0" w:space="0" w:color="auto"/>
        <w:bottom w:val="none" w:sz="0" w:space="0" w:color="auto"/>
        <w:right w:val="none" w:sz="0" w:space="0" w:color="auto"/>
      </w:divBdr>
    </w:div>
    <w:div w:id="145559983">
      <w:bodyDiv w:val="1"/>
      <w:marLeft w:val="0"/>
      <w:marRight w:val="0"/>
      <w:marTop w:val="0"/>
      <w:marBottom w:val="0"/>
      <w:divBdr>
        <w:top w:val="none" w:sz="0" w:space="0" w:color="auto"/>
        <w:left w:val="none" w:sz="0" w:space="0" w:color="auto"/>
        <w:bottom w:val="none" w:sz="0" w:space="0" w:color="auto"/>
        <w:right w:val="none" w:sz="0" w:space="0" w:color="auto"/>
      </w:divBdr>
      <w:divsChild>
        <w:div w:id="1277446377">
          <w:marLeft w:val="0"/>
          <w:marRight w:val="0"/>
          <w:marTop w:val="0"/>
          <w:marBottom w:val="0"/>
          <w:divBdr>
            <w:top w:val="none" w:sz="0" w:space="0" w:color="auto"/>
            <w:left w:val="none" w:sz="0" w:space="0" w:color="auto"/>
            <w:bottom w:val="none" w:sz="0" w:space="0" w:color="auto"/>
            <w:right w:val="none" w:sz="0" w:space="0" w:color="auto"/>
          </w:divBdr>
        </w:div>
        <w:div w:id="1182741345">
          <w:marLeft w:val="0"/>
          <w:marRight w:val="0"/>
          <w:marTop w:val="0"/>
          <w:marBottom w:val="0"/>
          <w:divBdr>
            <w:top w:val="none" w:sz="0" w:space="0" w:color="auto"/>
            <w:left w:val="none" w:sz="0" w:space="0" w:color="auto"/>
            <w:bottom w:val="none" w:sz="0" w:space="0" w:color="auto"/>
            <w:right w:val="none" w:sz="0" w:space="0" w:color="auto"/>
          </w:divBdr>
        </w:div>
        <w:div w:id="697582342">
          <w:marLeft w:val="0"/>
          <w:marRight w:val="0"/>
          <w:marTop w:val="0"/>
          <w:marBottom w:val="0"/>
          <w:divBdr>
            <w:top w:val="none" w:sz="0" w:space="0" w:color="auto"/>
            <w:left w:val="none" w:sz="0" w:space="0" w:color="auto"/>
            <w:bottom w:val="none" w:sz="0" w:space="0" w:color="auto"/>
            <w:right w:val="none" w:sz="0" w:space="0" w:color="auto"/>
          </w:divBdr>
        </w:div>
        <w:div w:id="1939176223">
          <w:marLeft w:val="0"/>
          <w:marRight w:val="0"/>
          <w:marTop w:val="0"/>
          <w:marBottom w:val="0"/>
          <w:divBdr>
            <w:top w:val="none" w:sz="0" w:space="0" w:color="auto"/>
            <w:left w:val="none" w:sz="0" w:space="0" w:color="auto"/>
            <w:bottom w:val="none" w:sz="0" w:space="0" w:color="auto"/>
            <w:right w:val="none" w:sz="0" w:space="0" w:color="auto"/>
          </w:divBdr>
        </w:div>
      </w:divsChild>
    </w:div>
    <w:div w:id="600380035">
      <w:bodyDiv w:val="1"/>
      <w:marLeft w:val="0"/>
      <w:marRight w:val="0"/>
      <w:marTop w:val="0"/>
      <w:marBottom w:val="0"/>
      <w:divBdr>
        <w:top w:val="none" w:sz="0" w:space="0" w:color="auto"/>
        <w:left w:val="none" w:sz="0" w:space="0" w:color="auto"/>
        <w:bottom w:val="none" w:sz="0" w:space="0" w:color="auto"/>
        <w:right w:val="none" w:sz="0" w:space="0" w:color="auto"/>
      </w:divBdr>
    </w:div>
    <w:div w:id="647321911">
      <w:bodyDiv w:val="1"/>
      <w:marLeft w:val="0"/>
      <w:marRight w:val="0"/>
      <w:marTop w:val="0"/>
      <w:marBottom w:val="0"/>
      <w:divBdr>
        <w:top w:val="none" w:sz="0" w:space="0" w:color="auto"/>
        <w:left w:val="none" w:sz="0" w:space="0" w:color="auto"/>
        <w:bottom w:val="none" w:sz="0" w:space="0" w:color="auto"/>
        <w:right w:val="none" w:sz="0" w:space="0" w:color="auto"/>
      </w:divBdr>
    </w:div>
    <w:div w:id="669136320">
      <w:bodyDiv w:val="1"/>
      <w:marLeft w:val="0"/>
      <w:marRight w:val="0"/>
      <w:marTop w:val="0"/>
      <w:marBottom w:val="0"/>
      <w:divBdr>
        <w:top w:val="none" w:sz="0" w:space="0" w:color="auto"/>
        <w:left w:val="none" w:sz="0" w:space="0" w:color="auto"/>
        <w:bottom w:val="none" w:sz="0" w:space="0" w:color="auto"/>
        <w:right w:val="none" w:sz="0" w:space="0" w:color="auto"/>
      </w:divBdr>
    </w:div>
    <w:div w:id="880551116">
      <w:bodyDiv w:val="1"/>
      <w:marLeft w:val="0"/>
      <w:marRight w:val="0"/>
      <w:marTop w:val="0"/>
      <w:marBottom w:val="0"/>
      <w:divBdr>
        <w:top w:val="none" w:sz="0" w:space="0" w:color="auto"/>
        <w:left w:val="none" w:sz="0" w:space="0" w:color="auto"/>
        <w:bottom w:val="none" w:sz="0" w:space="0" w:color="auto"/>
        <w:right w:val="none" w:sz="0" w:space="0" w:color="auto"/>
      </w:divBdr>
    </w:div>
    <w:div w:id="974093881">
      <w:bodyDiv w:val="1"/>
      <w:marLeft w:val="0"/>
      <w:marRight w:val="0"/>
      <w:marTop w:val="0"/>
      <w:marBottom w:val="0"/>
      <w:divBdr>
        <w:top w:val="none" w:sz="0" w:space="0" w:color="auto"/>
        <w:left w:val="none" w:sz="0" w:space="0" w:color="auto"/>
        <w:bottom w:val="none" w:sz="0" w:space="0" w:color="auto"/>
        <w:right w:val="none" w:sz="0" w:space="0" w:color="auto"/>
      </w:divBdr>
    </w:div>
    <w:div w:id="1031952886">
      <w:bodyDiv w:val="1"/>
      <w:marLeft w:val="0"/>
      <w:marRight w:val="0"/>
      <w:marTop w:val="0"/>
      <w:marBottom w:val="0"/>
      <w:divBdr>
        <w:top w:val="none" w:sz="0" w:space="0" w:color="auto"/>
        <w:left w:val="none" w:sz="0" w:space="0" w:color="auto"/>
        <w:bottom w:val="none" w:sz="0" w:space="0" w:color="auto"/>
        <w:right w:val="none" w:sz="0" w:space="0" w:color="auto"/>
      </w:divBdr>
    </w:div>
    <w:div w:id="1079252657">
      <w:bodyDiv w:val="1"/>
      <w:marLeft w:val="0"/>
      <w:marRight w:val="0"/>
      <w:marTop w:val="0"/>
      <w:marBottom w:val="0"/>
      <w:divBdr>
        <w:top w:val="none" w:sz="0" w:space="0" w:color="auto"/>
        <w:left w:val="none" w:sz="0" w:space="0" w:color="auto"/>
        <w:bottom w:val="none" w:sz="0" w:space="0" w:color="auto"/>
        <w:right w:val="none" w:sz="0" w:space="0" w:color="auto"/>
      </w:divBdr>
    </w:div>
    <w:div w:id="1086734042">
      <w:bodyDiv w:val="1"/>
      <w:marLeft w:val="0"/>
      <w:marRight w:val="0"/>
      <w:marTop w:val="0"/>
      <w:marBottom w:val="0"/>
      <w:divBdr>
        <w:top w:val="none" w:sz="0" w:space="0" w:color="auto"/>
        <w:left w:val="none" w:sz="0" w:space="0" w:color="auto"/>
        <w:bottom w:val="none" w:sz="0" w:space="0" w:color="auto"/>
        <w:right w:val="none" w:sz="0" w:space="0" w:color="auto"/>
      </w:divBdr>
    </w:div>
    <w:div w:id="1116562754">
      <w:bodyDiv w:val="1"/>
      <w:marLeft w:val="0"/>
      <w:marRight w:val="0"/>
      <w:marTop w:val="0"/>
      <w:marBottom w:val="0"/>
      <w:divBdr>
        <w:top w:val="none" w:sz="0" w:space="0" w:color="auto"/>
        <w:left w:val="none" w:sz="0" w:space="0" w:color="auto"/>
        <w:bottom w:val="none" w:sz="0" w:space="0" w:color="auto"/>
        <w:right w:val="none" w:sz="0" w:space="0" w:color="auto"/>
      </w:divBdr>
    </w:div>
    <w:div w:id="1248074305">
      <w:bodyDiv w:val="1"/>
      <w:marLeft w:val="0"/>
      <w:marRight w:val="0"/>
      <w:marTop w:val="0"/>
      <w:marBottom w:val="0"/>
      <w:divBdr>
        <w:top w:val="none" w:sz="0" w:space="0" w:color="auto"/>
        <w:left w:val="none" w:sz="0" w:space="0" w:color="auto"/>
        <w:bottom w:val="none" w:sz="0" w:space="0" w:color="auto"/>
        <w:right w:val="none" w:sz="0" w:space="0" w:color="auto"/>
      </w:divBdr>
    </w:div>
    <w:div w:id="1445543258">
      <w:bodyDiv w:val="1"/>
      <w:marLeft w:val="0"/>
      <w:marRight w:val="0"/>
      <w:marTop w:val="0"/>
      <w:marBottom w:val="0"/>
      <w:divBdr>
        <w:top w:val="none" w:sz="0" w:space="0" w:color="auto"/>
        <w:left w:val="none" w:sz="0" w:space="0" w:color="auto"/>
        <w:bottom w:val="none" w:sz="0" w:space="0" w:color="auto"/>
        <w:right w:val="none" w:sz="0" w:space="0" w:color="auto"/>
      </w:divBdr>
    </w:div>
    <w:div w:id="1527476516">
      <w:bodyDiv w:val="1"/>
      <w:marLeft w:val="0"/>
      <w:marRight w:val="0"/>
      <w:marTop w:val="0"/>
      <w:marBottom w:val="0"/>
      <w:divBdr>
        <w:top w:val="none" w:sz="0" w:space="0" w:color="auto"/>
        <w:left w:val="none" w:sz="0" w:space="0" w:color="auto"/>
        <w:bottom w:val="none" w:sz="0" w:space="0" w:color="auto"/>
        <w:right w:val="none" w:sz="0" w:space="0" w:color="auto"/>
      </w:divBdr>
    </w:div>
    <w:div w:id="1826124316">
      <w:bodyDiv w:val="1"/>
      <w:marLeft w:val="0"/>
      <w:marRight w:val="0"/>
      <w:marTop w:val="0"/>
      <w:marBottom w:val="0"/>
      <w:divBdr>
        <w:top w:val="none" w:sz="0" w:space="0" w:color="auto"/>
        <w:left w:val="none" w:sz="0" w:space="0" w:color="auto"/>
        <w:bottom w:val="none" w:sz="0" w:space="0" w:color="auto"/>
        <w:right w:val="none" w:sz="0" w:space="0" w:color="auto"/>
      </w:divBdr>
    </w:div>
    <w:div w:id="1836605929">
      <w:bodyDiv w:val="1"/>
      <w:marLeft w:val="0"/>
      <w:marRight w:val="0"/>
      <w:marTop w:val="0"/>
      <w:marBottom w:val="0"/>
      <w:divBdr>
        <w:top w:val="none" w:sz="0" w:space="0" w:color="auto"/>
        <w:left w:val="none" w:sz="0" w:space="0" w:color="auto"/>
        <w:bottom w:val="none" w:sz="0" w:space="0" w:color="auto"/>
        <w:right w:val="none" w:sz="0" w:space="0" w:color="auto"/>
      </w:divBdr>
    </w:div>
    <w:div w:id="202801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l.com/nl/nl/p/iris-pan-pickles-geel-17-x-3-x-1-5-cm-siliconen/9300000112404004/?Referrer=ADVNLGOO002032-S--9300000112404004-PMAX-C-22076086712&amp;gad_source=1&amp;gclid=Cj0KCQiA_NC9BhCkARIsABSnSTYEqzPlLW79Xt3zW6rVCpuvRIhBNO4_Du5sA-_Zw8vZywXm2aLg2f8aAn6kEALw_wcB" TargetMode="External"/><Relationship Id="rId18" Type="http://schemas.openxmlformats.org/officeDocument/2006/relationships/hyperlink" Target="https://www.home-connect.com/nl/nl/slimme-huishoudapparaten/kookplaat" TargetMode="External"/><Relationship Id="rId26" Type="http://schemas.openxmlformats.org/officeDocument/2006/relationships/theme" Target="theme/theme1.xml"/><Relationship Id="R99f02c9eb82c415f"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kennisportaal.visio.org/"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irishuys.nl/product/feelware-spraakuitvoe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tag.nl" TargetMode="External"/><Relationship Id="rId20" Type="http://schemas.openxmlformats.org/officeDocument/2006/relationships/hyperlink" Target="mailto: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documenten/ergo-tips-producten-herkennen-en-onderscheide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obolt.co.uk/products/talking-double-induction-ho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92</Value>
      <Value>110</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Tips bij het kiezen van een inductiekookplaat
Nanda van der Burg, Koninklijke Visio
Ook als je slecht of niets kunt zien is het mogelijk om op een inductiekookplaat
je maaltijden te bereiden. Maar let op, niet alle kookplaten zijn even geschikt
voor mensen die slechtziend of blind zijn. Overweeg je een kookplaat aan te
schaffen? Dan is het goed om voor jezelf een aantal zaken na te gaan, zodat je
weet in hoeverre een bepaalde kookplaat voor jou geschikt is en dat jij ermee
overweg kunt.
We hebben de aandachtspunten in de vorm van vragen op een rijtje gezet. Daarna
hebben we een paar voorbeelden van bestaande kookplaten uitgewerkt. Ze zijn niet
bedoeld als advies, maar als praktijkvoorbeelden ter inspiratie bij je zoektocht
naar de juiste kookplaat.
# Vraag 1: Kun je de knoppen op de kookplaat bedienen?
Veel kookplaten werken met tiptoetsen, waarbij de aanduidingen vaak klein en
zonder duidelijk contrast zijn. Overweeg daarom een kookplaat met draaiknoppen,
die makkelijker voelbaar en te merken zijn. Verderop geven we enkele voorbeelden
van kookplaten met draaiknoppen.
Kies je toch voor tiptoetsen? Ook deze kun je voelbaar maken met bijvoorbeeld
merkpasta of voelbare stickers. Meer over merken vind je in dit artikel: [Ergo
Tips - Producten herkennen en
onderscheiden](https://kennisportaal.visio.org/documenten/ergo-tips-producten-herkennen-en-onderscheiden/).
**Let op**: markeer niet de tiptoets zelf. Als je bijvoorbeeld een sticker op
een tiptoets plakt, reageert deze mogelijk niet meer op aanraking. Plaats daarom
de markering erboven of eronder.
# Vraag 2: Kun je nagaan op welke stand de kookplaat staat? 
Mogelijk kun je goed genoeg zien om het display af te lezen. De leesbaarheid van
displays verschilt echter per inductiekookplaat. Sommige hebben helderdere en
grotere letters dan andere. Test dus in de winkel of je het display op een
veilige afstand kunt aflezen, zodat je het tijdens het koken kunt gebruiken.
Kun je geen display aflezen? Dan kun je knoppen of tiptoetsen merken en tijdens
het koken onthouden op welke stand de kookplaat staat. Een kookplaat met
tiptoetsen start na het aanzetten vaak op een vaste stand, waarna je deze hoger
of lager zet met behulp van twee andere tiptoetsen. Elke keer als je een op een
tiptoets tikt verhoog of verlaag je de stand en hoor je een piepje. Door nu elke
tik op te tellen of af te trekken van de vorige stand kun je bijhouden op welke
stand je nu zit.
Heeft de kookplaat draaiknoppen met vaste standen, dan kun je die standen
tijdens het draaien aan de knop voelen en tellen op welke stand je staat. Bij
een traploze draaiknop kan dat niet, mogelijk kan je hiervan dan de
verschillende standen merken.
**Let op:** sommige inductiekookplaten hebben een schuifregelaar in plaats van
pijltjestoetsen. Deze zijn minder geschikt als je op gevoel werkt en worden
daarom afgeraden.
# 3. Hoe zet je de pan op de juiste plek? 
Hier zijn meerdere oplossingen voor.
## a. Maak gebruik van voelbare en contrasterende randen
![Iris Pan Pickles (voor inductiekookplaat) Geel 17 x 3 x 1,5 cm (L x B x H)
Siliconen](media/8a68ff65bfd390849aa12d647dbeced1.jpeg)
Je kan gebruik maken van hulpmiddelen om de kookzone (ofwel de warmtebron) van
voelbare randen te voorzien. Een bijkomend voordeel kan zijn dat de randen ook
beter zichtbaar worden. Op deze manier kun je de pannen makkelijker correct
plaatsen.
Een voorbeeld van voelbare randen is [Iris Pan
Pickles](https://www.bol.com/nl/nl/p/iris-pan-pickles-geel-17-x-3-x-1-5-cm-siliconen/9300000112404004/?Referrer=ADVNLGOO002032-S--9300000112404004-PMAX-C-22076086712&amp;gad_source=1&amp;gclid=Cj0KCQiA_NC9BhCkARIsABSnSTYEqzPlLW79Xt3zW6rVCpuvRIhBNO4_Du5sA-_Zw8vZywXm2aLg2f8aAn6kEALw_wcB).
Deze siliconen halve cirkels zijn hittebestendig en verkrijgbaar in zwart en
geel. Je kunt ze eenvoudig verwijderen en schoonmaken.
## b. Maak de kookzones beter zichtbaar
![Auctic kookplaatbeschermer ](media/1d406fa58ddd342ecdd1bfa4e58bddc0.png)
Kookplaatbeschermers ofwel inductiebeschermers zijn bedoeld om je kookplaat
tegen krassen te beschermen. Ze zijn voorzien van een antisliplaagje. Je legt ze
op de kookzone en zet daar tijdens het koken de pannen op. Als je een
kookplaatbeschermer in een duidelijk contrasterende kleur gebruikt kun je
daarmee de positie van de pan zichtbaar maken. Een nadeel kan zijn dat je ze zo
nu en dan moet schoonmaken en daarna weer op de juiste positie moet plaatsen.
Het merk Auctic biedt gekleurde onderleggers.
## c. Kies een kookplaat met een flexzone
Een flexzone kan een verbinding van twee kookzones (warmtebronnen) zijn zodat er
op een groter oppervlakte gekookt kan worden. Bij een “echte” flexzone is de
inductiekookplaat voorzien van meerdere inductiespoelen. Je kunt dan ook tussen
de kookzones een pan plaatsen.
Een flexzone verkleint dus de kans dat je de pan geheel of gedeeltelijk naast de
kookzone zet. Omdat een flexzone in verschillende uitvoeringen voorkomt is het
raadzaam om altijd goed na te vragen wat de flexzone exact inhoudt.
# Voorbeelden van inductiekookplaten
Onderstaande voorbeelden zijn niet bedoeld als aanbevelingen. Het aanbod van
kookplaten wisselt continu. Kijk dus zelf naar de opties die het beste bij je
passen.
## Voorbeeld inbouwkookplaat: ATAG hi6271b
![Atag hi6271b met antislip mat](media/1affcef4552e812969bfd56b57d739af.jpeg)
Atag levert een geschikte kookplaat voor mensen met een visuele beperking. Het
apparaat heeft geen tiptoetsen maar is uitgevoerd met vier fysieke knoppen met
klikstand. Daarnaast kun je als extra een zogenaamde antislip pandoermat
aanschaffen. Deze hittebestendige mat zorgt ervoor dat je makkelijk de pannen op
de juiste plek op de kookplaat kunt zetten.
Je plaatst deze mat op de kookplaat. De mat bedekt dan linksboven en rechtsonder
de kookplaat maar is voorzien van twee grote gaten die de kookzone uitsparen en
zo precies aangeven waarbinnen de pan moet staan. Door de harde randen van de
mat kun de pan altijd makkelijk op je gevoel plaatsen. Voor de pannen linksonder
en rechtsboven zijn geen volledige uitsparingen gemaakt, maar kun je ze tegen
het afgeronde middendeel van de mat schuiven. Het kan dus bijna niet gebeuren
dat de pan verkeerd op de kookplaat komt te staan.
Ook worden bij de mat twee rubberen overzetknoppen geleverd. Je plaatst deze
over twee knoppen van je kookplaat. Hierdoor kun je de knoppen niet alleen op
zicht maar ook op de tast beter onderscheiden van de andere twee knoppen. Je
kunt hierdoor volledig op gevoel koken.
De mat is makkelijk schoon te maken.
Nadelen:
-   De kookplaat met mat kost meer dan 1000 euro.
-   Grote pannen passen niet in de mat. Het kan dan wat lastig worden als je
    voor grotere groepen mensen wilt koken. Zonder de mat kan je wel grote
    pannen plaatsen.
Meer info: [www.atag.nl](http://www.atag.nl)
## Andere inbouwkookplaten met voelbare knoppen
Er zijn kookplaten met knoppen op de markt verkrijgbaar, maar het aanbod
wisselt. Voor actuele modellen kun je online zoeken met de zoekopdracht:
inductiekookplaat met knoppen.
## Inbouwkookplaten met spraakuitvoering 
Er is software beschikbaar die van sommige kookplaten een sprekende kookplaat
kan maken. Meer info: [Feelware spraakuitvoer voor uw kookplaat of
oven](https://irishuys.nl/product/feelware-spraakuitvoer/)
## De kookplaat bedienen via je telefoon
Er zijn ook kookplaten die je met gesproken opdrachten via je telefoon kunt
besturen. Je bedient dan de kookplaat met je stem. In hoeverre dit goed werkt
hebben we niet onderzocht. Meer informatie: [Slimme kookplaten met Home
Connect](https://www.home-connect.com/nl/nl/slimme-huishoudapparaten/kookplaat)
## Losse kookplaten
Als je alleen een los kookplaatje met 1 of 2 pitten nodig hebt zijn er ook
modellen die meer of minder toegankelijk te gebruiken zijn. We geven enkele
voorbeelden uit het huidige aanbod op de markt waaruit je inspiratie kan opdoen
voor je eigen zoektocht.
-   **Sprekende inductie kookplaat Cobolt**
    Cobolt is een firma uit Engeland die sprekende producten maakt, waaronder
    een inductiekookplaat. Meer info op de website: [Talking Double Induction
    Hob](https://cobolt.co.uk/products/talking-double-induction-hob)
-   **Tomado TIH3501S**
    Deze kookplaat is voorzien van knoppen. Deze knoppen zijn te merken.
-   **Klarstein Varicook**
    Deze kookplaat is voorzien van tiptoetsen die goed te merken zijn en een
    draaiknop om de stand van de kookzone te regelen.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Koken, eten en drinken</TermName>
          <TermId xmlns="http://schemas.microsoft.com/office/infopath/2007/PartnerControls">34b2f4e2-a8ae-4e49-bcf7-b722442d070f</TermId>
        </TermInfo>
      </Terms>
    </n7d6b6d2f2f04adaadb9b2e78837a63e>
    <Aantal_x0020_afb xmlns="8d27d9b6-5dfd-470f-9e28-149e6d86886c">3</Aantal_x0020_afb>
    <Archief xmlns="8d27d9b6-5dfd-470f-9e28-149e6d86886c" xsi:nil="true"/>
    <Pagina_x0027_s xmlns="8d27d9b6-5dfd-470f-9e28-149e6d86886c">5</Pagina_x0027_s>
    <Publicatiedatum xmlns="8d27d9b6-5dfd-470f-9e28-149e6d86886c">2025-04-06T22:00:00+00:00</Publicatiedatum>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6B7EC-8EA1-4BF2-AB2E-CCFF59920533}">
  <ds:schemaRefs>
    <ds:schemaRef ds:uri="http://schemas.microsoft.com/sharepoint/v3/contenttype/forms"/>
  </ds:schemaRefs>
</ds:datastoreItem>
</file>

<file path=customXml/itemProps2.xml><?xml version="1.0" encoding="utf-8"?>
<ds:datastoreItem xmlns:ds="http://schemas.openxmlformats.org/officeDocument/2006/customXml" ds:itemID="{53AA9072-ADAF-4516-8629-D32479E3041F}">
  <ds:schemaRefs>
    <ds:schemaRef ds:uri="http://purl.org/dc/elements/1.1/"/>
    <ds:schemaRef ds:uri="http://schemas.microsoft.com/office/2006/metadata/properties"/>
    <ds:schemaRef ds:uri="00444aa6-c46b-4c1b-938a-432ae892dd8c"/>
    <ds:schemaRef ds:uri="http://schemas.openxmlformats.org/package/2006/metadata/core-properties"/>
    <ds:schemaRef ds:uri="http://purl.org/dc/terms/"/>
    <ds:schemaRef ds:uri="fff3758c-7403-498b-bc42-f48c96d71e25"/>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9FB87F7-43DA-49F3-B003-6BBF7E050CED}"/>
</file>

<file path=customXml/itemProps4.xml><?xml version="1.0" encoding="utf-8"?>
<ds:datastoreItem xmlns:ds="http://schemas.openxmlformats.org/officeDocument/2006/customXml" ds:itemID="{81C48A06-AB85-467E-B58E-88D283DB3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1312</Words>
  <Characters>7219</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Tips bij het kiezen van een inductiekookplaat</dc:title>
  <dc:creator>Nanda van der Burg</dc:creator>
  <cp:lastModifiedBy>Marc Stovers</cp:lastModifiedBy>
  <cp:revision>3</cp:revision>
  <cp:lastPrinted>2020-03-04T07:14:00Z</cp:lastPrinted>
  <dcterms:created xsi:type="dcterms:W3CDTF">2025-03-31T11:30:00Z</dcterms:created>
  <dcterms:modified xsi:type="dcterms:W3CDTF">2025-04-02T09:36:00Z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MediaServiceImageTags">
    <vt:lpwstr/>
  </property>
  <property fmtid="{D5CDD505-2E9C-101B-9397-08002B2CF9AE}" pid="4" name="Subthema">
    <vt:lpwstr>92;#Huishouden en gezin|66166900-6d22-407e-8f74-f43754ef706c;#110;#Koken, eten en drinken|34b2f4e2-a8ae-4e49-bcf7-b722442d070f</vt:lpwstr>
  </property>
</Properties>
</file>