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45C6297A" w:rsidR="00821148" w:rsidRPr="00E82F7E" w:rsidRDefault="00037EA7" w:rsidP="00821148">
      <w:pPr>
        <w:pStyle w:val="doTitle"/>
      </w:pPr>
      <w:bookmarkStart w:id="0" w:name="bmTitle"/>
      <w:r>
        <w:t>Scan en lees documenten</w:t>
      </w:r>
      <w:r w:rsidR="002C59F5">
        <w:t xml:space="preserve"> met Supernova</w:t>
      </w:r>
      <w:bookmarkEnd w:id="0"/>
    </w:p>
    <w:p w14:paraId="06C03FE2" w14:textId="19E2451A" w:rsidR="3948B0C8" w:rsidRDefault="3948B0C8"/>
    <w:p w14:paraId="63338961" w14:textId="0A76E2D1" w:rsidR="002C59F5" w:rsidRDefault="1714FCF2" w:rsidP="00037EA7">
      <w:r>
        <w:t>Gerard van Rijswijk, Koninklijke Visio</w:t>
      </w:r>
    </w:p>
    <w:p w14:paraId="6885A728" w14:textId="52BF5098" w:rsidR="002C59F5" w:rsidRDefault="002C59F5" w:rsidP="00037EA7"/>
    <w:p w14:paraId="5AE8EE1C" w14:textId="6D55C5D6" w:rsidR="00194714" w:rsidRDefault="00194714" w:rsidP="00037EA7">
      <w:r w:rsidRPr="00194714">
        <w:t xml:space="preserve">Post en andere papieren documenten zijn met behulp van de scan en leesfunctie van Supernova en een scanner eenvoudig om te zetten naar een formaat dat je kunt lezen op de computer. En zelfs pdf bestanden zijn met deze functie toegankelijk te maken. </w:t>
      </w:r>
    </w:p>
    <w:p w14:paraId="6260419B" w14:textId="77777777" w:rsidR="00194714" w:rsidRDefault="00194714" w:rsidP="00037EA7"/>
    <w:p w14:paraId="3BDB9D57" w14:textId="098841B7" w:rsidR="002C59F5" w:rsidRDefault="00037EA7" w:rsidP="00037EA7">
      <w:r>
        <w:t>In Supernova kan met de optie “Scan en Lees”</w:t>
      </w:r>
      <w:r w:rsidR="00194714">
        <w:t xml:space="preserve">. </w:t>
      </w:r>
      <w:r w:rsidR="002C59F5">
        <w:t>Voor het omzetten van papieren documenten is een scanner noodzakelijk. Hiervoor is het van belang dat de scanner voldoet aan de WIA normen. De meeste huidige scanners voldoen aan de WIA normen.</w:t>
      </w:r>
      <w:r w:rsidR="00A262FA">
        <w:t xml:space="preserve"> Tevens zal de scanner toegevoegd moeten worden via de Scan en Lees instellingen in het Media menu van het regelpaneel van Supernova. In onderstaande instructie is reeds een scanner toegevoegd. Bij vragen of problemen over het toevoegen van een Scanner aan Supernova neem contact op met de leverancier van Supernova. </w:t>
      </w:r>
    </w:p>
    <w:p w14:paraId="3139CCF9" w14:textId="11793B49" w:rsidR="00037EA7" w:rsidRDefault="00037EA7" w:rsidP="00037EA7"/>
    <w:p w14:paraId="26173314" w14:textId="14FCAA3F" w:rsidR="00037EA7" w:rsidRDefault="00037EA7" w:rsidP="00194714">
      <w:pPr>
        <w:pStyle w:val="Kop1"/>
      </w:pPr>
      <w:r>
        <w:t>Scan en lees gedrukt materiaal</w:t>
      </w:r>
    </w:p>
    <w:p w14:paraId="3C1BDCFF" w14:textId="35721B82" w:rsidR="00037EA7" w:rsidRPr="006665B4" w:rsidRDefault="00037EA7" w:rsidP="00C801A0">
      <w:pPr>
        <w:pStyle w:val="Lijstalinea"/>
        <w:numPr>
          <w:ilvl w:val="0"/>
          <w:numId w:val="7"/>
        </w:numPr>
      </w:pPr>
      <w:r w:rsidRPr="006665B4">
        <w:t>Open het</w:t>
      </w:r>
      <w:r w:rsidR="00121D8C">
        <w:t xml:space="preserve"> regelpaneel van Supernova met </w:t>
      </w:r>
      <w:r w:rsidR="00121D8C" w:rsidRPr="00121D8C">
        <w:rPr>
          <w:b/>
        </w:rPr>
        <w:t>C</w:t>
      </w:r>
      <w:r w:rsidRPr="00121D8C">
        <w:rPr>
          <w:b/>
        </w:rPr>
        <w:t>ontrol Spatie</w:t>
      </w:r>
      <w:r w:rsidR="00DD20EA">
        <w:t>.</w:t>
      </w:r>
    </w:p>
    <w:p w14:paraId="357D7198" w14:textId="75961946" w:rsidR="00037EA7" w:rsidRDefault="00037EA7" w:rsidP="00C801A0">
      <w:pPr>
        <w:pStyle w:val="Lijstalinea"/>
        <w:numPr>
          <w:ilvl w:val="0"/>
          <w:numId w:val="7"/>
        </w:numPr>
      </w:pPr>
      <w:r w:rsidRPr="006665B4">
        <w:t xml:space="preserve">Open de optie </w:t>
      </w:r>
      <w:r w:rsidRPr="00121D8C">
        <w:rPr>
          <w:b/>
        </w:rPr>
        <w:t>media</w:t>
      </w:r>
      <w:r w:rsidRPr="006665B4">
        <w:t xml:space="preserve"> in de men</w:t>
      </w:r>
      <w:r w:rsidR="000D1D5A" w:rsidRPr="006665B4">
        <w:t xml:space="preserve">ubalk en selecteer </w:t>
      </w:r>
      <w:r w:rsidR="000D1D5A" w:rsidRPr="00121D8C">
        <w:rPr>
          <w:b/>
        </w:rPr>
        <w:t>Scan en Lezen</w:t>
      </w:r>
      <w:r w:rsidR="000D1D5A" w:rsidRPr="006665B4">
        <w:t xml:space="preserve"> en kies vervolgens </w:t>
      </w:r>
      <w:r w:rsidR="000D1D5A" w:rsidRPr="00121D8C">
        <w:rPr>
          <w:b/>
        </w:rPr>
        <w:t>Vanaf Scanner</w:t>
      </w:r>
      <w:r w:rsidR="00DD20EA">
        <w:t>.</w:t>
      </w:r>
    </w:p>
    <w:p w14:paraId="193B43D9" w14:textId="1964DA7A" w:rsidR="006665B4" w:rsidRDefault="006665B4" w:rsidP="00C801A0">
      <w:pPr>
        <w:pStyle w:val="Lijstalinea"/>
        <w:numPr>
          <w:ilvl w:val="0"/>
          <w:numId w:val="7"/>
        </w:numPr>
      </w:pPr>
      <w:r>
        <w:t xml:space="preserve">Druk </w:t>
      </w:r>
      <w:r w:rsidR="00121D8C">
        <w:t xml:space="preserve">op </w:t>
      </w:r>
      <w:r w:rsidR="00121D8C" w:rsidRPr="00121D8C">
        <w:rPr>
          <w:b/>
        </w:rPr>
        <w:t>TAB</w:t>
      </w:r>
      <w:r w:rsidR="00DD20EA">
        <w:t>.</w:t>
      </w:r>
    </w:p>
    <w:p w14:paraId="502982CE" w14:textId="3F34F667" w:rsidR="006665B4" w:rsidRDefault="006665B4" w:rsidP="00C801A0">
      <w:pPr>
        <w:ind w:left="709"/>
      </w:pPr>
      <w:r>
        <w:t>Kies hier om het document in Supernova Lezer of in Microsoft Word te openen. Een gescand docum</w:t>
      </w:r>
      <w:r w:rsidR="00DD20EA">
        <w:t>ent in Word kan bewerkt worden.</w:t>
      </w:r>
    </w:p>
    <w:p w14:paraId="229BCB97" w14:textId="13C881F7" w:rsidR="006665B4" w:rsidRDefault="006665B4" w:rsidP="00C801A0">
      <w:pPr>
        <w:pStyle w:val="Lijstalinea"/>
        <w:numPr>
          <w:ilvl w:val="0"/>
          <w:numId w:val="7"/>
        </w:numPr>
      </w:pPr>
      <w:r>
        <w:t xml:space="preserve">Selecteer de knop </w:t>
      </w:r>
      <w:r w:rsidRPr="00121D8C">
        <w:rPr>
          <w:b/>
        </w:rPr>
        <w:t>OK</w:t>
      </w:r>
      <w:r>
        <w:t>. En berichtvenster wordt geopend die aangeeft hoever de conversie is gevorderd. Als de conversie gereed is zal een tweede venster verschijnen met de vraag of je door wilt gaan of wil stopp</w:t>
      </w:r>
      <w:r w:rsidR="00DD20EA">
        <w:t>en met het scannen van pagina’s.</w:t>
      </w:r>
    </w:p>
    <w:p w14:paraId="0D8D3466" w14:textId="0E2EA405" w:rsidR="00121D8C" w:rsidRDefault="00121D8C" w:rsidP="00C801A0">
      <w:pPr>
        <w:pStyle w:val="Lijstalinea"/>
        <w:numPr>
          <w:ilvl w:val="0"/>
          <w:numId w:val="7"/>
        </w:numPr>
      </w:pPr>
      <w:r>
        <w:t xml:space="preserve">Als je meerdere pagina’s wilt scannen voeg je de nieuwe pagina toe en selecteer de knop </w:t>
      </w:r>
      <w:r w:rsidRPr="00121D8C">
        <w:rPr>
          <w:b/>
        </w:rPr>
        <w:t>Meer pagina’s toevoegen</w:t>
      </w:r>
      <w:r>
        <w:t>. Herhaal dit proces totdat alle pagina’s zijn ingelezen en je gereed bent om de tekst te gaan lezen</w:t>
      </w:r>
      <w:r w:rsidR="00DD20EA">
        <w:t>.</w:t>
      </w:r>
    </w:p>
    <w:p w14:paraId="63888094" w14:textId="4CC48028" w:rsidR="00121D8C" w:rsidRDefault="00121D8C" w:rsidP="00C801A0">
      <w:pPr>
        <w:pStyle w:val="Lijstalinea"/>
        <w:numPr>
          <w:ilvl w:val="0"/>
          <w:numId w:val="7"/>
        </w:numPr>
      </w:pPr>
      <w:r>
        <w:t xml:space="preserve">Als de laatste pagina is ingelezen selecteer de knop </w:t>
      </w:r>
      <w:r w:rsidRPr="00121D8C">
        <w:rPr>
          <w:b/>
        </w:rPr>
        <w:t>laden van pagina’s stoppen</w:t>
      </w:r>
      <w:r>
        <w:t xml:space="preserve">. Het document wordt geopend in Word of in Supernova Lezer. </w:t>
      </w:r>
    </w:p>
    <w:p w14:paraId="029FDF76" w14:textId="77777777" w:rsidR="006665B4" w:rsidRDefault="006665B4" w:rsidP="00037EA7"/>
    <w:p w14:paraId="77336D00" w14:textId="77777777" w:rsidR="00CC2A3D" w:rsidRDefault="00CC2A3D">
      <w:pPr>
        <w:spacing w:line="300" w:lineRule="atLeast"/>
        <w:rPr>
          <w:sz w:val="32"/>
        </w:rPr>
      </w:pPr>
      <w:r>
        <w:br w:type="page"/>
      </w:r>
    </w:p>
    <w:p w14:paraId="1F31CBCA" w14:textId="360BA130" w:rsidR="000D1D5A" w:rsidRDefault="00121D8C" w:rsidP="00194714">
      <w:pPr>
        <w:pStyle w:val="Kop1"/>
      </w:pPr>
      <w:r>
        <w:lastRenderedPageBreak/>
        <w:t>Scan en lees een PDF bestand</w:t>
      </w:r>
    </w:p>
    <w:p w14:paraId="561C6060" w14:textId="2FD39165" w:rsidR="00121D8C" w:rsidRPr="006665B4" w:rsidRDefault="00121D8C" w:rsidP="00C801A0">
      <w:pPr>
        <w:pStyle w:val="Lijstalinea"/>
        <w:numPr>
          <w:ilvl w:val="0"/>
          <w:numId w:val="8"/>
        </w:numPr>
      </w:pPr>
      <w:r w:rsidRPr="006665B4">
        <w:t>Open het</w:t>
      </w:r>
      <w:r>
        <w:t xml:space="preserve"> regelpaneel van Supernova met </w:t>
      </w:r>
      <w:r w:rsidRPr="00151C73">
        <w:rPr>
          <w:b/>
        </w:rPr>
        <w:t>Control Spatie</w:t>
      </w:r>
      <w:r w:rsidR="00DD20EA">
        <w:t>.</w:t>
      </w:r>
    </w:p>
    <w:p w14:paraId="19AA1992" w14:textId="554710A4" w:rsidR="00121D8C" w:rsidRPr="00121D8C" w:rsidRDefault="00121D8C" w:rsidP="00C801A0">
      <w:pPr>
        <w:pStyle w:val="Lijstalinea"/>
        <w:numPr>
          <w:ilvl w:val="0"/>
          <w:numId w:val="8"/>
        </w:numPr>
      </w:pPr>
      <w:r w:rsidRPr="006665B4">
        <w:t xml:space="preserve">Open de optie </w:t>
      </w:r>
      <w:r w:rsidRPr="00151C73">
        <w:rPr>
          <w:b/>
        </w:rPr>
        <w:t>media</w:t>
      </w:r>
      <w:r w:rsidRPr="006665B4">
        <w:t xml:space="preserve"> in de menubalk en selecteer </w:t>
      </w:r>
      <w:r w:rsidRPr="00151C73">
        <w:rPr>
          <w:b/>
        </w:rPr>
        <w:t>Scan en Lezen</w:t>
      </w:r>
      <w:r w:rsidRPr="006665B4">
        <w:t xml:space="preserve"> en kies vervolgens </w:t>
      </w:r>
      <w:r w:rsidRPr="00151C73">
        <w:rPr>
          <w:b/>
        </w:rPr>
        <w:t>Uit Bestand</w:t>
      </w:r>
      <w:r w:rsidR="00DD20EA">
        <w:t>.</w:t>
      </w:r>
    </w:p>
    <w:p w14:paraId="4D004ECA" w14:textId="77777777" w:rsidR="00121D8C" w:rsidRDefault="00121D8C" w:rsidP="00C801A0">
      <w:pPr>
        <w:pStyle w:val="Lijstalinea"/>
        <w:numPr>
          <w:ilvl w:val="0"/>
          <w:numId w:val="8"/>
        </w:numPr>
      </w:pPr>
      <w:r w:rsidRPr="00121D8C">
        <w:t>Selecteer h</w:t>
      </w:r>
      <w:r>
        <w:t xml:space="preserve">et bestand dat je wilt omzetten. Als je het toetsenbord gebruikt kan je dit doen door op </w:t>
      </w:r>
      <w:r w:rsidRPr="00151C73">
        <w:rPr>
          <w:b/>
        </w:rPr>
        <w:t>SHIFT TAB</w:t>
      </w:r>
      <w:r>
        <w:t xml:space="preserve"> te drukken. Gebruik hierna de </w:t>
      </w:r>
      <w:r w:rsidRPr="00151C73">
        <w:rPr>
          <w:b/>
        </w:rPr>
        <w:t>pijltoetsen</w:t>
      </w:r>
      <w:r>
        <w:t xml:space="preserve"> om een pdf bestand te selecteren en druk vervolgens op Enter. </w:t>
      </w:r>
    </w:p>
    <w:p w14:paraId="2A0583DF" w14:textId="7A9825C3" w:rsidR="00121D8C" w:rsidRDefault="00121D8C" w:rsidP="00C801A0">
      <w:pPr>
        <w:ind w:left="709"/>
      </w:pPr>
      <w:r>
        <w:t xml:space="preserve">Als het PDF bestand zich in een andere map bevindt, gebruik dan </w:t>
      </w:r>
      <w:r w:rsidRPr="00C801A0">
        <w:rPr>
          <w:b/>
        </w:rPr>
        <w:t>SPATIE TERUG (Backspace)</w:t>
      </w:r>
      <w:r>
        <w:t xml:space="preserve"> om een niveau hoger te gaan en gebruik </w:t>
      </w:r>
      <w:r w:rsidRPr="00C801A0">
        <w:rPr>
          <w:b/>
        </w:rPr>
        <w:t>Enter</w:t>
      </w:r>
      <w:r>
        <w:t xml:space="preserve"> om de mappen te openen. </w:t>
      </w:r>
    </w:p>
    <w:p w14:paraId="5167CF8C" w14:textId="1D212324" w:rsidR="00121D8C" w:rsidRDefault="00121D8C" w:rsidP="00C801A0">
      <w:pPr>
        <w:pStyle w:val="Lijstalinea"/>
        <w:numPr>
          <w:ilvl w:val="0"/>
          <w:numId w:val="8"/>
        </w:numPr>
      </w:pPr>
      <w:r>
        <w:t xml:space="preserve">Kies vervolgens om het document in Supernova Lezer of in Microsoft Word te openen. Een gescand document in Word kan bewerkt worden. </w:t>
      </w:r>
    </w:p>
    <w:p w14:paraId="1691FBCA" w14:textId="1B4DF026" w:rsidR="00121D8C" w:rsidRDefault="00121D8C" w:rsidP="00C801A0">
      <w:pPr>
        <w:pStyle w:val="Lijstalinea"/>
        <w:numPr>
          <w:ilvl w:val="0"/>
          <w:numId w:val="8"/>
        </w:numPr>
      </w:pPr>
      <w:r>
        <w:t xml:space="preserve">Selecteer de knop </w:t>
      </w:r>
      <w:r w:rsidRPr="00151C73">
        <w:rPr>
          <w:b/>
        </w:rPr>
        <w:t>OK</w:t>
      </w:r>
      <w:r>
        <w:t xml:space="preserve">. En berichtvenster wordt geopend die aangeeft hoever de conversie is gevorderd. </w:t>
      </w:r>
    </w:p>
    <w:p w14:paraId="62175CB0" w14:textId="2F001CF3" w:rsidR="00DD20EA" w:rsidRPr="00121D8C" w:rsidRDefault="00121D8C" w:rsidP="00C801A0">
      <w:pPr>
        <w:pStyle w:val="Lijstalinea"/>
        <w:numPr>
          <w:ilvl w:val="0"/>
          <w:numId w:val="8"/>
        </w:numPr>
      </w:pPr>
      <w:r>
        <w:t>Het document wordt geopend</w:t>
      </w:r>
      <w:r w:rsidR="00DD20EA">
        <w:t xml:space="preserve"> in Word of in Supernova Lezer. </w:t>
      </w:r>
    </w:p>
    <w:p w14:paraId="0823018E" w14:textId="77777777" w:rsidR="00A262FA" w:rsidRDefault="00A262FA" w:rsidP="00037EA7"/>
    <w:p w14:paraId="157AD16E" w14:textId="6DFFC485" w:rsidR="00037EA7" w:rsidRPr="00194714" w:rsidRDefault="00670F73" w:rsidP="00194714">
      <w:pPr>
        <w:pStyle w:val="Kop1"/>
      </w:pPr>
      <w:r w:rsidRPr="00194714">
        <w:t>Supernova Lezer</w:t>
      </w:r>
    </w:p>
    <w:p w14:paraId="7A2CA678" w14:textId="639A6329" w:rsidR="00670F73" w:rsidRPr="00037EA7" w:rsidRDefault="00670F73" w:rsidP="00037EA7">
      <w:r>
        <w:t xml:space="preserve">Als papieren documenten of pdf bestanden geopend worden in Supernova Lezer kan de tekst aangepast worden in regelhoogte, marges, letterspatie en wellicht het belangrijkste Zoom. </w:t>
      </w:r>
      <w:r w:rsidR="00A262FA">
        <w:t>In de instellingen knop bovenaan in Sup</w:t>
      </w:r>
      <w:bookmarkStart w:id="1" w:name="_GoBack"/>
      <w:bookmarkEnd w:id="1"/>
      <w:r w:rsidR="00A262FA">
        <w:t xml:space="preserve">ernova Lezer kan bij Zoom gekozen worden hoe groot de tekst weergegeven moet worden. </w:t>
      </w:r>
    </w:p>
    <w:p w14:paraId="29999D3D" w14:textId="333F7CF1" w:rsidR="00DD25CF" w:rsidRDefault="00E62C0B" w:rsidP="00821148">
      <w:r w:rsidRPr="00821148">
        <w:t xml:space="preserve"> </w:t>
      </w:r>
    </w:p>
    <w:p w14:paraId="4259EAA2" w14:textId="77777777" w:rsidR="004571C6" w:rsidRPr="00194714" w:rsidRDefault="004571C6" w:rsidP="00194714">
      <w:pPr>
        <w:pStyle w:val="Kop1"/>
      </w:pPr>
      <w:r w:rsidRPr="00194714">
        <w:t>Heb je nog vragen?</w:t>
      </w:r>
    </w:p>
    <w:p w14:paraId="0E8B0FD0" w14:textId="0D23F47B" w:rsidR="004571C6" w:rsidRPr="00110F04" w:rsidRDefault="004571C6" w:rsidP="00194714">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07EA5291" w14:textId="3766D632" w:rsidR="004571C6" w:rsidRPr="00110F04" w:rsidRDefault="004571C6" w:rsidP="00194714">
      <w:r w:rsidRPr="00110F04">
        <w:t xml:space="preserve">Meer artikelen, video’s en podcasts vind je op </w:t>
      </w:r>
      <w:hyperlink r:id="rId12" w:history="1">
        <w:r w:rsidRPr="00110F04">
          <w:rPr>
            <w:rStyle w:val="Hyperlink"/>
          </w:rPr>
          <w:t>kennisportaal.visio.org</w:t>
        </w:r>
      </w:hyperlink>
    </w:p>
    <w:p w14:paraId="436E3A66" w14:textId="77777777" w:rsidR="004571C6" w:rsidRPr="00110F04" w:rsidRDefault="004571C6" w:rsidP="00194714"/>
    <w:p w14:paraId="76C33DF5" w14:textId="77777777" w:rsidR="004571C6" w:rsidRPr="00110F04" w:rsidRDefault="004571C6" w:rsidP="00194714">
      <w:pPr>
        <w:rPr>
          <w:b/>
        </w:rPr>
      </w:pPr>
      <w:r w:rsidRPr="00110F04">
        <w:rPr>
          <w:b/>
        </w:rPr>
        <w:t xml:space="preserve">Koninklijke Visio </w:t>
      </w:r>
    </w:p>
    <w:p w14:paraId="3B2CD737" w14:textId="77777777" w:rsidR="004571C6" w:rsidRPr="00110F04" w:rsidRDefault="004571C6" w:rsidP="00194714">
      <w:r w:rsidRPr="00110F04">
        <w:t>expertisecentrum voor slechtziende en blinde mensen</w:t>
      </w:r>
    </w:p>
    <w:p w14:paraId="42493285" w14:textId="7F3408E3" w:rsidR="004571C6" w:rsidRPr="00110F04" w:rsidRDefault="00194714" w:rsidP="00194714">
      <w:hyperlink r:id="rId13" w:history="1">
        <w:r w:rsidR="004571C6" w:rsidRPr="00110F04">
          <w:rPr>
            <w:rStyle w:val="Hyperlink"/>
          </w:rPr>
          <w:t>www.visio.org</w:t>
        </w:r>
      </w:hyperlink>
      <w:r w:rsidR="004571C6" w:rsidRPr="00110F04">
        <w:t xml:space="preserve"> </w:t>
      </w:r>
    </w:p>
    <w:p w14:paraId="2BDE53A0" w14:textId="7013CAD9" w:rsidR="00893452" w:rsidRDefault="004571C6" w:rsidP="00893452">
      <w:pPr>
        <w:spacing w:line="300" w:lineRule="atLeast"/>
      </w:pPr>
      <w:r>
        <w:t xml:space="preserve"> </w:t>
      </w:r>
    </w:p>
    <w:p w14:paraId="25A8E904" w14:textId="77777777" w:rsidR="00893452" w:rsidRPr="00821148" w:rsidRDefault="00893452" w:rsidP="00821148"/>
    <w:sectPr w:rsidR="00893452" w:rsidRPr="00821148"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8E44B" w14:textId="77777777" w:rsidR="00194714" w:rsidRDefault="00194714" w:rsidP="008E0750">
      <w:pPr>
        <w:spacing w:line="240" w:lineRule="auto"/>
      </w:pPr>
      <w:r>
        <w:separator/>
      </w:r>
    </w:p>
  </w:endnote>
  <w:endnote w:type="continuationSeparator" w:id="0">
    <w:p w14:paraId="384ED6BB" w14:textId="77777777" w:rsidR="00194714" w:rsidRDefault="00194714" w:rsidP="008E0750">
      <w:pPr>
        <w:spacing w:line="240" w:lineRule="auto"/>
      </w:pPr>
      <w:r>
        <w:continuationSeparator/>
      </w:r>
    </w:p>
  </w:endnote>
  <w:endnote w:type="continuationNotice" w:id="1">
    <w:p w14:paraId="0E704266" w14:textId="77777777" w:rsidR="009E15D2" w:rsidRDefault="009E15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8043B" w14:textId="77777777" w:rsidR="00194714" w:rsidRDefault="00194714" w:rsidP="008E0750">
      <w:pPr>
        <w:spacing w:line="240" w:lineRule="auto"/>
      </w:pPr>
      <w:r>
        <w:separator/>
      </w:r>
    </w:p>
  </w:footnote>
  <w:footnote w:type="continuationSeparator" w:id="0">
    <w:p w14:paraId="49AD7FC9" w14:textId="77777777" w:rsidR="00194714" w:rsidRDefault="00194714" w:rsidP="008E0750">
      <w:pPr>
        <w:spacing w:line="240" w:lineRule="auto"/>
      </w:pPr>
      <w:r>
        <w:continuationSeparator/>
      </w:r>
    </w:p>
  </w:footnote>
  <w:footnote w:type="continuationNotice" w:id="1">
    <w:p w14:paraId="59F00ADB" w14:textId="77777777" w:rsidR="009E15D2" w:rsidRDefault="009E15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94714" w:rsidRDefault="00194714"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94714" w:rsidRDefault="0019471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94714" w:rsidRDefault="00194714" w:rsidP="00994FE6"/>
                </w:txbxContent>
              </v:textbox>
              <w10:wrap anchorx="page" anchory="page"/>
              <w10:anchorlock/>
            </v:shape>
          </w:pict>
        </mc:Fallback>
      </mc:AlternateContent>
    </w:r>
    <w:r>
      <w:t xml:space="preserve">  </w:t>
    </w:r>
    <w:bookmarkEnd w:id="2"/>
  </w:p>
  <w:p w14:paraId="3D69A8E4" w14:textId="663D3865" w:rsidR="00194714" w:rsidRDefault="00194714">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94714" w:rsidRDefault="001947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94714" w:rsidRDefault="00194714"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94714" w:rsidRDefault="0019471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94714" w:rsidRDefault="00194714"/>
                </w:txbxContent>
              </v:textbox>
              <w10:wrap anchorx="page" anchory="page"/>
              <w10:anchorlock/>
            </v:shape>
          </w:pict>
        </mc:Fallback>
      </mc:AlternateContent>
    </w:r>
    <w:r>
      <w:t xml:space="preserve">  </w:t>
    </w:r>
    <w:bookmarkEnd w:id="3"/>
  </w:p>
  <w:p w14:paraId="09FFA18B" w14:textId="77777777" w:rsidR="00194714" w:rsidRDefault="00194714"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9A6"/>
    <w:multiLevelType w:val="hybridMultilevel"/>
    <w:tmpl w:val="6B40FE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BD7D98"/>
    <w:multiLevelType w:val="hybridMultilevel"/>
    <w:tmpl w:val="1428BF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751946"/>
    <w:multiLevelType w:val="hybridMultilevel"/>
    <w:tmpl w:val="B0B23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F604B6"/>
    <w:multiLevelType w:val="hybridMultilevel"/>
    <w:tmpl w:val="B31E3B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D65FBB"/>
    <w:multiLevelType w:val="hybridMultilevel"/>
    <w:tmpl w:val="84ECCCCE"/>
    <w:lvl w:ilvl="0" w:tplc="49E423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7014ED"/>
    <w:multiLevelType w:val="hybridMultilevel"/>
    <w:tmpl w:val="00FAE1BE"/>
    <w:lvl w:ilvl="0" w:tplc="49E423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82B62"/>
    <w:multiLevelType w:val="hybridMultilevel"/>
    <w:tmpl w:val="14A66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7EA7"/>
    <w:rsid w:val="000414B3"/>
    <w:rsid w:val="000445D9"/>
    <w:rsid w:val="00045387"/>
    <w:rsid w:val="00047134"/>
    <w:rsid w:val="000619B3"/>
    <w:rsid w:val="00070239"/>
    <w:rsid w:val="000910DB"/>
    <w:rsid w:val="00096E1C"/>
    <w:rsid w:val="00097567"/>
    <w:rsid w:val="000A2897"/>
    <w:rsid w:val="000B2DE9"/>
    <w:rsid w:val="000C0F82"/>
    <w:rsid w:val="000D1D5A"/>
    <w:rsid w:val="000E0611"/>
    <w:rsid w:val="00121D8C"/>
    <w:rsid w:val="00124469"/>
    <w:rsid w:val="001302B6"/>
    <w:rsid w:val="001425CD"/>
    <w:rsid w:val="00151C73"/>
    <w:rsid w:val="00155EEF"/>
    <w:rsid w:val="00164697"/>
    <w:rsid w:val="00177D54"/>
    <w:rsid w:val="0019471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C59F5"/>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44EC1"/>
    <w:rsid w:val="004571C6"/>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665B4"/>
    <w:rsid w:val="00670F73"/>
    <w:rsid w:val="0068056F"/>
    <w:rsid w:val="00683926"/>
    <w:rsid w:val="00692D9E"/>
    <w:rsid w:val="006964AB"/>
    <w:rsid w:val="006B428F"/>
    <w:rsid w:val="006C6DAE"/>
    <w:rsid w:val="006D51BA"/>
    <w:rsid w:val="006F5C25"/>
    <w:rsid w:val="0070225C"/>
    <w:rsid w:val="00724971"/>
    <w:rsid w:val="007418A6"/>
    <w:rsid w:val="007506D6"/>
    <w:rsid w:val="00783779"/>
    <w:rsid w:val="007847F3"/>
    <w:rsid w:val="007B75D9"/>
    <w:rsid w:val="00805FA5"/>
    <w:rsid w:val="00821148"/>
    <w:rsid w:val="00831A04"/>
    <w:rsid w:val="0086367F"/>
    <w:rsid w:val="0086459F"/>
    <w:rsid w:val="00891BC3"/>
    <w:rsid w:val="00893452"/>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15D2"/>
    <w:rsid w:val="009E4089"/>
    <w:rsid w:val="009F7AF7"/>
    <w:rsid w:val="00A154F9"/>
    <w:rsid w:val="00A15A3E"/>
    <w:rsid w:val="00A2535E"/>
    <w:rsid w:val="00A262FA"/>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801A0"/>
    <w:rsid w:val="00C97646"/>
    <w:rsid w:val="00CC2A3D"/>
    <w:rsid w:val="00CD288C"/>
    <w:rsid w:val="00CD6538"/>
    <w:rsid w:val="00CF15E8"/>
    <w:rsid w:val="00CF6F92"/>
    <w:rsid w:val="00D21A97"/>
    <w:rsid w:val="00D24EF1"/>
    <w:rsid w:val="00D427BB"/>
    <w:rsid w:val="00D52696"/>
    <w:rsid w:val="00D878F7"/>
    <w:rsid w:val="00D978D5"/>
    <w:rsid w:val="00DC0C9F"/>
    <w:rsid w:val="00DC391C"/>
    <w:rsid w:val="00DD15E8"/>
    <w:rsid w:val="00DD20EA"/>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714FCF2"/>
    <w:rsid w:val="3948B0C8"/>
    <w:rsid w:val="7B6F6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3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2951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2022-02-01T23:00:00+00:00</Publicatiedatum>
    <Markdown_x0020_code xmlns="8d27d9b6-5dfd-470f-9e28-149e6d86886c">Scan en lees documenten met Supernova
Gerard van Rijswijk, Koninklijke Visio
Post en andere papieren documenten zijn met behulp van de scan en leesfunctie
van Supernova en een scanner eenvoudig om te zetten naar een formaat dat je kunt
lezen op de computer. En zelfs pdf bestanden zijn met deze functie toegankelijk
te maken.
In Supernova kan met de optie “Scan en Lees”. Voor het omzetten van papieren
documenten is een scanner noodzakelijk. Hiervoor is het van belang dat de
scanner voldoet aan de WIA normen. De meeste huidige scanners voldoen aan de WIA
normen. Tevens zal de scanner toegevoegd moeten worden via de Scan en Lees
instellingen in het Media menu van het regelpaneel van Supernova. In
onderstaande instructie is reeds een scanner toegevoegd. Bij vragen of problemen
over het toevoegen van een Scanner aan Supernova neem contact op met de
leverancier van Supernova.
# Scan en lees gedrukt materiaal
1.  Open het regelpaneel van Supernova met **Control Spatie**.
2.  Open de optie **media** in de menubalk en selecteer **Scan en Lezen** en
    kies vervolgens **Vanaf Scanner**.
3.  Druk op **TAB**.
    Kies hier om het document in Supernova Lezer of in Microsoft Word te openen.
    Een gescand document in Word kan bewerkt worden.
4.  Selecteer de knop **OK**. En berichtvenster wordt geopend die aangeeft
    hoever de conversie is gevorderd. Als de conversie gereed is zal een tweede
    venster verschijnen met de vraag of je door wilt gaan of wil stoppen met het
    scannen van pagina’s.
5.  Als je meerdere pagina’s wilt scannen voeg je de nieuwe pagina toe en
    selecteer de knop **Meer pagina’s toevoegen**. Herhaal dit proces totdat
    alle pagina’s zijn ingelezen en je gereed bent om de tekst te gaan lezen.
6.  Als de laatste pagina is ingelezen selecteer de knop **laden van pagina’s
    stoppen**. Het document wordt geopend in Word of in Supernova Lezer.
# Scan en lees een PDF bestand
1.  Open het regelpaneel van Supernova met **Control Spatie**.
2.  Open de optie **media** in de menubalk en selecteer **Scan en Lezen** en
    kies vervolgens **Uit Bestand**.
3.  Selecteer het bestand dat je wilt omzetten. Als je het toetsenbord gebruikt
    kan je dit doen door op **SHIFT TAB** te drukken. Gebruik hierna de
    **pijltoetsen** om een pdf bestand te selecteren en druk vervolgens op
    Enter.
    Als het PDF bestand zich in een andere map bevindt, gebruik dan **SPATIE
    TERUG (Backspace)** om een niveau hoger te gaan en gebruik **Enter** om de
    mappen te openen.
4.  Kies vervolgens om het document in Supernova Lezer of in Microsoft Word te
    openen. Een gescand document in Word kan bewerkt worden.
5.  Selecteer de knop **OK**. En berichtvenster wordt geopend die aangeeft
    hoever de conversie is gevorderd.
6.  Het document wordt geopend in Word of in Supernova Lezer.
# Supernova Lezer
Als papieren documenten of pdf bestanden geopend worden in Supernova Lezer kan
de tekst aangepast worden in regelhoogte, marges, letterspatie en wellicht het
belangrijkste Zoom. In de instellingen knop bovenaan in Supernova Lezer kan bij
Zoom gekozen worden hoe groot de tekst weergegeven moet worden.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Post en andere papieren documenten zijn met behulp van de scan en leesfunctie van Supernova en een scanner eenvoudig om te zetten naar een formaat dat je kunt lezen op de computer. En zelfs pdf bestanden zijn met deze functie toegankelijk te maken. </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4606B8AE-FDFB-49AA-8D57-82F3B7E93B17}"/>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customXml/itemProps4.xml><?xml version="1.0" encoding="utf-8"?>
<ds:datastoreItem xmlns:ds="http://schemas.openxmlformats.org/officeDocument/2006/customXml" ds:itemID="{00D62253-BF36-417E-A4AC-B132F877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2831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Scan en lees pdf documenten met Supernova</vt:lpstr>
    </vt:vector>
  </TitlesOfParts>
  <Company>Koninklijke Visio</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en lees pdf documenten met Supernova</dc:title>
  <dc:creator>Gerard van Rijswijk</dc:creator>
  <cp:lastModifiedBy>Marc Stovers</cp:lastModifiedBy>
  <cp:revision>7</cp:revision>
  <dcterms:created xsi:type="dcterms:W3CDTF">2018-10-06T10:41:00Z</dcterms:created>
  <dcterms:modified xsi:type="dcterms:W3CDTF">2022-06-06T11:33:00Z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ies>
</file>