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FB68" w14:textId="77777777" w:rsidR="00EC058E" w:rsidRPr="001E2DA9" w:rsidRDefault="00EC058E" w:rsidP="00EC058E">
      <w:pPr>
        <w:pStyle w:val="doTitle"/>
      </w:pPr>
      <w:bookmarkStart w:id="0" w:name="bmSubtitle"/>
      <w:r>
        <w:t>Makkelijker vergroten in Supernova</w:t>
      </w:r>
    </w:p>
    <w:bookmarkEnd w:id="0"/>
    <w:p w14:paraId="2A9A7410" w14:textId="77777777" w:rsidR="00EC058E" w:rsidRPr="001E2DA9" w:rsidRDefault="00EC058E" w:rsidP="00EC058E"/>
    <w:p w14:paraId="026354E5" w14:textId="77777777" w:rsidR="00EC058E" w:rsidRDefault="00EC058E" w:rsidP="00EC058E">
      <w:r>
        <w:t>Corine Blonk, Koninklijke Visio</w:t>
      </w:r>
    </w:p>
    <w:p w14:paraId="37BC88D1" w14:textId="77777777" w:rsidR="00EC058E" w:rsidRDefault="00EC058E" w:rsidP="00EC058E"/>
    <w:p w14:paraId="56D99989" w14:textId="77777777" w:rsidR="00EC058E" w:rsidRDefault="00EC058E" w:rsidP="00EC058E">
      <w:r>
        <w:t>Als je Supernova gebruikt is de kans groot dat je gebruik maakt van de mogelijkheden om tekst en afbeeldingen te vergroten op je computer of laptop.</w:t>
      </w:r>
    </w:p>
    <w:p w14:paraId="74E404EB" w14:textId="77777777" w:rsidR="00EC058E" w:rsidRPr="001E2DA9" w:rsidRDefault="00EC058E" w:rsidP="00EC058E"/>
    <w:p w14:paraId="6A9D97A4" w14:textId="77777777" w:rsidR="00EC058E" w:rsidRDefault="00EC058E" w:rsidP="00EC058E">
      <w:r>
        <w:t xml:space="preserve">Je kunt in Supernova veel vergrotingsniveaus gebruiken. Dit geeft weliswaar flexibiliteit, maar vaak gebruik je in de praktijk maar enkele niveaus. </w:t>
      </w:r>
      <w:r w:rsidRPr="009A36B7">
        <w:t xml:space="preserve">In dit stappenplan leggen we uit hoe </w:t>
      </w:r>
      <w:r>
        <w:t>je</w:t>
      </w:r>
      <w:r w:rsidRPr="009A36B7">
        <w:t xml:space="preserve"> het toetsenbord, het muiswieltje of het aanraakscherm kunt gebruiken om snel in</w:t>
      </w:r>
      <w:r>
        <w:t>-</w:t>
      </w:r>
      <w:r w:rsidRPr="009A36B7">
        <w:t xml:space="preserve"> en uit te zoomen</w:t>
      </w:r>
      <w:r>
        <w:t xml:space="preserve"> naar de door jouw gewenste vergroting. Het voordeel hiervan is dat je minder handelingen hoeft uit te voeren.</w:t>
      </w:r>
    </w:p>
    <w:p w14:paraId="3ACF5A8D" w14:textId="77777777" w:rsidR="00EC058E" w:rsidRDefault="00EC058E" w:rsidP="00EC058E"/>
    <w:p w14:paraId="3FD1A33F" w14:textId="77777777" w:rsidR="00EC058E" w:rsidRDefault="00EC058E" w:rsidP="00EC058E">
      <w:pPr>
        <w:pStyle w:val="Kop1"/>
      </w:pPr>
      <w:r>
        <w:t>Vergroten met muis, toetsenbord of vingerbeweging</w:t>
      </w:r>
    </w:p>
    <w:p w14:paraId="6870816D" w14:textId="77777777" w:rsidR="00EC058E" w:rsidRDefault="00EC058E" w:rsidP="00EC058E">
      <w:r w:rsidRPr="00CC338D">
        <w:t xml:space="preserve">In het </w:t>
      </w:r>
      <w:r>
        <w:t>Supernova Control</w:t>
      </w:r>
      <w:r w:rsidRPr="00CC338D">
        <w:t>epaneel</w:t>
      </w:r>
      <w:r>
        <w:t xml:space="preserve"> kan je eenvoudig met de muis je</w:t>
      </w:r>
      <w:r w:rsidRPr="00CC338D">
        <w:t xml:space="preserve"> gewenste vergroting instellen. </w:t>
      </w:r>
    </w:p>
    <w:p w14:paraId="3F220EC3" w14:textId="77777777" w:rsidR="00EC058E" w:rsidRDefault="00EC058E" w:rsidP="00EC058E"/>
    <w:p w14:paraId="189D125A" w14:textId="77777777" w:rsidR="00EC058E" w:rsidRPr="00CC338D" w:rsidRDefault="00EC058E" w:rsidP="00EC058E">
      <w:r w:rsidRPr="004F1D09">
        <w:rPr>
          <w:noProof/>
          <w:lang w:eastAsia="nl-NL"/>
        </w:rPr>
        <w:drawing>
          <wp:inline distT="0" distB="0" distL="0" distR="0" wp14:anchorId="4BFD7DC6" wp14:editId="56CEF9EF">
            <wp:extent cx="5872170" cy="1676400"/>
            <wp:effectExtent l="0" t="0" r="0" b="0"/>
            <wp:docPr id="1" name="Picture 1" descr="Regelpaneel Supe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elpaneel SuperNova"/>
                    <pic:cNvPicPr/>
                  </pic:nvPicPr>
                  <pic:blipFill>
                    <a:blip r:embed="rId11"/>
                    <a:stretch>
                      <a:fillRect/>
                    </a:stretch>
                  </pic:blipFill>
                  <pic:spPr>
                    <a:xfrm>
                      <a:off x="0" y="0"/>
                      <a:ext cx="5875519" cy="1677356"/>
                    </a:xfrm>
                    <a:prstGeom prst="rect">
                      <a:avLst/>
                    </a:prstGeom>
                  </pic:spPr>
                </pic:pic>
              </a:graphicData>
            </a:graphic>
          </wp:inline>
        </w:drawing>
      </w:r>
    </w:p>
    <w:p w14:paraId="5CD5D36C" w14:textId="77777777" w:rsidR="00EC058E" w:rsidRPr="00CC338D" w:rsidRDefault="00EC058E" w:rsidP="00EC058E"/>
    <w:p w14:paraId="121CB014" w14:textId="77777777" w:rsidR="00EC058E" w:rsidRDefault="00EC058E" w:rsidP="00EC058E">
      <w:pPr>
        <w:rPr>
          <w:shd w:val="clear" w:color="auto" w:fill="FFFFFF"/>
        </w:rPr>
      </w:pPr>
      <w:r w:rsidRPr="00CC338D">
        <w:t xml:space="preserve">De vergroting is in te stellen </w:t>
      </w:r>
      <w:r w:rsidRPr="00CC338D">
        <w:rPr>
          <w:shd w:val="clear" w:color="auto" w:fill="FFFFFF"/>
        </w:rPr>
        <w:t>met tussenstappen van 1.2x, 1.</w:t>
      </w:r>
      <w:r>
        <w:rPr>
          <w:shd w:val="clear" w:color="auto" w:fill="FFFFFF"/>
        </w:rPr>
        <w:t>33</w:t>
      </w:r>
      <w:r w:rsidRPr="00CC338D">
        <w:rPr>
          <w:shd w:val="clear" w:color="auto" w:fill="FFFFFF"/>
        </w:rPr>
        <w:t>x,</w:t>
      </w:r>
      <w:r>
        <w:rPr>
          <w:shd w:val="clear" w:color="auto" w:fill="FFFFFF"/>
        </w:rPr>
        <w:t xml:space="preserve"> 1.5x, 1.66 en 1,8x, 2, 2,25, 2,5, 2.7, 3 enzovoorts.</w:t>
      </w:r>
    </w:p>
    <w:p w14:paraId="719B9A92" w14:textId="77777777" w:rsidR="00EC058E" w:rsidRDefault="00EC058E" w:rsidP="00EC058E"/>
    <w:p w14:paraId="7985D2CA" w14:textId="77777777" w:rsidR="00EC058E" w:rsidRPr="00CC338D" w:rsidRDefault="00EC058E" w:rsidP="00EC058E">
      <w:r w:rsidRPr="00CC338D">
        <w:t>Met behulp van snelt</w:t>
      </w:r>
      <w:r>
        <w:t>oetsen gaat dit nog eenvoudiger:</w:t>
      </w:r>
    </w:p>
    <w:p w14:paraId="1DF4840C" w14:textId="77777777" w:rsidR="00EC058E" w:rsidRPr="00CC338D" w:rsidRDefault="00EC058E" w:rsidP="00EC058E"/>
    <w:p w14:paraId="487A9328" w14:textId="77777777" w:rsidR="00EC058E" w:rsidRDefault="00EC058E" w:rsidP="00EC058E">
      <w:r w:rsidRPr="00CC338D">
        <w:t>Vergroten</w:t>
      </w:r>
      <w:r>
        <w:t xml:space="preserve"> : </w:t>
      </w:r>
      <w:r w:rsidRPr="00CC338D">
        <w:tab/>
      </w:r>
      <w:r>
        <w:t>LINKER CONTROL</w:t>
      </w:r>
      <w:r w:rsidRPr="00CC338D">
        <w:t xml:space="preserve"> + </w:t>
      </w:r>
      <w:r>
        <w:t>NUMERIEK PLUS (LAPTOP: ALT + IS GELIJK)</w:t>
      </w:r>
    </w:p>
    <w:p w14:paraId="216C345C" w14:textId="77777777" w:rsidR="00EC058E" w:rsidRDefault="00EC058E" w:rsidP="00EC058E">
      <w:r w:rsidRPr="00CC338D">
        <w:t>Verkleinen</w:t>
      </w:r>
      <w:r>
        <w:t xml:space="preserve"> : </w:t>
      </w:r>
      <w:r w:rsidRPr="00CC338D">
        <w:tab/>
      </w:r>
      <w:r>
        <w:t>LINKER CONTROL</w:t>
      </w:r>
      <w:r w:rsidRPr="00CC338D">
        <w:t xml:space="preserve"> + </w:t>
      </w:r>
      <w:r>
        <w:t>NUMERIEK MINUS (LAPTOP: ALT + MINUS)</w:t>
      </w:r>
    </w:p>
    <w:p w14:paraId="4F216432" w14:textId="77777777" w:rsidR="00EC058E" w:rsidRDefault="00EC058E" w:rsidP="00EC058E">
      <w:r>
        <w:t xml:space="preserve">Vergroting uit- en aanzetten: LINKER CONTROL + NUMERIEKE ENTER </w:t>
      </w:r>
      <w:r w:rsidRPr="00A824FD">
        <w:t>(</w:t>
      </w:r>
      <w:r>
        <w:t>Laptop</w:t>
      </w:r>
      <w:r w:rsidRPr="00A824FD">
        <w:t>:</w:t>
      </w:r>
      <w:r>
        <w:t xml:space="preserve"> ALT + NUL)</w:t>
      </w:r>
    </w:p>
    <w:p w14:paraId="4F0DA389" w14:textId="77777777" w:rsidR="00EC058E" w:rsidRDefault="00EC058E" w:rsidP="00EC058E"/>
    <w:p w14:paraId="5947A2A6" w14:textId="77777777" w:rsidR="00EC058E" w:rsidRPr="00CC338D" w:rsidRDefault="00EC058E" w:rsidP="00EC058E">
      <w:r>
        <w:t>Als je een aanraakscherm hebt, kun je</w:t>
      </w:r>
      <w:r w:rsidRPr="007F3BC4">
        <w:t xml:space="preserve"> ook </w:t>
      </w:r>
      <w:r>
        <w:t>je vingers strekken en knijpen (pinchen).</w:t>
      </w:r>
    </w:p>
    <w:p w14:paraId="2C379904" w14:textId="77777777" w:rsidR="00EC058E" w:rsidRDefault="00EC058E" w:rsidP="00EC058E">
      <w:r>
        <w:t>Vergroting aan- en uitzetten: dubbel</w:t>
      </w:r>
      <w:r w:rsidRPr="007F3BC4">
        <w:t>tikken met drie vingers.</w:t>
      </w:r>
    </w:p>
    <w:p w14:paraId="6BF5F8B4" w14:textId="77777777" w:rsidR="00EC058E" w:rsidRDefault="00EC058E" w:rsidP="00EC058E"/>
    <w:p w14:paraId="565311D1" w14:textId="77777777" w:rsidR="00EC058E" w:rsidRDefault="00EC058E" w:rsidP="00EC058E">
      <w:r>
        <w:t>Gebruik de Overzichtsmodus om in en uit te zoomen met een sneltoets</w:t>
      </w:r>
    </w:p>
    <w:p w14:paraId="4BDF65A7" w14:textId="77777777" w:rsidR="00EC058E" w:rsidRDefault="00EC058E" w:rsidP="00EC058E">
      <w:r>
        <w:t>Overzichtsmodus aan- en uitzetten: LINKER CONTROL + SCHUINE STREEP LINKS</w:t>
      </w:r>
    </w:p>
    <w:p w14:paraId="544B92A1" w14:textId="77777777" w:rsidR="00EC058E" w:rsidRDefault="00EC058E" w:rsidP="00EC058E"/>
    <w:p w14:paraId="724517F5" w14:textId="77777777" w:rsidR="00EC058E" w:rsidRDefault="00EC058E" w:rsidP="00EC058E">
      <w:pPr>
        <w:rPr>
          <w:b/>
        </w:rPr>
      </w:pPr>
    </w:p>
    <w:p w14:paraId="5FB4FA4D" w14:textId="77777777" w:rsidR="00EC058E" w:rsidRDefault="00EC058E" w:rsidP="00EC058E">
      <w:pPr>
        <w:rPr>
          <w:sz w:val="28"/>
          <w:szCs w:val="28"/>
        </w:rPr>
      </w:pPr>
    </w:p>
    <w:p w14:paraId="3CF3562E" w14:textId="77777777" w:rsidR="00EC058E" w:rsidRPr="001E2DA9" w:rsidRDefault="00EC058E" w:rsidP="00EC058E">
      <w:pPr>
        <w:pStyle w:val="Kop1"/>
        <w:rPr>
          <w:highlight w:val="yellow"/>
        </w:rPr>
      </w:pPr>
      <w:r>
        <w:lastRenderedPageBreak/>
        <w:t xml:space="preserve">Snel vergroten met de muis </w:t>
      </w:r>
    </w:p>
    <w:p w14:paraId="5E3E065D" w14:textId="77777777" w:rsidR="00EC058E" w:rsidRPr="00A7668F" w:rsidRDefault="00EC058E" w:rsidP="00EC058E">
      <w:r>
        <w:t xml:space="preserve">Werk je veel met de muis? Dan kun je ook vergroten door aan het muiswiel te draaien terwijl je CAPS LOCK ingedrukt </w:t>
      </w:r>
      <w:r w:rsidRPr="00A7668F">
        <w:t xml:space="preserve">houdt. </w:t>
      </w:r>
      <w:r>
        <w:t>Je kunt dan snel in en uit zoomen.</w:t>
      </w:r>
    </w:p>
    <w:p w14:paraId="0C870DF5" w14:textId="77777777" w:rsidR="00EC058E" w:rsidRPr="00A7668F" w:rsidRDefault="00EC058E" w:rsidP="00EC058E"/>
    <w:p w14:paraId="342F2042" w14:textId="77777777" w:rsidR="00EC058E" w:rsidRDefault="00EC058E" w:rsidP="00EC058E">
      <w:r w:rsidRPr="004B6A03">
        <w:t>Wil je liever één andere sneltoets gebruiken, dan kun je dat instel</w:t>
      </w:r>
      <w:r>
        <w:t>len bij Sneltoetsen het menu: A</w:t>
      </w:r>
      <w:r w:rsidRPr="004B6A03">
        <w:t>lgemeen &gt; Toetsenbord en Sneltoetsen &gt; Sneltoetsen</w:t>
      </w:r>
      <w:r>
        <w:t>.</w:t>
      </w:r>
    </w:p>
    <w:p w14:paraId="0EF55CEB" w14:textId="77777777" w:rsidR="00EC058E" w:rsidRDefault="00EC058E" w:rsidP="00EC058E"/>
    <w:p w14:paraId="75FA6E26" w14:textId="77777777" w:rsidR="00EC058E" w:rsidRDefault="00EC058E" w:rsidP="00EC058E">
      <w:pPr>
        <w:spacing w:line="300" w:lineRule="atLeast"/>
        <w:rPr>
          <w:rFonts w:eastAsiaTheme="majorEastAsia" w:cstheme="majorBidi"/>
          <w:sz w:val="32"/>
          <w:szCs w:val="32"/>
        </w:rPr>
      </w:pPr>
      <w:r>
        <w:rPr>
          <w:noProof/>
          <w:lang w:eastAsia="nl-NL"/>
        </w:rPr>
        <w:drawing>
          <wp:inline distT="0" distB="0" distL="0" distR="0" wp14:anchorId="5D5719F8" wp14:editId="718C1841">
            <wp:extent cx="4207510" cy="4526508"/>
            <wp:effectExtent l="19050" t="19050" r="21590" b="26670"/>
            <wp:docPr id="2" name="Picture 14" descr="Menu sneltoe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Graphical user interface, text, application, email&#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207510" cy="4526508"/>
                    </a:xfrm>
                    <a:prstGeom prst="rect">
                      <a:avLst/>
                    </a:prstGeom>
                    <a:ln>
                      <a:solidFill>
                        <a:schemeClr val="accent1"/>
                      </a:solidFill>
                    </a:ln>
                  </pic:spPr>
                </pic:pic>
              </a:graphicData>
            </a:graphic>
          </wp:inline>
        </w:drawing>
      </w:r>
      <w:r>
        <w:br w:type="page"/>
      </w:r>
    </w:p>
    <w:p w14:paraId="23608C49" w14:textId="77777777" w:rsidR="00EC058E" w:rsidRDefault="00EC058E" w:rsidP="00EC058E">
      <w:pPr>
        <w:pStyle w:val="Kop1"/>
      </w:pPr>
      <w:r>
        <w:lastRenderedPageBreak/>
        <w:t>Bonus: Vetgedrukte Lettertypen</w:t>
      </w:r>
    </w:p>
    <w:p w14:paraId="49F29653" w14:textId="77777777" w:rsidR="00EC058E" w:rsidRDefault="00EC058E" w:rsidP="00EC058E">
      <w:r>
        <w:t>Hiermee m</w:t>
      </w:r>
      <w:r w:rsidRPr="00F71E22">
        <w:t xml:space="preserve">aak </w:t>
      </w:r>
      <w:r>
        <w:t xml:space="preserve">je </w:t>
      </w:r>
      <w:r w:rsidRPr="00F71E22">
        <w:t>tekst duidelijker met Vetgedrukte Lettertypen</w:t>
      </w:r>
      <w:r>
        <w:t>. Dit werkt zelfs als je geen vergroting gebruikt</w:t>
      </w:r>
      <w:r w:rsidRPr="00F71E22">
        <w:t xml:space="preserve">. </w:t>
      </w:r>
    </w:p>
    <w:p w14:paraId="7A7DC4C4" w14:textId="77777777" w:rsidR="00EC058E" w:rsidRDefault="00EC058E" w:rsidP="00EC058E"/>
    <w:p w14:paraId="45F29282" w14:textId="77777777" w:rsidR="00EC058E" w:rsidRDefault="00EC058E" w:rsidP="00EC058E">
      <w:r>
        <w:t>Sneltoets: RECHTER SHIFT + NUMERIEK 8 (LAPTOP: alleen mogelijk via Controlepaneel, Beeld, Geavanceerde opties, Verbetering)</w:t>
      </w:r>
    </w:p>
    <w:p w14:paraId="05EB5015" w14:textId="77777777" w:rsidR="00EC058E" w:rsidRDefault="00EC058E" w:rsidP="00EC058E"/>
    <w:p w14:paraId="2F6BFAB7" w14:textId="77777777" w:rsidR="00EC058E" w:rsidRDefault="00EC058E" w:rsidP="00EC058E">
      <w:r>
        <w:t>Zie het menu voor meer opties: Beeld &gt; Geavanceerde Opties.</w:t>
      </w:r>
    </w:p>
    <w:p w14:paraId="5C7E0416" w14:textId="77777777" w:rsidR="00EC058E" w:rsidRDefault="00EC058E" w:rsidP="00EC058E"/>
    <w:p w14:paraId="696FB660" w14:textId="77777777" w:rsidR="00EC058E" w:rsidRDefault="00EC058E" w:rsidP="00EC058E">
      <w:r w:rsidRPr="008C6765">
        <w:rPr>
          <w:b/>
          <w:bCs/>
        </w:rPr>
        <w:t>Opmerking</w:t>
      </w:r>
      <w:r>
        <w:t>: Truefonts worden gebruikt om tekst glad te maken in Microsoft-toepassingen. Standaardlettertypen worden in alle andere toepassingen en webbrowsers gebruikt.</w:t>
      </w:r>
    </w:p>
    <w:p w14:paraId="7DB480C6" w14:textId="77777777" w:rsidR="00EC058E" w:rsidRDefault="00EC058E" w:rsidP="00EC058E"/>
    <w:p w14:paraId="10BD2E75" w14:textId="77777777" w:rsidR="00EC058E" w:rsidRDefault="00EC058E" w:rsidP="00EC058E">
      <w:r w:rsidRPr="004B6A03">
        <w:rPr>
          <w:noProof/>
          <w:lang w:eastAsia="nl-NL"/>
        </w:rPr>
        <w:drawing>
          <wp:inline distT="0" distB="0" distL="0" distR="0" wp14:anchorId="268B7BA9" wp14:editId="5013DA96">
            <wp:extent cx="4705200" cy="4417200"/>
            <wp:effectExtent l="19050" t="19050" r="19685" b="21590"/>
            <wp:docPr id="25" name="Picture 25" descr="Menu geavanceerde op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05200" cy="4417200"/>
                    </a:xfrm>
                    <a:prstGeom prst="rect">
                      <a:avLst/>
                    </a:prstGeom>
                    <a:ln>
                      <a:solidFill>
                        <a:schemeClr val="accent1">
                          <a:shade val="50000"/>
                        </a:schemeClr>
                      </a:solidFill>
                    </a:ln>
                  </pic:spPr>
                </pic:pic>
              </a:graphicData>
            </a:graphic>
          </wp:inline>
        </w:drawing>
      </w:r>
    </w:p>
    <w:p w14:paraId="44AC022A" w14:textId="77777777" w:rsidR="00EC058E" w:rsidRDefault="00EC058E" w:rsidP="00EC058E"/>
    <w:p w14:paraId="15DBDFED" w14:textId="77777777" w:rsidR="00EC058E" w:rsidRPr="00110F04" w:rsidRDefault="00EC058E" w:rsidP="00EC058E">
      <w:pPr>
        <w:pStyle w:val="Kop1"/>
      </w:pPr>
      <w:r w:rsidRPr="00110F04">
        <w:t>Heb je nog vragen?</w:t>
      </w:r>
    </w:p>
    <w:p w14:paraId="2F2A3255" w14:textId="77777777" w:rsidR="00EC058E" w:rsidRPr="00110F04" w:rsidRDefault="00EC058E" w:rsidP="00EC058E">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00D9B94E" w14:textId="77777777" w:rsidR="00EC058E" w:rsidRPr="00110F04" w:rsidRDefault="00EC058E" w:rsidP="00EC058E">
      <w:r w:rsidRPr="00110F04">
        <w:t xml:space="preserve">Meer artikelen, video’s en podcasts vind je op </w:t>
      </w:r>
      <w:hyperlink r:id="rId15" w:history="1">
        <w:r w:rsidRPr="00110F04">
          <w:rPr>
            <w:rStyle w:val="Hyperlink"/>
          </w:rPr>
          <w:t>kennisportaal.visio.org</w:t>
        </w:r>
      </w:hyperlink>
    </w:p>
    <w:p w14:paraId="3BA69152" w14:textId="77777777" w:rsidR="00EC058E" w:rsidRPr="00110F04" w:rsidRDefault="00EC058E" w:rsidP="00EC058E"/>
    <w:p w14:paraId="0021C22C" w14:textId="77777777" w:rsidR="00EC058E" w:rsidRPr="00110F04" w:rsidRDefault="00EC058E" w:rsidP="00EC058E">
      <w:pPr>
        <w:rPr>
          <w:b/>
        </w:rPr>
      </w:pPr>
      <w:r w:rsidRPr="00110F04">
        <w:rPr>
          <w:b/>
        </w:rPr>
        <w:t xml:space="preserve">Koninklijke Visio </w:t>
      </w:r>
    </w:p>
    <w:p w14:paraId="2A22C696" w14:textId="77777777" w:rsidR="00EC058E" w:rsidRPr="00110F04" w:rsidRDefault="00EC058E" w:rsidP="00EC058E">
      <w:r w:rsidRPr="00110F04">
        <w:t>expertisecentrum voor slechtziende en blinde mensen</w:t>
      </w:r>
    </w:p>
    <w:p w14:paraId="13292F9B" w14:textId="77777777" w:rsidR="00EC058E" w:rsidRPr="00110F04" w:rsidRDefault="00EC058E" w:rsidP="00EC058E">
      <w:hyperlink r:id="rId16" w:history="1">
        <w:r w:rsidRPr="00110F04">
          <w:rPr>
            <w:rStyle w:val="Hyperlink"/>
          </w:rPr>
          <w:t>www.visio.org</w:t>
        </w:r>
      </w:hyperlink>
      <w:r w:rsidRPr="00110F04">
        <w:t xml:space="preserve"> </w:t>
      </w:r>
    </w:p>
    <w:p w14:paraId="2E13F745" w14:textId="77777777" w:rsidR="00EC058E" w:rsidRPr="001F6F7F" w:rsidRDefault="00EC058E" w:rsidP="00EC058E">
      <w:pPr>
        <w:rPr>
          <w:sz w:val="28"/>
          <w:szCs w:val="28"/>
        </w:rPr>
      </w:pPr>
      <w:r>
        <w:rPr>
          <w:sz w:val="28"/>
          <w:szCs w:val="28"/>
        </w:rPr>
        <w:t xml:space="preserve">  </w:t>
      </w:r>
    </w:p>
    <w:p w14:paraId="4F01E11D" w14:textId="77777777" w:rsidR="00EC058E" w:rsidRPr="007624A5" w:rsidRDefault="00EC058E" w:rsidP="00EC058E"/>
    <w:p w14:paraId="16260794" w14:textId="77777777" w:rsidR="00EC058E" w:rsidRPr="002D3978" w:rsidRDefault="00EC058E" w:rsidP="00EC058E"/>
    <w:p w14:paraId="6DD776F1" w14:textId="4C77D075" w:rsidR="002160D1" w:rsidRPr="00EC058E" w:rsidRDefault="002160D1" w:rsidP="00EC058E">
      <w:bookmarkStart w:id="1" w:name="_GoBack"/>
      <w:bookmarkEnd w:id="1"/>
    </w:p>
    <w:sectPr w:rsidR="002160D1" w:rsidRPr="00EC058E" w:rsidSect="008C6765">
      <w:headerReference w:type="default" r:id="rId17"/>
      <w:headerReference w:type="first" r:id="rId18"/>
      <w:pgSz w:w="11906" w:h="16838" w:code="9"/>
      <w:pgMar w:top="2268" w:right="1418" w:bottom="1134"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0C93" w14:textId="77777777" w:rsidR="00F622BC" w:rsidRDefault="00F622BC" w:rsidP="008E0750">
      <w:pPr>
        <w:spacing w:line="240" w:lineRule="auto"/>
      </w:pPr>
      <w:r>
        <w:separator/>
      </w:r>
    </w:p>
  </w:endnote>
  <w:endnote w:type="continuationSeparator" w:id="0">
    <w:p w14:paraId="0788DFA3" w14:textId="77777777" w:rsidR="00F622BC" w:rsidRDefault="00F622BC"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6B208" w14:textId="77777777" w:rsidR="00F622BC" w:rsidRDefault="00F622BC" w:rsidP="008E0750">
      <w:pPr>
        <w:spacing w:line="240" w:lineRule="auto"/>
      </w:pPr>
      <w:r>
        <w:separator/>
      </w:r>
    </w:p>
  </w:footnote>
  <w:footnote w:type="continuationSeparator" w:id="0">
    <w:p w14:paraId="0875C90F" w14:textId="77777777" w:rsidR="00F622BC" w:rsidRDefault="00F622BC"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3" name="Picture 23"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24" name="Picture 24"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EC"/>
    <w:multiLevelType w:val="multilevel"/>
    <w:tmpl w:val="00DC5C74"/>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A30441"/>
    <w:multiLevelType w:val="hybridMultilevel"/>
    <w:tmpl w:val="DA20806A"/>
    <w:lvl w:ilvl="0" w:tplc="E4E0F2CC">
      <w:numFmt w:val="bullet"/>
      <w:lvlText w:val=""/>
      <w:lvlJc w:val="right"/>
      <w:pPr>
        <w:tabs>
          <w:tab w:val="num" w:pos="720"/>
        </w:tabs>
        <w:ind w:left="720" w:hanging="210"/>
      </w:pPr>
      <w:rPr>
        <w:rFonts w:ascii="Tahoma" w:hAnsi="Wingdings"/>
        <w:b/>
        <w:bCs/>
        <w:color w:val="000000"/>
        <w:sz w:val="28"/>
        <w:szCs w:val="28"/>
      </w:rPr>
    </w:lvl>
    <w:lvl w:ilvl="1" w:tplc="0E74BEA2">
      <w:numFmt w:val="decimal"/>
      <w:lvlText w:val=""/>
      <w:lvlJc w:val="left"/>
      <w:pPr>
        <w:ind w:left="0" w:firstLine="0"/>
      </w:pPr>
    </w:lvl>
    <w:lvl w:ilvl="2" w:tplc="EFB477BA">
      <w:numFmt w:val="decimal"/>
      <w:lvlText w:val=""/>
      <w:lvlJc w:val="left"/>
      <w:pPr>
        <w:ind w:left="0" w:firstLine="0"/>
      </w:pPr>
    </w:lvl>
    <w:lvl w:ilvl="3" w:tplc="B03C916A">
      <w:numFmt w:val="decimal"/>
      <w:lvlText w:val=""/>
      <w:lvlJc w:val="left"/>
      <w:pPr>
        <w:ind w:left="0" w:firstLine="0"/>
      </w:pPr>
    </w:lvl>
    <w:lvl w:ilvl="4" w:tplc="3A90F79C">
      <w:numFmt w:val="decimal"/>
      <w:lvlText w:val=""/>
      <w:lvlJc w:val="left"/>
      <w:pPr>
        <w:ind w:left="0" w:firstLine="0"/>
      </w:pPr>
    </w:lvl>
    <w:lvl w:ilvl="5" w:tplc="B96CF7A8">
      <w:numFmt w:val="decimal"/>
      <w:lvlText w:val=""/>
      <w:lvlJc w:val="left"/>
      <w:pPr>
        <w:ind w:left="0" w:firstLine="0"/>
      </w:pPr>
    </w:lvl>
    <w:lvl w:ilvl="6" w:tplc="699E3A6C">
      <w:numFmt w:val="decimal"/>
      <w:lvlText w:val=""/>
      <w:lvlJc w:val="left"/>
      <w:pPr>
        <w:ind w:left="0" w:firstLine="0"/>
      </w:pPr>
    </w:lvl>
    <w:lvl w:ilvl="7" w:tplc="8E32BC74">
      <w:numFmt w:val="decimal"/>
      <w:lvlText w:val=""/>
      <w:lvlJc w:val="left"/>
      <w:pPr>
        <w:ind w:left="0" w:firstLine="0"/>
      </w:pPr>
    </w:lvl>
    <w:lvl w:ilvl="8" w:tplc="29CE5230">
      <w:numFmt w:val="decimal"/>
      <w:lvlText w:val=""/>
      <w:lvlJc w:val="left"/>
      <w:pPr>
        <w:ind w:left="0" w:firstLine="0"/>
      </w:pPr>
    </w:lvl>
  </w:abstractNum>
  <w:abstractNum w:abstractNumId="2" w15:restartNumberingAfterBreak="0">
    <w:nsid w:val="25E92814"/>
    <w:multiLevelType w:val="hybridMultilevel"/>
    <w:tmpl w:val="8722A7D2"/>
    <w:lvl w:ilvl="0" w:tplc="916EC0A8">
      <w:numFmt w:val="bullet"/>
      <w:lvlText w:val=""/>
      <w:lvlJc w:val="right"/>
      <w:pPr>
        <w:tabs>
          <w:tab w:val="num" w:pos="720"/>
        </w:tabs>
        <w:ind w:left="720" w:hanging="210"/>
      </w:pPr>
      <w:rPr>
        <w:rFonts w:ascii="Tahoma" w:hAnsi="Wingdings"/>
        <w:b/>
        <w:bCs/>
        <w:color w:val="000000"/>
        <w:sz w:val="28"/>
        <w:szCs w:val="28"/>
      </w:rPr>
    </w:lvl>
    <w:lvl w:ilvl="1" w:tplc="75D61EAE">
      <w:numFmt w:val="decimal"/>
      <w:lvlText w:val=""/>
      <w:lvlJc w:val="left"/>
      <w:pPr>
        <w:ind w:left="0" w:firstLine="0"/>
      </w:pPr>
    </w:lvl>
    <w:lvl w:ilvl="2" w:tplc="4F92FA34">
      <w:numFmt w:val="decimal"/>
      <w:lvlText w:val=""/>
      <w:lvlJc w:val="left"/>
      <w:pPr>
        <w:ind w:left="0" w:firstLine="0"/>
      </w:pPr>
    </w:lvl>
    <w:lvl w:ilvl="3" w:tplc="5AECA454">
      <w:numFmt w:val="decimal"/>
      <w:lvlText w:val=""/>
      <w:lvlJc w:val="left"/>
      <w:pPr>
        <w:ind w:left="0" w:firstLine="0"/>
      </w:pPr>
    </w:lvl>
    <w:lvl w:ilvl="4" w:tplc="D53C0DD0">
      <w:numFmt w:val="decimal"/>
      <w:lvlText w:val=""/>
      <w:lvlJc w:val="left"/>
      <w:pPr>
        <w:ind w:left="0" w:firstLine="0"/>
      </w:pPr>
    </w:lvl>
    <w:lvl w:ilvl="5" w:tplc="213EA2DA">
      <w:numFmt w:val="decimal"/>
      <w:lvlText w:val=""/>
      <w:lvlJc w:val="left"/>
      <w:pPr>
        <w:ind w:left="0" w:firstLine="0"/>
      </w:pPr>
    </w:lvl>
    <w:lvl w:ilvl="6" w:tplc="23CE1088">
      <w:numFmt w:val="decimal"/>
      <w:lvlText w:val=""/>
      <w:lvlJc w:val="left"/>
      <w:pPr>
        <w:ind w:left="0" w:firstLine="0"/>
      </w:pPr>
    </w:lvl>
    <w:lvl w:ilvl="7" w:tplc="B8786DA0">
      <w:numFmt w:val="decimal"/>
      <w:lvlText w:val=""/>
      <w:lvlJc w:val="left"/>
      <w:pPr>
        <w:ind w:left="0" w:firstLine="0"/>
      </w:pPr>
    </w:lvl>
    <w:lvl w:ilvl="8" w:tplc="2926065C">
      <w:numFmt w:val="decimal"/>
      <w:lvlText w:val=""/>
      <w:lvlJc w:val="left"/>
      <w:pPr>
        <w:ind w:left="0" w:firstLine="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045E2"/>
    <w:multiLevelType w:val="hybridMultilevel"/>
    <w:tmpl w:val="6B368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AD1083"/>
    <w:multiLevelType w:val="multilevel"/>
    <w:tmpl w:val="44E2E71E"/>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93E6158"/>
    <w:multiLevelType w:val="multilevel"/>
    <w:tmpl w:val="816C89F6"/>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EFF34CC"/>
    <w:multiLevelType w:val="hybridMultilevel"/>
    <w:tmpl w:val="7EE6C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453CB9"/>
    <w:multiLevelType w:val="multilevel"/>
    <w:tmpl w:val="81E4A51C"/>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C496204"/>
    <w:multiLevelType w:val="hybridMultilevel"/>
    <w:tmpl w:val="196C9A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B724F4"/>
    <w:multiLevelType w:val="hybridMultilevel"/>
    <w:tmpl w:val="966AF5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8"/>
  </w:num>
  <w:num w:numId="6">
    <w:abstractNumId w:val="6"/>
  </w:num>
  <w:num w:numId="7">
    <w:abstractNumId w:val="1"/>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0A2"/>
    <w:rsid w:val="000225D5"/>
    <w:rsid w:val="00024408"/>
    <w:rsid w:val="000414B3"/>
    <w:rsid w:val="000445D9"/>
    <w:rsid w:val="00045387"/>
    <w:rsid w:val="00047134"/>
    <w:rsid w:val="000619B3"/>
    <w:rsid w:val="00070239"/>
    <w:rsid w:val="000910DB"/>
    <w:rsid w:val="00096E1C"/>
    <w:rsid w:val="00097567"/>
    <w:rsid w:val="000A2897"/>
    <w:rsid w:val="000B2DE9"/>
    <w:rsid w:val="000C0F82"/>
    <w:rsid w:val="000E0611"/>
    <w:rsid w:val="000E7DF2"/>
    <w:rsid w:val="00124469"/>
    <w:rsid w:val="001302B6"/>
    <w:rsid w:val="00135DE3"/>
    <w:rsid w:val="001425CD"/>
    <w:rsid w:val="00155EEF"/>
    <w:rsid w:val="00164697"/>
    <w:rsid w:val="00177D54"/>
    <w:rsid w:val="00195D91"/>
    <w:rsid w:val="001962DA"/>
    <w:rsid w:val="001B2B59"/>
    <w:rsid w:val="001B60C7"/>
    <w:rsid w:val="001C25CC"/>
    <w:rsid w:val="001D397E"/>
    <w:rsid w:val="001E118A"/>
    <w:rsid w:val="001E2DA9"/>
    <w:rsid w:val="001F30D0"/>
    <w:rsid w:val="001F602D"/>
    <w:rsid w:val="001F6F7F"/>
    <w:rsid w:val="002160D1"/>
    <w:rsid w:val="00237668"/>
    <w:rsid w:val="00252321"/>
    <w:rsid w:val="00260A50"/>
    <w:rsid w:val="00261915"/>
    <w:rsid w:val="0026676E"/>
    <w:rsid w:val="0028142A"/>
    <w:rsid w:val="00287E07"/>
    <w:rsid w:val="00295D12"/>
    <w:rsid w:val="00297E19"/>
    <w:rsid w:val="002A4AA3"/>
    <w:rsid w:val="002D3978"/>
    <w:rsid w:val="002D72AF"/>
    <w:rsid w:val="002D7AAC"/>
    <w:rsid w:val="002F7B4F"/>
    <w:rsid w:val="003060BD"/>
    <w:rsid w:val="003061D6"/>
    <w:rsid w:val="00323F8E"/>
    <w:rsid w:val="0035219F"/>
    <w:rsid w:val="00365B24"/>
    <w:rsid w:val="00365E45"/>
    <w:rsid w:val="00370E08"/>
    <w:rsid w:val="00375BBE"/>
    <w:rsid w:val="00382A96"/>
    <w:rsid w:val="00397439"/>
    <w:rsid w:val="003A3825"/>
    <w:rsid w:val="003D3DA8"/>
    <w:rsid w:val="003D4FDA"/>
    <w:rsid w:val="003E76E5"/>
    <w:rsid w:val="0041032B"/>
    <w:rsid w:val="004212E5"/>
    <w:rsid w:val="00424904"/>
    <w:rsid w:val="004325FB"/>
    <w:rsid w:val="0043515A"/>
    <w:rsid w:val="00435C7A"/>
    <w:rsid w:val="004737B6"/>
    <w:rsid w:val="004805E4"/>
    <w:rsid w:val="00490288"/>
    <w:rsid w:val="00495AA4"/>
    <w:rsid w:val="00495B62"/>
    <w:rsid w:val="004B045E"/>
    <w:rsid w:val="004B6A03"/>
    <w:rsid w:val="004F1D09"/>
    <w:rsid w:val="005016C6"/>
    <w:rsid w:val="005033A2"/>
    <w:rsid w:val="0050538A"/>
    <w:rsid w:val="00515D1F"/>
    <w:rsid w:val="0052579B"/>
    <w:rsid w:val="00545407"/>
    <w:rsid w:val="00563409"/>
    <w:rsid w:val="00565A26"/>
    <w:rsid w:val="00565EBB"/>
    <w:rsid w:val="00566BE3"/>
    <w:rsid w:val="00571977"/>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383D"/>
    <w:rsid w:val="0068056F"/>
    <w:rsid w:val="00683926"/>
    <w:rsid w:val="006849AF"/>
    <w:rsid w:val="006859ED"/>
    <w:rsid w:val="00692D9E"/>
    <w:rsid w:val="006964AB"/>
    <w:rsid w:val="006B428F"/>
    <w:rsid w:val="006C61F5"/>
    <w:rsid w:val="006C6DAE"/>
    <w:rsid w:val="006C6F74"/>
    <w:rsid w:val="006D3977"/>
    <w:rsid w:val="006F5C25"/>
    <w:rsid w:val="0070225C"/>
    <w:rsid w:val="00724971"/>
    <w:rsid w:val="0073651B"/>
    <w:rsid w:val="007418A6"/>
    <w:rsid w:val="007475C7"/>
    <w:rsid w:val="00750254"/>
    <w:rsid w:val="007506D6"/>
    <w:rsid w:val="007624A5"/>
    <w:rsid w:val="00783779"/>
    <w:rsid w:val="007847F3"/>
    <w:rsid w:val="007B75D9"/>
    <w:rsid w:val="007C31DC"/>
    <w:rsid w:val="007F3BC4"/>
    <w:rsid w:val="00805FA5"/>
    <w:rsid w:val="00821148"/>
    <w:rsid w:val="00824484"/>
    <w:rsid w:val="00831A04"/>
    <w:rsid w:val="0086367F"/>
    <w:rsid w:val="0086459F"/>
    <w:rsid w:val="008767E4"/>
    <w:rsid w:val="008A3A38"/>
    <w:rsid w:val="008B2FA7"/>
    <w:rsid w:val="008C6765"/>
    <w:rsid w:val="008D15B1"/>
    <w:rsid w:val="008E0750"/>
    <w:rsid w:val="008F58DA"/>
    <w:rsid w:val="00901606"/>
    <w:rsid w:val="00906377"/>
    <w:rsid w:val="00917174"/>
    <w:rsid w:val="009323E3"/>
    <w:rsid w:val="00936901"/>
    <w:rsid w:val="00946602"/>
    <w:rsid w:val="00970E09"/>
    <w:rsid w:val="00994FE6"/>
    <w:rsid w:val="009A1E33"/>
    <w:rsid w:val="009B4566"/>
    <w:rsid w:val="009C4DB1"/>
    <w:rsid w:val="009E4089"/>
    <w:rsid w:val="009E65E7"/>
    <w:rsid w:val="00A154F9"/>
    <w:rsid w:val="00A15A3E"/>
    <w:rsid w:val="00A2535E"/>
    <w:rsid w:val="00A44054"/>
    <w:rsid w:val="00A44E6C"/>
    <w:rsid w:val="00A61D30"/>
    <w:rsid w:val="00A62A0C"/>
    <w:rsid w:val="00A642DE"/>
    <w:rsid w:val="00A7668F"/>
    <w:rsid w:val="00A81328"/>
    <w:rsid w:val="00A81A5F"/>
    <w:rsid w:val="00A82C13"/>
    <w:rsid w:val="00A925C4"/>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67AB1"/>
    <w:rsid w:val="00C97646"/>
    <w:rsid w:val="00CC338D"/>
    <w:rsid w:val="00CD288C"/>
    <w:rsid w:val="00CD6538"/>
    <w:rsid w:val="00CF15E8"/>
    <w:rsid w:val="00CF2AA1"/>
    <w:rsid w:val="00CF6F92"/>
    <w:rsid w:val="00D010A0"/>
    <w:rsid w:val="00D21A97"/>
    <w:rsid w:val="00D24EF1"/>
    <w:rsid w:val="00D427BB"/>
    <w:rsid w:val="00D52696"/>
    <w:rsid w:val="00D81676"/>
    <w:rsid w:val="00D878F7"/>
    <w:rsid w:val="00D978D5"/>
    <w:rsid w:val="00DB7A11"/>
    <w:rsid w:val="00DC0C9F"/>
    <w:rsid w:val="00DC391C"/>
    <w:rsid w:val="00DD15E8"/>
    <w:rsid w:val="00DD25CF"/>
    <w:rsid w:val="00DD45AD"/>
    <w:rsid w:val="00DE2829"/>
    <w:rsid w:val="00DE2FBE"/>
    <w:rsid w:val="00DF0545"/>
    <w:rsid w:val="00E03D94"/>
    <w:rsid w:val="00E24F36"/>
    <w:rsid w:val="00E62C0B"/>
    <w:rsid w:val="00E72EEA"/>
    <w:rsid w:val="00E81618"/>
    <w:rsid w:val="00E82F7E"/>
    <w:rsid w:val="00EA4BCF"/>
    <w:rsid w:val="00EA7584"/>
    <w:rsid w:val="00EB07CB"/>
    <w:rsid w:val="00EC058E"/>
    <w:rsid w:val="00EC356C"/>
    <w:rsid w:val="00EC6410"/>
    <w:rsid w:val="00ED0C49"/>
    <w:rsid w:val="00ED35AE"/>
    <w:rsid w:val="00ED669D"/>
    <w:rsid w:val="00ED7EDD"/>
    <w:rsid w:val="00EE7C65"/>
    <w:rsid w:val="00F04B32"/>
    <w:rsid w:val="00F11A8C"/>
    <w:rsid w:val="00F310F4"/>
    <w:rsid w:val="00F35EDB"/>
    <w:rsid w:val="00F41B89"/>
    <w:rsid w:val="00F41CEC"/>
    <w:rsid w:val="00F50144"/>
    <w:rsid w:val="00F55516"/>
    <w:rsid w:val="00F622BC"/>
    <w:rsid w:val="00F62835"/>
    <w:rsid w:val="00F6480D"/>
    <w:rsid w:val="00F66F3C"/>
    <w:rsid w:val="00F71E22"/>
    <w:rsid w:val="00F85851"/>
    <w:rsid w:val="00F92A06"/>
    <w:rsid w:val="00FB5E3F"/>
    <w:rsid w:val="00FB7965"/>
    <w:rsid w:val="00FC6D72"/>
    <w:rsid w:val="00FD1BF1"/>
    <w:rsid w:val="00FD7EA6"/>
    <w:rsid w:val="00FE18B0"/>
    <w:rsid w:val="00FE7270"/>
    <w:rsid w:val="0FC3F807"/>
    <w:rsid w:val="1B79CE0F"/>
    <w:rsid w:val="27B806DB"/>
    <w:rsid w:val="32D5FF63"/>
    <w:rsid w:val="3C89CCAF"/>
    <w:rsid w:val="40AC13EE"/>
    <w:rsid w:val="4704EFFE"/>
    <w:rsid w:val="4F2DC5E2"/>
    <w:rsid w:val="518EBEA5"/>
    <w:rsid w:val="5AB2A8CE"/>
    <w:rsid w:val="66876455"/>
    <w:rsid w:val="6EE580D2"/>
    <w:rsid w:val="70A98D03"/>
    <w:rsid w:val="730F5786"/>
    <w:rsid w:val="76385ACE"/>
    <w:rsid w:val="7BAF21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paragraph" w:customStyle="1" w:styleId="p">
    <w:name w:val="p"/>
    <w:rsid w:val="001F6F7F"/>
    <w:pPr>
      <w:spacing w:before="160" w:after="240" w:line="240" w:lineRule="auto"/>
      <w:ind w:left="720"/>
    </w:pPr>
    <w:rPr>
      <w:rFonts w:ascii="Palatino Linotype" w:eastAsia="Times New Roman" w:hAnsi="Palatino Linotype" w:cs="Palatino Linotype"/>
      <w:sz w:val="28"/>
      <w:szCs w:val="28"/>
      <w:lang w:val="en-US" w:eastAsia="ja-JP"/>
    </w:rPr>
  </w:style>
  <w:style w:type="paragraph" w:customStyle="1" w:styleId="h3">
    <w:name w:val="h3"/>
    <w:rsid w:val="001F6F7F"/>
    <w:pPr>
      <w:keepNext/>
      <w:keepLines/>
      <w:spacing w:before="240" w:after="120" w:line="240" w:lineRule="auto"/>
    </w:pPr>
    <w:rPr>
      <w:rFonts w:ascii="Tahoma" w:eastAsia="Times New Roman" w:hAnsi="Tahoma" w:cs="Tahoma"/>
      <w:b/>
      <w:bCs/>
      <w:sz w:val="32"/>
      <w:szCs w:val="32"/>
      <w:lang w:val="en-US" w:eastAsia="ja-JP"/>
    </w:rPr>
  </w:style>
  <w:style w:type="paragraph" w:customStyle="1" w:styleId="liAi2StepHeader">
    <w:name w:val="li_Ai2_StepHeader"/>
    <w:rsid w:val="001F6F7F"/>
    <w:pPr>
      <w:spacing w:before="360" w:after="120" w:line="240" w:lineRule="auto"/>
      <w:ind w:left="720"/>
    </w:pPr>
    <w:rPr>
      <w:rFonts w:ascii="Tahoma" w:eastAsia="Times New Roman" w:hAnsi="Tahoma" w:cs="Tahoma"/>
      <w:b/>
      <w:bCs/>
      <w:sz w:val="28"/>
      <w:szCs w:val="28"/>
      <w:lang w:val="en-US" w:eastAsia="ja-JP"/>
    </w:rPr>
  </w:style>
  <w:style w:type="paragraph" w:customStyle="1" w:styleId="pAi2StepParagraph">
    <w:name w:val="p_Ai2_StepParagraph"/>
    <w:rsid w:val="001F6F7F"/>
    <w:pPr>
      <w:spacing w:after="120" w:line="240" w:lineRule="auto"/>
      <w:ind w:left="1007"/>
    </w:pPr>
    <w:rPr>
      <w:rFonts w:ascii="Palatino Linotype" w:eastAsia="Times New Roman" w:hAnsi="Palatino Linotype" w:cs="Palatino Linotype"/>
      <w:sz w:val="28"/>
      <w:szCs w:val="28"/>
      <w:lang w:val="en-US" w:eastAsia="ja-JP"/>
    </w:rPr>
  </w:style>
  <w:style w:type="paragraph" w:customStyle="1" w:styleId="pAi2StepComment">
    <w:name w:val="p_Ai2_StepComment"/>
    <w:rsid w:val="001F6F7F"/>
    <w:pPr>
      <w:spacing w:before="200" w:after="200" w:line="240" w:lineRule="auto"/>
      <w:ind w:left="1728"/>
    </w:pPr>
    <w:rPr>
      <w:rFonts w:ascii="Palatino Linotype" w:eastAsia="Times New Roman" w:hAnsi="Palatino Linotype" w:cs="Palatino Linotype"/>
      <w:i/>
      <w:iCs/>
      <w:sz w:val="28"/>
      <w:szCs w:val="28"/>
      <w:lang w:val="en-US" w:eastAsia="ja-JP"/>
    </w:rPr>
  </w:style>
  <w:style w:type="character" w:customStyle="1" w:styleId="b1">
    <w:name w:val="b_1"/>
    <w:rsid w:val="001F6F7F"/>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707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88227711">
      <w:bodyDiv w:val="1"/>
      <w:marLeft w:val="0"/>
      <w:marRight w:val="0"/>
      <w:marTop w:val="0"/>
      <w:marBottom w:val="0"/>
      <w:divBdr>
        <w:top w:val="none" w:sz="0" w:space="0" w:color="auto"/>
        <w:left w:val="none" w:sz="0" w:space="0" w:color="auto"/>
        <w:bottom w:val="none" w:sz="0" w:space="0" w:color="auto"/>
        <w:right w:val="none" w:sz="0" w:space="0" w:color="auto"/>
      </w:divBdr>
      <w:divsChild>
        <w:div w:id="1254322356">
          <w:marLeft w:val="0"/>
          <w:marRight w:val="0"/>
          <w:marTop w:val="0"/>
          <w:marBottom w:val="0"/>
          <w:divBdr>
            <w:top w:val="none" w:sz="0" w:space="0" w:color="auto"/>
            <w:left w:val="none" w:sz="0" w:space="0" w:color="auto"/>
            <w:bottom w:val="none" w:sz="0" w:space="0" w:color="auto"/>
            <w:right w:val="none" w:sz="0" w:space="0" w:color="auto"/>
          </w:divBdr>
          <w:divsChild>
            <w:div w:id="1346010396">
              <w:marLeft w:val="0"/>
              <w:marRight w:val="0"/>
              <w:marTop w:val="0"/>
              <w:marBottom w:val="0"/>
              <w:divBdr>
                <w:top w:val="none" w:sz="0" w:space="0" w:color="auto"/>
                <w:left w:val="none" w:sz="0" w:space="0" w:color="auto"/>
                <w:bottom w:val="none" w:sz="0" w:space="0" w:color="auto"/>
                <w:right w:val="none" w:sz="0" w:space="0" w:color="auto"/>
              </w:divBdr>
              <w:divsChild>
                <w:div w:id="1984117629">
                  <w:marLeft w:val="0"/>
                  <w:marRight w:val="0"/>
                  <w:marTop w:val="0"/>
                  <w:marBottom w:val="0"/>
                  <w:divBdr>
                    <w:top w:val="none" w:sz="0" w:space="0" w:color="auto"/>
                    <w:left w:val="none" w:sz="0" w:space="0" w:color="auto"/>
                    <w:bottom w:val="none" w:sz="0" w:space="0" w:color="auto"/>
                    <w:right w:val="none" w:sz="0" w:space="0" w:color="auto"/>
                  </w:divBdr>
                  <w:divsChild>
                    <w:div w:id="1696612249">
                      <w:marLeft w:val="0"/>
                      <w:marRight w:val="0"/>
                      <w:marTop w:val="0"/>
                      <w:marBottom w:val="0"/>
                      <w:divBdr>
                        <w:top w:val="none" w:sz="0" w:space="0" w:color="auto"/>
                        <w:left w:val="none" w:sz="0" w:space="0" w:color="auto"/>
                        <w:bottom w:val="none" w:sz="0" w:space="0" w:color="auto"/>
                        <w:right w:val="none" w:sz="0" w:space="0" w:color="auto"/>
                      </w:divBdr>
                      <w:divsChild>
                        <w:div w:id="1339575090">
                          <w:marLeft w:val="0"/>
                          <w:marRight w:val="0"/>
                          <w:marTop w:val="0"/>
                          <w:marBottom w:val="0"/>
                          <w:divBdr>
                            <w:top w:val="none" w:sz="0" w:space="0" w:color="auto"/>
                            <w:left w:val="none" w:sz="0" w:space="0" w:color="auto"/>
                            <w:bottom w:val="none" w:sz="0" w:space="0" w:color="auto"/>
                            <w:right w:val="none" w:sz="0" w:space="0" w:color="auto"/>
                          </w:divBdr>
                          <w:divsChild>
                            <w:div w:id="150562572">
                              <w:marLeft w:val="0"/>
                              <w:marRight w:val="0"/>
                              <w:marTop w:val="0"/>
                              <w:marBottom w:val="0"/>
                              <w:divBdr>
                                <w:top w:val="none" w:sz="0" w:space="0" w:color="auto"/>
                                <w:left w:val="none" w:sz="0" w:space="0" w:color="auto"/>
                                <w:bottom w:val="none" w:sz="0" w:space="0" w:color="auto"/>
                                <w:right w:val="none" w:sz="0" w:space="0" w:color="auto"/>
                              </w:divBdr>
                              <w:divsChild>
                                <w:div w:id="1104304138">
                                  <w:marLeft w:val="0"/>
                                  <w:marRight w:val="0"/>
                                  <w:marTop w:val="0"/>
                                  <w:marBottom w:val="0"/>
                                  <w:divBdr>
                                    <w:top w:val="none" w:sz="0" w:space="0" w:color="auto"/>
                                    <w:left w:val="none" w:sz="0" w:space="0" w:color="auto"/>
                                    <w:bottom w:val="none" w:sz="0" w:space="0" w:color="auto"/>
                                    <w:right w:val="none" w:sz="0" w:space="0" w:color="auto"/>
                                  </w:divBdr>
                                  <w:divsChild>
                                    <w:div w:id="1393112817">
                                      <w:marLeft w:val="0"/>
                                      <w:marRight w:val="0"/>
                                      <w:marTop w:val="0"/>
                                      <w:marBottom w:val="0"/>
                                      <w:divBdr>
                                        <w:top w:val="none" w:sz="0" w:space="0" w:color="auto"/>
                                        <w:left w:val="none" w:sz="0" w:space="0" w:color="auto"/>
                                        <w:bottom w:val="none" w:sz="0" w:space="0" w:color="auto"/>
                                        <w:right w:val="none" w:sz="0" w:space="0" w:color="auto"/>
                                      </w:divBdr>
                                      <w:divsChild>
                                        <w:div w:id="1160388465">
                                          <w:marLeft w:val="0"/>
                                          <w:marRight w:val="0"/>
                                          <w:marTop w:val="0"/>
                                          <w:marBottom w:val="495"/>
                                          <w:divBdr>
                                            <w:top w:val="none" w:sz="0" w:space="0" w:color="auto"/>
                                            <w:left w:val="none" w:sz="0" w:space="0" w:color="auto"/>
                                            <w:bottom w:val="none" w:sz="0" w:space="0" w:color="auto"/>
                                            <w:right w:val="none" w:sz="0" w:space="0" w:color="auto"/>
                                          </w:divBdr>
                                          <w:divsChild>
                                            <w:div w:id="11397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787853">
      <w:bodyDiv w:val="1"/>
      <w:marLeft w:val="0"/>
      <w:marRight w:val="0"/>
      <w:marTop w:val="0"/>
      <w:marBottom w:val="0"/>
      <w:divBdr>
        <w:top w:val="none" w:sz="0" w:space="0" w:color="auto"/>
        <w:left w:val="none" w:sz="0" w:space="0" w:color="auto"/>
        <w:bottom w:val="none" w:sz="0" w:space="0" w:color="auto"/>
        <w:right w:val="none" w:sz="0" w:space="0" w:color="auto"/>
      </w:divBdr>
    </w:div>
    <w:div w:id="1675495783">
      <w:bodyDiv w:val="1"/>
      <w:marLeft w:val="0"/>
      <w:marRight w:val="0"/>
      <w:marTop w:val="0"/>
      <w:marBottom w:val="0"/>
      <w:divBdr>
        <w:top w:val="none" w:sz="0" w:space="0" w:color="auto"/>
        <w:left w:val="none" w:sz="0" w:space="0" w:color="auto"/>
        <w:bottom w:val="none" w:sz="0" w:space="0" w:color="auto"/>
        <w:right w:val="none" w:sz="0" w:space="0" w:color="auto"/>
      </w:divBdr>
      <w:divsChild>
        <w:div w:id="1046683956">
          <w:marLeft w:val="0"/>
          <w:marRight w:val="0"/>
          <w:marTop w:val="0"/>
          <w:marBottom w:val="0"/>
          <w:divBdr>
            <w:top w:val="none" w:sz="0" w:space="0" w:color="auto"/>
            <w:left w:val="none" w:sz="0" w:space="0" w:color="auto"/>
            <w:bottom w:val="none" w:sz="0" w:space="0" w:color="auto"/>
            <w:right w:val="none" w:sz="0" w:space="0" w:color="auto"/>
          </w:divBdr>
          <w:divsChild>
            <w:div w:id="1185170698">
              <w:marLeft w:val="0"/>
              <w:marRight w:val="0"/>
              <w:marTop w:val="0"/>
              <w:marBottom w:val="0"/>
              <w:divBdr>
                <w:top w:val="none" w:sz="0" w:space="0" w:color="auto"/>
                <w:left w:val="none" w:sz="0" w:space="0" w:color="auto"/>
                <w:bottom w:val="none" w:sz="0" w:space="0" w:color="auto"/>
                <w:right w:val="none" w:sz="0" w:space="0" w:color="auto"/>
              </w:divBdr>
              <w:divsChild>
                <w:div w:id="513494817">
                  <w:marLeft w:val="0"/>
                  <w:marRight w:val="0"/>
                  <w:marTop w:val="0"/>
                  <w:marBottom w:val="0"/>
                  <w:divBdr>
                    <w:top w:val="none" w:sz="0" w:space="0" w:color="auto"/>
                    <w:left w:val="none" w:sz="0" w:space="0" w:color="auto"/>
                    <w:bottom w:val="none" w:sz="0" w:space="0" w:color="auto"/>
                    <w:right w:val="none" w:sz="0" w:space="0" w:color="auto"/>
                  </w:divBdr>
                  <w:divsChild>
                    <w:div w:id="902986448">
                      <w:marLeft w:val="0"/>
                      <w:marRight w:val="0"/>
                      <w:marTop w:val="0"/>
                      <w:marBottom w:val="0"/>
                      <w:divBdr>
                        <w:top w:val="none" w:sz="0" w:space="0" w:color="auto"/>
                        <w:left w:val="none" w:sz="0" w:space="0" w:color="auto"/>
                        <w:bottom w:val="none" w:sz="0" w:space="0" w:color="auto"/>
                        <w:right w:val="none" w:sz="0" w:space="0" w:color="auto"/>
                      </w:divBdr>
                      <w:divsChild>
                        <w:div w:id="242691173">
                          <w:marLeft w:val="0"/>
                          <w:marRight w:val="0"/>
                          <w:marTop w:val="0"/>
                          <w:marBottom w:val="0"/>
                          <w:divBdr>
                            <w:top w:val="none" w:sz="0" w:space="0" w:color="auto"/>
                            <w:left w:val="none" w:sz="0" w:space="0" w:color="auto"/>
                            <w:bottom w:val="none" w:sz="0" w:space="0" w:color="auto"/>
                            <w:right w:val="none" w:sz="0" w:space="0" w:color="auto"/>
                          </w:divBdr>
                          <w:divsChild>
                            <w:div w:id="1316035489">
                              <w:marLeft w:val="0"/>
                              <w:marRight w:val="0"/>
                              <w:marTop w:val="0"/>
                              <w:marBottom w:val="0"/>
                              <w:divBdr>
                                <w:top w:val="none" w:sz="0" w:space="0" w:color="auto"/>
                                <w:left w:val="none" w:sz="0" w:space="0" w:color="auto"/>
                                <w:bottom w:val="none" w:sz="0" w:space="0" w:color="auto"/>
                                <w:right w:val="none" w:sz="0" w:space="0" w:color="auto"/>
                              </w:divBdr>
                              <w:divsChild>
                                <w:div w:id="778597580">
                                  <w:marLeft w:val="0"/>
                                  <w:marRight w:val="0"/>
                                  <w:marTop w:val="0"/>
                                  <w:marBottom w:val="0"/>
                                  <w:divBdr>
                                    <w:top w:val="none" w:sz="0" w:space="0" w:color="auto"/>
                                    <w:left w:val="none" w:sz="0" w:space="0" w:color="auto"/>
                                    <w:bottom w:val="none" w:sz="0" w:space="0" w:color="auto"/>
                                    <w:right w:val="none" w:sz="0" w:space="0" w:color="auto"/>
                                  </w:divBdr>
                                  <w:divsChild>
                                    <w:div w:id="1397507605">
                                      <w:marLeft w:val="0"/>
                                      <w:marRight w:val="0"/>
                                      <w:marTop w:val="0"/>
                                      <w:marBottom w:val="0"/>
                                      <w:divBdr>
                                        <w:top w:val="none" w:sz="0" w:space="0" w:color="auto"/>
                                        <w:left w:val="none" w:sz="0" w:space="0" w:color="auto"/>
                                        <w:bottom w:val="none" w:sz="0" w:space="0" w:color="auto"/>
                                        <w:right w:val="none" w:sz="0" w:space="0" w:color="auto"/>
                                      </w:divBdr>
                                      <w:divsChild>
                                        <w:div w:id="1997107197">
                                          <w:marLeft w:val="0"/>
                                          <w:marRight w:val="0"/>
                                          <w:marTop w:val="0"/>
                                          <w:marBottom w:val="495"/>
                                          <w:divBdr>
                                            <w:top w:val="none" w:sz="0" w:space="0" w:color="auto"/>
                                            <w:left w:val="none" w:sz="0" w:space="0" w:color="auto"/>
                                            <w:bottom w:val="none" w:sz="0" w:space="0" w:color="auto"/>
                                            <w:right w:val="none" w:sz="0" w:space="0" w:color="auto"/>
                                          </w:divBdr>
                                          <w:divsChild>
                                            <w:div w:id="8842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25767">
      <w:bodyDiv w:val="1"/>
      <w:marLeft w:val="0"/>
      <w:marRight w:val="0"/>
      <w:marTop w:val="0"/>
      <w:marBottom w:val="0"/>
      <w:divBdr>
        <w:top w:val="none" w:sz="0" w:space="0" w:color="auto"/>
        <w:left w:val="none" w:sz="0" w:space="0" w:color="auto"/>
        <w:bottom w:val="none" w:sz="0" w:space="0" w:color="auto"/>
        <w:right w:val="none" w:sz="0" w:space="0" w:color="auto"/>
      </w:divBdr>
      <w:divsChild>
        <w:div w:id="931011238">
          <w:marLeft w:val="0"/>
          <w:marRight w:val="0"/>
          <w:marTop w:val="0"/>
          <w:marBottom w:val="0"/>
          <w:divBdr>
            <w:top w:val="none" w:sz="0" w:space="0" w:color="auto"/>
            <w:left w:val="none" w:sz="0" w:space="0" w:color="auto"/>
            <w:bottom w:val="none" w:sz="0" w:space="0" w:color="auto"/>
            <w:right w:val="none" w:sz="0" w:space="0" w:color="auto"/>
          </w:divBdr>
          <w:divsChild>
            <w:div w:id="667754339">
              <w:marLeft w:val="0"/>
              <w:marRight w:val="0"/>
              <w:marTop w:val="0"/>
              <w:marBottom w:val="0"/>
              <w:divBdr>
                <w:top w:val="none" w:sz="0" w:space="0" w:color="auto"/>
                <w:left w:val="none" w:sz="0" w:space="0" w:color="auto"/>
                <w:bottom w:val="none" w:sz="0" w:space="0" w:color="auto"/>
                <w:right w:val="none" w:sz="0" w:space="0" w:color="auto"/>
              </w:divBdr>
              <w:divsChild>
                <w:div w:id="1041593600">
                  <w:marLeft w:val="0"/>
                  <w:marRight w:val="0"/>
                  <w:marTop w:val="0"/>
                  <w:marBottom w:val="0"/>
                  <w:divBdr>
                    <w:top w:val="none" w:sz="0" w:space="0" w:color="auto"/>
                    <w:left w:val="none" w:sz="0" w:space="0" w:color="auto"/>
                    <w:bottom w:val="none" w:sz="0" w:space="0" w:color="auto"/>
                    <w:right w:val="none" w:sz="0" w:space="0" w:color="auto"/>
                  </w:divBdr>
                  <w:divsChild>
                    <w:div w:id="2025277276">
                      <w:marLeft w:val="0"/>
                      <w:marRight w:val="0"/>
                      <w:marTop w:val="0"/>
                      <w:marBottom w:val="0"/>
                      <w:divBdr>
                        <w:top w:val="none" w:sz="0" w:space="0" w:color="auto"/>
                        <w:left w:val="none" w:sz="0" w:space="0" w:color="auto"/>
                        <w:bottom w:val="none" w:sz="0" w:space="0" w:color="auto"/>
                        <w:right w:val="none" w:sz="0" w:space="0" w:color="auto"/>
                      </w:divBdr>
                      <w:divsChild>
                        <w:div w:id="548954562">
                          <w:marLeft w:val="0"/>
                          <w:marRight w:val="0"/>
                          <w:marTop w:val="0"/>
                          <w:marBottom w:val="0"/>
                          <w:divBdr>
                            <w:top w:val="none" w:sz="0" w:space="0" w:color="auto"/>
                            <w:left w:val="none" w:sz="0" w:space="0" w:color="auto"/>
                            <w:bottom w:val="none" w:sz="0" w:space="0" w:color="auto"/>
                            <w:right w:val="none" w:sz="0" w:space="0" w:color="auto"/>
                          </w:divBdr>
                          <w:divsChild>
                            <w:div w:id="1750617751">
                              <w:marLeft w:val="0"/>
                              <w:marRight w:val="0"/>
                              <w:marTop w:val="0"/>
                              <w:marBottom w:val="0"/>
                              <w:divBdr>
                                <w:top w:val="none" w:sz="0" w:space="0" w:color="auto"/>
                                <w:left w:val="none" w:sz="0" w:space="0" w:color="auto"/>
                                <w:bottom w:val="none" w:sz="0" w:space="0" w:color="auto"/>
                                <w:right w:val="none" w:sz="0" w:space="0" w:color="auto"/>
                              </w:divBdr>
                              <w:divsChild>
                                <w:div w:id="1963489992">
                                  <w:marLeft w:val="0"/>
                                  <w:marRight w:val="0"/>
                                  <w:marTop w:val="0"/>
                                  <w:marBottom w:val="0"/>
                                  <w:divBdr>
                                    <w:top w:val="none" w:sz="0" w:space="0" w:color="auto"/>
                                    <w:left w:val="none" w:sz="0" w:space="0" w:color="auto"/>
                                    <w:bottom w:val="none" w:sz="0" w:space="0" w:color="auto"/>
                                    <w:right w:val="none" w:sz="0" w:space="0" w:color="auto"/>
                                  </w:divBdr>
                                  <w:divsChild>
                                    <w:div w:id="351761212">
                                      <w:marLeft w:val="0"/>
                                      <w:marRight w:val="0"/>
                                      <w:marTop w:val="0"/>
                                      <w:marBottom w:val="0"/>
                                      <w:divBdr>
                                        <w:top w:val="none" w:sz="0" w:space="0" w:color="auto"/>
                                        <w:left w:val="none" w:sz="0" w:space="0" w:color="auto"/>
                                        <w:bottom w:val="none" w:sz="0" w:space="0" w:color="auto"/>
                                        <w:right w:val="none" w:sz="0" w:space="0" w:color="auto"/>
                                      </w:divBdr>
                                      <w:divsChild>
                                        <w:div w:id="188302017">
                                          <w:marLeft w:val="0"/>
                                          <w:marRight w:val="0"/>
                                          <w:marTop w:val="0"/>
                                          <w:marBottom w:val="495"/>
                                          <w:divBdr>
                                            <w:top w:val="none" w:sz="0" w:space="0" w:color="auto"/>
                                            <w:left w:val="none" w:sz="0" w:space="0" w:color="auto"/>
                                            <w:bottom w:val="none" w:sz="0" w:space="0" w:color="auto"/>
                                            <w:right w:val="none" w:sz="0" w:space="0" w:color="auto"/>
                                          </w:divBdr>
                                          <w:divsChild>
                                            <w:div w:id="20493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511062">
      <w:bodyDiv w:val="1"/>
      <w:marLeft w:val="0"/>
      <w:marRight w:val="0"/>
      <w:marTop w:val="0"/>
      <w:marBottom w:val="0"/>
      <w:divBdr>
        <w:top w:val="none" w:sz="0" w:space="0" w:color="auto"/>
        <w:left w:val="none" w:sz="0" w:space="0" w:color="auto"/>
        <w:bottom w:val="none" w:sz="0" w:space="0" w:color="auto"/>
        <w:right w:val="none" w:sz="0" w:space="0" w:color="auto"/>
      </w:divBdr>
      <w:divsChild>
        <w:div w:id="1025643727">
          <w:marLeft w:val="0"/>
          <w:marRight w:val="0"/>
          <w:marTop w:val="0"/>
          <w:marBottom w:val="0"/>
          <w:divBdr>
            <w:top w:val="none" w:sz="0" w:space="0" w:color="auto"/>
            <w:left w:val="none" w:sz="0" w:space="0" w:color="auto"/>
            <w:bottom w:val="none" w:sz="0" w:space="0" w:color="auto"/>
            <w:right w:val="none" w:sz="0" w:space="0" w:color="auto"/>
          </w:divBdr>
          <w:divsChild>
            <w:div w:id="675116539">
              <w:marLeft w:val="0"/>
              <w:marRight w:val="0"/>
              <w:marTop w:val="0"/>
              <w:marBottom w:val="0"/>
              <w:divBdr>
                <w:top w:val="none" w:sz="0" w:space="0" w:color="auto"/>
                <w:left w:val="none" w:sz="0" w:space="0" w:color="auto"/>
                <w:bottom w:val="none" w:sz="0" w:space="0" w:color="auto"/>
                <w:right w:val="none" w:sz="0" w:space="0" w:color="auto"/>
              </w:divBdr>
              <w:divsChild>
                <w:div w:id="576282221">
                  <w:marLeft w:val="0"/>
                  <w:marRight w:val="0"/>
                  <w:marTop w:val="0"/>
                  <w:marBottom w:val="0"/>
                  <w:divBdr>
                    <w:top w:val="none" w:sz="0" w:space="0" w:color="auto"/>
                    <w:left w:val="none" w:sz="0" w:space="0" w:color="auto"/>
                    <w:bottom w:val="none" w:sz="0" w:space="0" w:color="auto"/>
                    <w:right w:val="none" w:sz="0" w:space="0" w:color="auto"/>
                  </w:divBdr>
                  <w:divsChild>
                    <w:div w:id="1094976440">
                      <w:marLeft w:val="0"/>
                      <w:marRight w:val="0"/>
                      <w:marTop w:val="0"/>
                      <w:marBottom w:val="0"/>
                      <w:divBdr>
                        <w:top w:val="none" w:sz="0" w:space="0" w:color="auto"/>
                        <w:left w:val="none" w:sz="0" w:space="0" w:color="auto"/>
                        <w:bottom w:val="none" w:sz="0" w:space="0" w:color="auto"/>
                        <w:right w:val="none" w:sz="0" w:space="0" w:color="auto"/>
                      </w:divBdr>
                      <w:divsChild>
                        <w:div w:id="1876312304">
                          <w:marLeft w:val="0"/>
                          <w:marRight w:val="0"/>
                          <w:marTop w:val="0"/>
                          <w:marBottom w:val="0"/>
                          <w:divBdr>
                            <w:top w:val="none" w:sz="0" w:space="0" w:color="auto"/>
                            <w:left w:val="none" w:sz="0" w:space="0" w:color="auto"/>
                            <w:bottom w:val="none" w:sz="0" w:space="0" w:color="auto"/>
                            <w:right w:val="none" w:sz="0" w:space="0" w:color="auto"/>
                          </w:divBdr>
                          <w:divsChild>
                            <w:div w:id="1288076957">
                              <w:marLeft w:val="0"/>
                              <w:marRight w:val="0"/>
                              <w:marTop w:val="0"/>
                              <w:marBottom w:val="0"/>
                              <w:divBdr>
                                <w:top w:val="none" w:sz="0" w:space="0" w:color="auto"/>
                                <w:left w:val="none" w:sz="0" w:space="0" w:color="auto"/>
                                <w:bottom w:val="none" w:sz="0" w:space="0" w:color="auto"/>
                                <w:right w:val="none" w:sz="0" w:space="0" w:color="auto"/>
                              </w:divBdr>
                              <w:divsChild>
                                <w:div w:id="2121678567">
                                  <w:marLeft w:val="0"/>
                                  <w:marRight w:val="0"/>
                                  <w:marTop w:val="0"/>
                                  <w:marBottom w:val="0"/>
                                  <w:divBdr>
                                    <w:top w:val="none" w:sz="0" w:space="0" w:color="auto"/>
                                    <w:left w:val="none" w:sz="0" w:space="0" w:color="auto"/>
                                    <w:bottom w:val="none" w:sz="0" w:space="0" w:color="auto"/>
                                    <w:right w:val="none" w:sz="0" w:space="0" w:color="auto"/>
                                  </w:divBdr>
                                  <w:divsChild>
                                    <w:div w:id="278492525">
                                      <w:marLeft w:val="0"/>
                                      <w:marRight w:val="0"/>
                                      <w:marTop w:val="0"/>
                                      <w:marBottom w:val="0"/>
                                      <w:divBdr>
                                        <w:top w:val="none" w:sz="0" w:space="0" w:color="auto"/>
                                        <w:left w:val="none" w:sz="0" w:space="0" w:color="auto"/>
                                        <w:bottom w:val="none" w:sz="0" w:space="0" w:color="auto"/>
                                        <w:right w:val="none" w:sz="0" w:space="0" w:color="auto"/>
                                      </w:divBdr>
                                      <w:divsChild>
                                        <w:div w:id="1483308865">
                                          <w:marLeft w:val="0"/>
                                          <w:marRight w:val="0"/>
                                          <w:marTop w:val="0"/>
                                          <w:marBottom w:val="495"/>
                                          <w:divBdr>
                                            <w:top w:val="none" w:sz="0" w:space="0" w:color="auto"/>
                                            <w:left w:val="none" w:sz="0" w:space="0" w:color="auto"/>
                                            <w:bottom w:val="none" w:sz="0" w:space="0" w:color="auto"/>
                                            <w:right w:val="none" w:sz="0" w:space="0" w:color="auto"/>
                                          </w:divBdr>
                                          <w:divsChild>
                                            <w:div w:id="2496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073473">
      <w:bodyDiv w:val="1"/>
      <w:marLeft w:val="0"/>
      <w:marRight w:val="0"/>
      <w:marTop w:val="0"/>
      <w:marBottom w:val="0"/>
      <w:divBdr>
        <w:top w:val="none" w:sz="0" w:space="0" w:color="auto"/>
        <w:left w:val="none" w:sz="0" w:space="0" w:color="auto"/>
        <w:bottom w:val="none" w:sz="0" w:space="0" w:color="auto"/>
        <w:right w:val="none" w:sz="0" w:space="0" w:color="auto"/>
      </w:divBdr>
      <w:divsChild>
        <w:div w:id="1644700283">
          <w:marLeft w:val="0"/>
          <w:marRight w:val="0"/>
          <w:marTop w:val="0"/>
          <w:marBottom w:val="0"/>
          <w:divBdr>
            <w:top w:val="none" w:sz="0" w:space="0" w:color="auto"/>
            <w:left w:val="none" w:sz="0" w:space="0" w:color="auto"/>
            <w:bottom w:val="none" w:sz="0" w:space="0" w:color="auto"/>
            <w:right w:val="none" w:sz="0" w:space="0" w:color="auto"/>
          </w:divBdr>
          <w:divsChild>
            <w:div w:id="559558859">
              <w:marLeft w:val="0"/>
              <w:marRight w:val="0"/>
              <w:marTop w:val="0"/>
              <w:marBottom w:val="0"/>
              <w:divBdr>
                <w:top w:val="none" w:sz="0" w:space="0" w:color="auto"/>
                <w:left w:val="none" w:sz="0" w:space="0" w:color="auto"/>
                <w:bottom w:val="none" w:sz="0" w:space="0" w:color="auto"/>
                <w:right w:val="none" w:sz="0" w:space="0" w:color="auto"/>
              </w:divBdr>
              <w:divsChild>
                <w:div w:id="866215430">
                  <w:marLeft w:val="0"/>
                  <w:marRight w:val="0"/>
                  <w:marTop w:val="0"/>
                  <w:marBottom w:val="0"/>
                  <w:divBdr>
                    <w:top w:val="none" w:sz="0" w:space="0" w:color="auto"/>
                    <w:left w:val="none" w:sz="0" w:space="0" w:color="auto"/>
                    <w:bottom w:val="none" w:sz="0" w:space="0" w:color="auto"/>
                    <w:right w:val="none" w:sz="0" w:space="0" w:color="auto"/>
                  </w:divBdr>
                  <w:divsChild>
                    <w:div w:id="2046051668">
                      <w:marLeft w:val="0"/>
                      <w:marRight w:val="0"/>
                      <w:marTop w:val="0"/>
                      <w:marBottom w:val="0"/>
                      <w:divBdr>
                        <w:top w:val="none" w:sz="0" w:space="0" w:color="auto"/>
                        <w:left w:val="none" w:sz="0" w:space="0" w:color="auto"/>
                        <w:bottom w:val="none" w:sz="0" w:space="0" w:color="auto"/>
                        <w:right w:val="none" w:sz="0" w:space="0" w:color="auto"/>
                      </w:divBdr>
                      <w:divsChild>
                        <w:div w:id="1237207252">
                          <w:marLeft w:val="0"/>
                          <w:marRight w:val="0"/>
                          <w:marTop w:val="0"/>
                          <w:marBottom w:val="0"/>
                          <w:divBdr>
                            <w:top w:val="none" w:sz="0" w:space="0" w:color="auto"/>
                            <w:left w:val="none" w:sz="0" w:space="0" w:color="auto"/>
                            <w:bottom w:val="none" w:sz="0" w:space="0" w:color="auto"/>
                            <w:right w:val="none" w:sz="0" w:space="0" w:color="auto"/>
                          </w:divBdr>
                          <w:divsChild>
                            <w:div w:id="491487023">
                              <w:marLeft w:val="0"/>
                              <w:marRight w:val="0"/>
                              <w:marTop w:val="0"/>
                              <w:marBottom w:val="0"/>
                              <w:divBdr>
                                <w:top w:val="none" w:sz="0" w:space="0" w:color="auto"/>
                                <w:left w:val="none" w:sz="0" w:space="0" w:color="auto"/>
                                <w:bottom w:val="none" w:sz="0" w:space="0" w:color="auto"/>
                                <w:right w:val="none" w:sz="0" w:space="0" w:color="auto"/>
                              </w:divBdr>
                              <w:divsChild>
                                <w:div w:id="497966117">
                                  <w:marLeft w:val="0"/>
                                  <w:marRight w:val="0"/>
                                  <w:marTop w:val="0"/>
                                  <w:marBottom w:val="0"/>
                                  <w:divBdr>
                                    <w:top w:val="none" w:sz="0" w:space="0" w:color="auto"/>
                                    <w:left w:val="none" w:sz="0" w:space="0" w:color="auto"/>
                                    <w:bottom w:val="none" w:sz="0" w:space="0" w:color="auto"/>
                                    <w:right w:val="none" w:sz="0" w:space="0" w:color="auto"/>
                                  </w:divBdr>
                                  <w:divsChild>
                                    <w:div w:id="1212107175">
                                      <w:marLeft w:val="0"/>
                                      <w:marRight w:val="0"/>
                                      <w:marTop w:val="0"/>
                                      <w:marBottom w:val="0"/>
                                      <w:divBdr>
                                        <w:top w:val="none" w:sz="0" w:space="0" w:color="auto"/>
                                        <w:left w:val="none" w:sz="0" w:space="0" w:color="auto"/>
                                        <w:bottom w:val="none" w:sz="0" w:space="0" w:color="auto"/>
                                        <w:right w:val="none" w:sz="0" w:space="0" w:color="auto"/>
                                      </w:divBdr>
                                      <w:divsChild>
                                        <w:div w:id="893856933">
                                          <w:marLeft w:val="0"/>
                                          <w:marRight w:val="0"/>
                                          <w:marTop w:val="0"/>
                                          <w:marBottom w:val="495"/>
                                          <w:divBdr>
                                            <w:top w:val="none" w:sz="0" w:space="0" w:color="auto"/>
                                            <w:left w:val="none" w:sz="0" w:space="0" w:color="auto"/>
                                            <w:bottom w:val="none" w:sz="0" w:space="0" w:color="auto"/>
                                            <w:right w:val="none" w:sz="0" w:space="0" w:color="auto"/>
                                          </w:divBdr>
                                          <w:divsChild>
                                            <w:div w:id="20795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799789">
      <w:bodyDiv w:val="1"/>
      <w:marLeft w:val="0"/>
      <w:marRight w:val="0"/>
      <w:marTop w:val="0"/>
      <w:marBottom w:val="0"/>
      <w:divBdr>
        <w:top w:val="none" w:sz="0" w:space="0" w:color="auto"/>
        <w:left w:val="none" w:sz="0" w:space="0" w:color="auto"/>
        <w:bottom w:val="none" w:sz="0" w:space="0" w:color="auto"/>
        <w:right w:val="none" w:sz="0" w:space="0" w:color="auto"/>
      </w:divBdr>
      <w:divsChild>
        <w:div w:id="1511604428">
          <w:marLeft w:val="0"/>
          <w:marRight w:val="0"/>
          <w:marTop w:val="0"/>
          <w:marBottom w:val="0"/>
          <w:divBdr>
            <w:top w:val="none" w:sz="0" w:space="0" w:color="auto"/>
            <w:left w:val="none" w:sz="0" w:space="0" w:color="auto"/>
            <w:bottom w:val="none" w:sz="0" w:space="0" w:color="auto"/>
            <w:right w:val="none" w:sz="0" w:space="0" w:color="auto"/>
          </w:divBdr>
          <w:divsChild>
            <w:div w:id="691690405">
              <w:marLeft w:val="0"/>
              <w:marRight w:val="0"/>
              <w:marTop w:val="0"/>
              <w:marBottom w:val="0"/>
              <w:divBdr>
                <w:top w:val="none" w:sz="0" w:space="0" w:color="auto"/>
                <w:left w:val="none" w:sz="0" w:space="0" w:color="auto"/>
                <w:bottom w:val="none" w:sz="0" w:space="0" w:color="auto"/>
                <w:right w:val="none" w:sz="0" w:space="0" w:color="auto"/>
              </w:divBdr>
              <w:divsChild>
                <w:div w:id="1516964986">
                  <w:marLeft w:val="0"/>
                  <w:marRight w:val="0"/>
                  <w:marTop w:val="0"/>
                  <w:marBottom w:val="0"/>
                  <w:divBdr>
                    <w:top w:val="none" w:sz="0" w:space="0" w:color="auto"/>
                    <w:left w:val="none" w:sz="0" w:space="0" w:color="auto"/>
                    <w:bottom w:val="none" w:sz="0" w:space="0" w:color="auto"/>
                    <w:right w:val="none" w:sz="0" w:space="0" w:color="auto"/>
                  </w:divBdr>
                  <w:divsChild>
                    <w:div w:id="819928128">
                      <w:marLeft w:val="0"/>
                      <w:marRight w:val="0"/>
                      <w:marTop w:val="0"/>
                      <w:marBottom w:val="0"/>
                      <w:divBdr>
                        <w:top w:val="none" w:sz="0" w:space="0" w:color="auto"/>
                        <w:left w:val="none" w:sz="0" w:space="0" w:color="auto"/>
                        <w:bottom w:val="none" w:sz="0" w:space="0" w:color="auto"/>
                        <w:right w:val="none" w:sz="0" w:space="0" w:color="auto"/>
                      </w:divBdr>
                      <w:divsChild>
                        <w:div w:id="924844547">
                          <w:marLeft w:val="0"/>
                          <w:marRight w:val="0"/>
                          <w:marTop w:val="0"/>
                          <w:marBottom w:val="0"/>
                          <w:divBdr>
                            <w:top w:val="none" w:sz="0" w:space="0" w:color="auto"/>
                            <w:left w:val="none" w:sz="0" w:space="0" w:color="auto"/>
                            <w:bottom w:val="none" w:sz="0" w:space="0" w:color="auto"/>
                            <w:right w:val="none" w:sz="0" w:space="0" w:color="auto"/>
                          </w:divBdr>
                          <w:divsChild>
                            <w:div w:id="742408201">
                              <w:marLeft w:val="0"/>
                              <w:marRight w:val="0"/>
                              <w:marTop w:val="0"/>
                              <w:marBottom w:val="0"/>
                              <w:divBdr>
                                <w:top w:val="none" w:sz="0" w:space="0" w:color="auto"/>
                                <w:left w:val="none" w:sz="0" w:space="0" w:color="auto"/>
                                <w:bottom w:val="none" w:sz="0" w:space="0" w:color="auto"/>
                                <w:right w:val="none" w:sz="0" w:space="0" w:color="auto"/>
                              </w:divBdr>
                              <w:divsChild>
                                <w:div w:id="763695773">
                                  <w:marLeft w:val="0"/>
                                  <w:marRight w:val="0"/>
                                  <w:marTop w:val="0"/>
                                  <w:marBottom w:val="0"/>
                                  <w:divBdr>
                                    <w:top w:val="none" w:sz="0" w:space="0" w:color="auto"/>
                                    <w:left w:val="none" w:sz="0" w:space="0" w:color="auto"/>
                                    <w:bottom w:val="none" w:sz="0" w:space="0" w:color="auto"/>
                                    <w:right w:val="none" w:sz="0" w:space="0" w:color="auto"/>
                                  </w:divBdr>
                                  <w:divsChild>
                                    <w:div w:id="1630286205">
                                      <w:marLeft w:val="0"/>
                                      <w:marRight w:val="0"/>
                                      <w:marTop w:val="0"/>
                                      <w:marBottom w:val="0"/>
                                      <w:divBdr>
                                        <w:top w:val="none" w:sz="0" w:space="0" w:color="auto"/>
                                        <w:left w:val="none" w:sz="0" w:space="0" w:color="auto"/>
                                        <w:bottom w:val="none" w:sz="0" w:space="0" w:color="auto"/>
                                        <w:right w:val="none" w:sz="0" w:space="0" w:color="auto"/>
                                      </w:divBdr>
                                      <w:divsChild>
                                        <w:div w:id="1367096016">
                                          <w:marLeft w:val="0"/>
                                          <w:marRight w:val="0"/>
                                          <w:marTop w:val="0"/>
                                          <w:marBottom w:val="495"/>
                                          <w:divBdr>
                                            <w:top w:val="none" w:sz="0" w:space="0" w:color="auto"/>
                                            <w:left w:val="none" w:sz="0" w:space="0" w:color="auto"/>
                                            <w:bottom w:val="none" w:sz="0" w:space="0" w:color="auto"/>
                                            <w:right w:val="none" w:sz="0" w:space="0" w:color="auto"/>
                                          </w:divBdr>
                                          <w:divsChild>
                                            <w:div w:id="646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Makkelijker vergroten in Supernova
Corine Blonk, Koninklijke Visio
Als je Supernova gebruikt is de kans groot dat je gebruik maakt van de
mogelijkheden om tekst en afbeeldingen te vergroten op je computer of laptop.
Je kunt in Supernova veel vergrotingsniveaus gebruiken. Dit geeft weliswaar
flexibiliteit, maar vaak gebruik je in de praktijk maar enkele niveaus. In dit
stappenplan leggen we uit hoe je het toetsenbord, het muiswieltje of het
aanraakscherm kunt gebruiken om snel in- en uit te zoomen naar de door jouw
gewenste vergroting. Het voordeel hiervan is dat je minder handelingen hoeft uit
te voeren.
# Vergroten met muis, toetsenbord of vingerbeweging
In het Supernova Controlepaneel kan je eenvoudig met de muis je gewenste
vergroting instellen.
![Regelpaneel SuperNova](media/ea58ea81e480a73e3932dd1f02d1222d.png)
De vergroting is in te stellen met tussenstappen van 1.2x, 1.33x, 1.5x, 1.66 en
1,8x, 2, 2,25, 2,5, 2.7, 3 enzovoorts.
Met behulp van sneltoetsen gaat dit nog eenvoudiger:
Vergroten : LINKER CONTROL + NUMERIEK PLUS (LAPTOP: ALT + IS GELIJK)
Verkleinen : LINKER CONTROL + NUMERIEK MINUS (LAPTOP: ALT + MINUS)
Vergroting uit- en aanzetten: LINKER CONTROL + NUMERIEKE ENTER (Laptop: ALT +
NUL)
Als je een aanraakscherm hebt, kun je ook je vingers strekken en knijpen
(pinchen).
Vergroting aan- en uitzetten: dubbeltikken met drie vingers.
Gebruik de Overzichtsmodus om in en uit te zoomen met een sneltoets
Overzichtsmodus aan- en uitzetten: LINKER CONTROL + SCHUINE STREEP LINKS
# Snel vergroten met de muis 
Werk je veel met de muis? Dan kun je ook vergroten door aan het muiswiel te
draaien terwijl je CAPS LOCK ingedrukt houdt. Je kunt dan snel in en uit zoomen.
Wil je liever één andere sneltoets gebruiken, dan kun je dat instellen bij
Sneltoetsen het menu: Algemeen \&gt; Toetsenbord en Sneltoetsen \&gt; Sneltoetsen.
![Menu sneltoetsen](media/beb526e5192840785c49215c9ad126ab.png)
# Bonus: Vetgedrukte Lettertypen
Hiermee maak je tekst duidelijker met Vetgedrukte Lettertypen. Dit werkt zelfs
als je geen vergroting gebruikt.
Sneltoets: RECHTER SHIFT + NUMERIEK 8 (LAPTOP: alleen mogelijk via
Controlepaneel, Beeld, Geavanceerde opties, Verbetering)
Zie het menu voor meer opties: Beeld \&gt; Geavanceerde Opties.
**Opmerking**: Truefonts worden gebruikt om tekst glad te maken in
Microsoft-toepassingen. Standaardlettertypen worden in alle andere toepassingen
en webbrowsers gebruikt.
![Menu geavanceerde opties](media/75d2481f16747a133b87b4208b2deed9.png)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4</Aantal_x0020_afb>
    <Archief xmlns="8d27d9b6-5dfd-470f-9e28-149e6d86886c" xsi:nil="true"/>
    <Publicatiedatum xmlns="8d27d9b6-5dfd-470f-9e28-149e6d86886c">2024-07-10T22:00:00+00:00</Publicatiedatum>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28A1-7AF4-46F2-AC59-E2F89C9E02AC}"/>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35e494e1-5520-4bb4-90b6-9404c0aef822"/>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B516C2B-B924-4422-9F62-F7C04C9F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410</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Makkelijker vergroten in ZoomText of Fusion</vt:lpstr>
    </vt:vector>
  </TitlesOfParts>
  <Company>Koninklijke Visio</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Makkelijker vergroten in SuperNova</dc:title>
  <dc:subject/>
  <dc:creator>Marc Stovers</dc:creator>
  <cp:lastModifiedBy>Obbe Albers</cp:lastModifiedBy>
  <cp:revision>7</cp:revision>
  <dcterms:created xsi:type="dcterms:W3CDTF">2021-07-27T11:35:00Z</dcterms:created>
  <dcterms:modified xsi:type="dcterms:W3CDTF">2024-07-10T11:24:00Z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