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93A7" w14:textId="77777777" w:rsidR="00243215" w:rsidRDefault="00243215" w:rsidP="00243215">
      <w:pPr>
        <w:pStyle w:val="doTitle"/>
      </w:pPr>
      <w:bookmarkStart w:id="0" w:name="bmSubtitle" w:colFirst="0" w:colLast="0"/>
      <w:r>
        <w:t>Tekst laten voorlezen in Android</w:t>
      </w:r>
    </w:p>
    <w:p w14:paraId="5DF82124" w14:textId="77777777" w:rsidR="00243215" w:rsidRDefault="00243215" w:rsidP="00243215"/>
    <w:p w14:paraId="131C5A1E" w14:textId="77777777" w:rsidR="00243215" w:rsidRPr="00652D7A" w:rsidRDefault="00243215" w:rsidP="00243215">
      <w:r>
        <w:t>Gerard van Rijswijk</w:t>
      </w:r>
      <w:r w:rsidRPr="00652D7A">
        <w:t>, Koninklijke Visio</w:t>
      </w:r>
    </w:p>
    <w:p w14:paraId="41B9E3ED" w14:textId="77777777" w:rsidR="00243215" w:rsidRDefault="00243215" w:rsidP="00243215">
      <w:pPr>
        <w:spacing w:line="300" w:lineRule="atLeast"/>
      </w:pPr>
    </w:p>
    <w:bookmarkEnd w:id="0"/>
    <w:p w14:paraId="1369C953" w14:textId="77777777" w:rsidR="00243215" w:rsidRDefault="00243215" w:rsidP="00243215">
      <w:r w:rsidRPr="00346762">
        <w:t>Als je slechtziend bent kan het handig zijn als je teksten op het scherm die slecht leesbaar voor je zijn kunt laten voorlezen.</w:t>
      </w:r>
      <w:r>
        <w:t xml:space="preserve"> Nu is een Android smartphone voorzien van de schermlezer TalkBack waarmee je het hele apparaat blind met spraaktuitvoer kan bedienen. Maar als je af en toe een stuk tekst wil laten voorlezen is het gebruik van TalkBack en het leren van aangepaste veegbewegingen niet direct nodig. In dat geval is het makkelijker om te kiezen voor de optie ‘Selecteer om uitgesproken te worden’.</w:t>
      </w:r>
    </w:p>
    <w:p w14:paraId="5C5D40E7" w14:textId="77777777" w:rsidR="00243215" w:rsidRPr="00652D7A" w:rsidRDefault="00243215" w:rsidP="00243215"/>
    <w:p w14:paraId="008FD043" w14:textId="77777777" w:rsidR="00243215" w:rsidRDefault="00243215" w:rsidP="00243215">
      <w:pPr>
        <w:pStyle w:val="Kop1"/>
      </w:pPr>
      <w:r w:rsidRPr="00346762">
        <w:t>De functie ‘Selecteer om uitgesproken te worden’ instellen</w:t>
      </w:r>
    </w:p>
    <w:p w14:paraId="283554DC" w14:textId="77777777" w:rsidR="00243215" w:rsidRDefault="00243215" w:rsidP="00243215">
      <w:r w:rsidRPr="00FB69C2">
        <w:t xml:space="preserve">De functie om </w:t>
      </w:r>
      <w:r>
        <w:t>tekst voor te laten lezen</w:t>
      </w:r>
      <w:r w:rsidRPr="00FB69C2">
        <w:t xml:space="preserve"> </w:t>
      </w:r>
      <w:r>
        <w:t xml:space="preserve">op je Android toestel </w:t>
      </w:r>
      <w:r w:rsidRPr="00FB69C2">
        <w:t>stel je als volgt in:</w:t>
      </w:r>
    </w:p>
    <w:p w14:paraId="21055072" w14:textId="77777777" w:rsidR="00243215" w:rsidRDefault="00243215" w:rsidP="00243215"/>
    <w:p w14:paraId="63EBE032" w14:textId="77777777" w:rsidR="00243215" w:rsidRDefault="00243215" w:rsidP="00243215">
      <w:pPr>
        <w:pStyle w:val="Lijstalinea"/>
        <w:numPr>
          <w:ilvl w:val="0"/>
          <w:numId w:val="14"/>
        </w:numPr>
      </w:pPr>
      <w:r>
        <w:t>Open de App Instellingen op je Android apparaat.</w:t>
      </w:r>
    </w:p>
    <w:p w14:paraId="6B04B7E3" w14:textId="77777777" w:rsidR="00243215" w:rsidRDefault="00243215" w:rsidP="00243215">
      <w:pPr>
        <w:pStyle w:val="Lijstalinea"/>
        <w:numPr>
          <w:ilvl w:val="0"/>
          <w:numId w:val="14"/>
        </w:numPr>
      </w:pPr>
      <w:r>
        <w:t>Kies Toegankelijkheid.</w:t>
      </w:r>
    </w:p>
    <w:p w14:paraId="2F0F8031" w14:textId="77777777" w:rsidR="00243215" w:rsidRDefault="00243215" w:rsidP="00243215">
      <w:pPr>
        <w:pStyle w:val="Lijstalinea"/>
        <w:numPr>
          <w:ilvl w:val="0"/>
          <w:numId w:val="14"/>
        </w:numPr>
      </w:pPr>
      <w:r>
        <w:t>Kies Selecteer om uitgesproken te worden.</w:t>
      </w:r>
    </w:p>
    <w:p w14:paraId="00B5B40B" w14:textId="77777777" w:rsidR="00243215" w:rsidRDefault="00243215" w:rsidP="00243215">
      <w:pPr>
        <w:pStyle w:val="Lijstalinea"/>
        <w:numPr>
          <w:ilvl w:val="0"/>
          <w:numId w:val="14"/>
        </w:numPr>
      </w:pPr>
      <w:r w:rsidRPr="00FB69C2">
        <w:t xml:space="preserve">Schakel </w:t>
      </w:r>
      <w:r>
        <w:t>de sneltoets in</w:t>
      </w:r>
      <w:r w:rsidRPr="00FB69C2">
        <w:t xml:space="preserve"> voor 'Selectee</w:t>
      </w:r>
      <w:r>
        <w:t>r om uitgesproken te worden'.</w:t>
      </w:r>
    </w:p>
    <w:p w14:paraId="55C8AE1C" w14:textId="77777777" w:rsidR="00243215" w:rsidRDefault="00243215" w:rsidP="00243215"/>
    <w:p w14:paraId="0ECC5725" w14:textId="77777777" w:rsidR="00243215" w:rsidRDefault="00243215" w:rsidP="00243215">
      <w:r>
        <w:t xml:space="preserve">Het kan zijn dat de optie Selecteer om uitgesproken te worden niet beschikbaar is. Ga in dat geval naar de </w:t>
      </w:r>
      <w:hyperlink r:id="rId11" w:history="1">
        <w:r w:rsidRPr="00FB69C2">
          <w:rPr>
            <w:rStyle w:val="Hyperlink"/>
          </w:rPr>
          <w:t>Play Store</w:t>
        </w:r>
      </w:hyperlink>
      <w:r>
        <w:t xml:space="preserve"> </w:t>
      </w:r>
      <w:r w:rsidRPr="00FB69C2">
        <w:t>om de nieuwste versie van Android Toegankelijkheidstools te downloaden. Probeer deze stappen daarna opnieuw.</w:t>
      </w:r>
    </w:p>
    <w:p w14:paraId="5037E5C1" w14:textId="77777777" w:rsidR="00243215" w:rsidRDefault="00243215" w:rsidP="00243215"/>
    <w:p w14:paraId="0B76099D" w14:textId="77777777" w:rsidR="00243215" w:rsidRDefault="00243215" w:rsidP="00243215">
      <w:r w:rsidRPr="00A74B78">
        <w:rPr>
          <w:b/>
        </w:rPr>
        <w:t>Opmerking</w:t>
      </w:r>
      <w:r>
        <w:t>:</w:t>
      </w:r>
    </w:p>
    <w:p w14:paraId="4A5B801C" w14:textId="77777777" w:rsidR="00243215" w:rsidRDefault="00243215" w:rsidP="00243215">
      <w:r>
        <w:t xml:space="preserve">De optie </w:t>
      </w:r>
      <w:r w:rsidRPr="00FB69C2">
        <w:t>'Selectee</w:t>
      </w:r>
      <w:r>
        <w:t xml:space="preserve">r om uitgesproken te worden' kan je normaliter terugvinden in het menu Toegankelijkheid. Android is echter </w:t>
      </w:r>
      <w:r w:rsidRPr="00193B04">
        <w:t xml:space="preserve">een besturingssysteem dat door de fabrikant van de telefoon aangepast mag worden. </w:t>
      </w:r>
      <w:r>
        <w:t xml:space="preserve">Om deze reden kan de plek waar je de toegankelijkheidopties vindt per merk of toestel verschillen. </w:t>
      </w:r>
    </w:p>
    <w:p w14:paraId="334E953A" w14:textId="77777777" w:rsidR="00243215" w:rsidRDefault="00243215" w:rsidP="00243215"/>
    <w:p w14:paraId="68BFB0DA" w14:textId="77777777" w:rsidR="00243215" w:rsidRDefault="00243215" w:rsidP="00243215">
      <w:r>
        <w:rPr>
          <w:noProof/>
          <w:lang w:eastAsia="nl-NL"/>
        </w:rPr>
        <w:drawing>
          <wp:inline distT="0" distB="0" distL="0" distR="0" wp14:anchorId="1CB1D2E0" wp14:editId="6CF3A63A">
            <wp:extent cx="5471795" cy="923925"/>
            <wp:effectExtent l="0" t="0" r="0" b="9525"/>
            <wp:docPr id="1" name="Afbeelding 1" descr="Android knop toegankelijkhe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egankelijkheid Android.jpg"/>
                    <pic:cNvPicPr/>
                  </pic:nvPicPr>
                  <pic:blipFill>
                    <a:blip r:embed="rId12">
                      <a:extLst>
                        <a:ext uri="{28A0092B-C50C-407E-A947-70E740481C1C}">
                          <a14:useLocalDpi xmlns:a14="http://schemas.microsoft.com/office/drawing/2010/main" val="0"/>
                        </a:ext>
                      </a:extLst>
                    </a:blip>
                    <a:stretch>
                      <a:fillRect/>
                    </a:stretch>
                  </pic:blipFill>
                  <pic:spPr>
                    <a:xfrm>
                      <a:off x="0" y="0"/>
                      <a:ext cx="5471795" cy="923925"/>
                    </a:xfrm>
                    <a:prstGeom prst="rect">
                      <a:avLst/>
                    </a:prstGeom>
                  </pic:spPr>
                </pic:pic>
              </a:graphicData>
            </a:graphic>
          </wp:inline>
        </w:drawing>
      </w:r>
    </w:p>
    <w:p w14:paraId="1CF092C9" w14:textId="77777777" w:rsidR="00243215" w:rsidRPr="00652D7A" w:rsidRDefault="00243215" w:rsidP="00243215"/>
    <w:p w14:paraId="543BD899" w14:textId="77777777" w:rsidR="00243215" w:rsidRDefault="00243215" w:rsidP="00243215">
      <w:pPr>
        <w:pStyle w:val="Kop1"/>
      </w:pPr>
      <w:r>
        <w:lastRenderedPageBreak/>
        <w:t>Tekst laten voorlezen in Android</w:t>
      </w:r>
    </w:p>
    <w:p w14:paraId="16F14C89" w14:textId="77777777" w:rsidR="00243215" w:rsidRPr="0058113A" w:rsidRDefault="00243215" w:rsidP="00243215">
      <w:r>
        <w:t>Nadat je de optie ‘</w:t>
      </w:r>
      <w:r w:rsidRPr="00A74B78">
        <w:t>Selecteer om uitgesproken te worden</w:t>
      </w:r>
      <w:r>
        <w:t>‘ hebt ingesteld kun je deze gaan gebruiken. Om tekst voor te laten lezen activeer je de Toegankelijkheidknop rechtsonder op je Android telefoon of tablet. Je hebt nu de volgende drie opties:</w:t>
      </w:r>
    </w:p>
    <w:p w14:paraId="4211ED46" w14:textId="77777777" w:rsidR="00243215" w:rsidRDefault="00243215" w:rsidP="00243215"/>
    <w:p w14:paraId="44C87789" w14:textId="77777777" w:rsidR="00243215" w:rsidRDefault="00243215" w:rsidP="00243215">
      <w:pPr>
        <w:pStyle w:val="Lijstalinea"/>
        <w:numPr>
          <w:ilvl w:val="0"/>
          <w:numId w:val="17"/>
        </w:numPr>
      </w:pPr>
      <w:r>
        <w:t xml:space="preserve">Tik op een stuk tekst op je scherm. De tekst wordt voorgelezen. Bij iedere alinea of blok tekst dien je steeds opnieuw de Toegankelijkheidknop te activeren.  </w:t>
      </w:r>
    </w:p>
    <w:p w14:paraId="599EAC31" w14:textId="77777777" w:rsidR="00243215" w:rsidRDefault="00243215" w:rsidP="00243215">
      <w:pPr>
        <w:pStyle w:val="Lijstalinea"/>
        <w:numPr>
          <w:ilvl w:val="0"/>
          <w:numId w:val="17"/>
        </w:numPr>
      </w:pPr>
      <w:r>
        <w:t>Sleep een vinger over het scherm om meerdere items te laten voorlezen.</w:t>
      </w:r>
    </w:p>
    <w:p w14:paraId="3740C372" w14:textId="77777777" w:rsidR="00243215" w:rsidRDefault="00243215" w:rsidP="00243215">
      <w:pPr>
        <w:pStyle w:val="Lijstalinea"/>
        <w:numPr>
          <w:ilvl w:val="0"/>
          <w:numId w:val="17"/>
        </w:numPr>
      </w:pPr>
      <w:r>
        <w:t xml:space="preserve">Als je alles wilt horen wat zichtbaar is op het scherm, tik je op de afspelen knop en het hele scherm wordt voorgelezen. Alleen de tekst dat zichtbaar is op het scherm wordt voorgelezen. </w:t>
      </w:r>
    </w:p>
    <w:p w14:paraId="4A96B89E" w14:textId="77777777" w:rsidR="00243215" w:rsidRDefault="00243215" w:rsidP="00243215"/>
    <w:p w14:paraId="133554D3" w14:textId="77777777" w:rsidR="00243215" w:rsidRPr="00AD5859" w:rsidRDefault="00243215" w:rsidP="00243215">
      <w:r w:rsidRPr="00A74B78">
        <w:rPr>
          <w:b/>
        </w:rPr>
        <w:t>Tip</w:t>
      </w:r>
      <w:r>
        <w:t>: Als de speler is geopend, kun je de knoppen voor afspelen en onderbreken en vooruit- en terugspoelen gebruiken.</w:t>
      </w:r>
    </w:p>
    <w:p w14:paraId="0003EAD0" w14:textId="77777777" w:rsidR="00243215" w:rsidRPr="00652D7A" w:rsidRDefault="00243215" w:rsidP="00243215"/>
    <w:p w14:paraId="3153DDF8" w14:textId="77777777" w:rsidR="00243215" w:rsidRPr="00110F04" w:rsidRDefault="00243215" w:rsidP="00243215">
      <w:pPr>
        <w:pStyle w:val="Kop1"/>
      </w:pPr>
      <w:bookmarkStart w:id="1" w:name="_Toc106366066"/>
      <w:r w:rsidRPr="00110F04">
        <w:t>Heb je nog vragen?</w:t>
      </w:r>
      <w:bookmarkEnd w:id="1"/>
    </w:p>
    <w:p w14:paraId="7977339B" w14:textId="77777777" w:rsidR="00243215" w:rsidRPr="00110F04" w:rsidRDefault="00243215" w:rsidP="00243215">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6D03B808" w14:textId="77777777" w:rsidR="00243215" w:rsidRPr="00110F04" w:rsidRDefault="00243215" w:rsidP="00243215">
      <w:r w:rsidRPr="00110F04">
        <w:t xml:space="preserve">Meer artikelen, video’s en podcasts vind je op </w:t>
      </w:r>
      <w:hyperlink r:id="rId14" w:history="1">
        <w:r w:rsidRPr="00110F04">
          <w:rPr>
            <w:rStyle w:val="Hyperlink"/>
          </w:rPr>
          <w:t>kennisportaal.visio.org</w:t>
        </w:r>
      </w:hyperlink>
    </w:p>
    <w:p w14:paraId="42B7F0BC" w14:textId="77777777" w:rsidR="00243215" w:rsidRPr="00110F04" w:rsidRDefault="00243215" w:rsidP="00243215"/>
    <w:p w14:paraId="259B3071" w14:textId="77777777" w:rsidR="00243215" w:rsidRPr="00110F04" w:rsidRDefault="00243215" w:rsidP="00243215">
      <w:pPr>
        <w:rPr>
          <w:b/>
        </w:rPr>
      </w:pPr>
      <w:r w:rsidRPr="00110F04">
        <w:rPr>
          <w:b/>
        </w:rPr>
        <w:t xml:space="preserve">Koninklijke Visio </w:t>
      </w:r>
    </w:p>
    <w:p w14:paraId="4D9E3837" w14:textId="77777777" w:rsidR="00243215" w:rsidRPr="00110F04" w:rsidRDefault="00243215" w:rsidP="00243215">
      <w:r w:rsidRPr="00110F04">
        <w:t>expertisecentrum voor slechtziende en blinde mensen</w:t>
      </w:r>
    </w:p>
    <w:p w14:paraId="49DF75AA" w14:textId="77777777" w:rsidR="00243215" w:rsidRPr="00652D7A" w:rsidRDefault="00243215" w:rsidP="00243215">
      <w:hyperlink r:id="rId15" w:history="1">
        <w:r w:rsidRPr="00110F04">
          <w:rPr>
            <w:rStyle w:val="Hyperlink"/>
          </w:rPr>
          <w:t>www.visio.org</w:t>
        </w:r>
      </w:hyperlink>
      <w:r w:rsidRPr="00110F04">
        <w:t xml:space="preserve"> </w:t>
      </w:r>
    </w:p>
    <w:p w14:paraId="0ECFB237" w14:textId="416DD7DF" w:rsidR="0089097C" w:rsidRPr="00243215" w:rsidRDefault="002E1B12" w:rsidP="00243215">
      <w:bookmarkStart w:id="2" w:name="_GoBack"/>
      <w:bookmarkEnd w:id="2"/>
      <w:r w:rsidRPr="00243215">
        <w:t xml:space="preserve"> </w:t>
      </w:r>
    </w:p>
    <w:sectPr w:rsidR="0089097C" w:rsidRPr="00243215"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4DAF" w14:textId="77777777" w:rsidR="001C0A70" w:rsidRDefault="001C0A70" w:rsidP="008E0750">
      <w:pPr>
        <w:spacing w:line="240" w:lineRule="auto"/>
      </w:pPr>
      <w:r>
        <w:separator/>
      </w:r>
    </w:p>
  </w:endnote>
  <w:endnote w:type="continuationSeparator" w:id="0">
    <w:p w14:paraId="58FB379B" w14:textId="77777777" w:rsidR="001C0A70" w:rsidRDefault="001C0A7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7834" w14:textId="77777777" w:rsidR="001C0A70" w:rsidRDefault="001C0A70" w:rsidP="008E0750">
      <w:pPr>
        <w:spacing w:line="240" w:lineRule="auto"/>
      </w:pPr>
      <w:r>
        <w:separator/>
      </w:r>
    </w:p>
  </w:footnote>
  <w:footnote w:type="continuationSeparator" w:id="0">
    <w:p w14:paraId="27CF9A2F" w14:textId="77777777" w:rsidR="001C0A70" w:rsidRDefault="001C0A7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5CF"/>
    <w:multiLevelType w:val="hybridMultilevel"/>
    <w:tmpl w:val="A9A6C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465EA"/>
    <w:multiLevelType w:val="hybridMultilevel"/>
    <w:tmpl w:val="287EC6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77105"/>
    <w:multiLevelType w:val="hybridMultilevel"/>
    <w:tmpl w:val="2604B9F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93A1C9E"/>
    <w:multiLevelType w:val="hybridMultilevel"/>
    <w:tmpl w:val="9BB29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2612366"/>
    <w:multiLevelType w:val="hybridMultilevel"/>
    <w:tmpl w:val="F3886E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173407"/>
    <w:multiLevelType w:val="hybridMultilevel"/>
    <w:tmpl w:val="24DC84A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7F1E87"/>
    <w:multiLevelType w:val="hybridMultilevel"/>
    <w:tmpl w:val="C1D23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3453F5"/>
    <w:multiLevelType w:val="hybridMultilevel"/>
    <w:tmpl w:val="40788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C4E16"/>
    <w:multiLevelType w:val="hybridMultilevel"/>
    <w:tmpl w:val="C11279D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AF3C6E"/>
    <w:multiLevelType w:val="hybridMultilevel"/>
    <w:tmpl w:val="3708B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F77BF5"/>
    <w:multiLevelType w:val="hybridMultilevel"/>
    <w:tmpl w:val="58DC8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8D1792"/>
    <w:multiLevelType w:val="hybridMultilevel"/>
    <w:tmpl w:val="9BB29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11"/>
  </w:num>
  <w:num w:numId="5">
    <w:abstractNumId w:val="12"/>
  </w:num>
  <w:num w:numId="6">
    <w:abstractNumId w:val="3"/>
  </w:num>
  <w:num w:numId="7">
    <w:abstractNumId w:val="8"/>
  </w:num>
  <w:num w:numId="8">
    <w:abstractNumId w:val="14"/>
  </w:num>
  <w:num w:numId="9">
    <w:abstractNumId w:val="6"/>
  </w:num>
  <w:num w:numId="10">
    <w:abstractNumId w:val="10"/>
  </w:num>
  <w:num w:numId="11">
    <w:abstractNumId w:val="2"/>
  </w:num>
  <w:num w:numId="12">
    <w:abstractNumId w:val="4"/>
  </w:num>
  <w:num w:numId="13">
    <w:abstractNumId w:val="15"/>
  </w:num>
  <w:num w:numId="14">
    <w:abstractNumId w:val="5"/>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6D31"/>
    <w:rsid w:val="00070239"/>
    <w:rsid w:val="000719F3"/>
    <w:rsid w:val="000910DB"/>
    <w:rsid w:val="00096E1C"/>
    <w:rsid w:val="00097567"/>
    <w:rsid w:val="000A2897"/>
    <w:rsid w:val="000A4677"/>
    <w:rsid w:val="000B2DE9"/>
    <w:rsid w:val="000B5DE4"/>
    <w:rsid w:val="000C0F82"/>
    <w:rsid w:val="000C6F73"/>
    <w:rsid w:val="000E0611"/>
    <w:rsid w:val="00110E0C"/>
    <w:rsid w:val="00112710"/>
    <w:rsid w:val="00124469"/>
    <w:rsid w:val="001302B6"/>
    <w:rsid w:val="001425CD"/>
    <w:rsid w:val="00155EEF"/>
    <w:rsid w:val="00164697"/>
    <w:rsid w:val="00177D54"/>
    <w:rsid w:val="00193B04"/>
    <w:rsid w:val="00195D91"/>
    <w:rsid w:val="001962DA"/>
    <w:rsid w:val="001B60C7"/>
    <w:rsid w:val="001B72C9"/>
    <w:rsid w:val="001C0A70"/>
    <w:rsid w:val="001C25CC"/>
    <w:rsid w:val="001D397E"/>
    <w:rsid w:val="001E118A"/>
    <w:rsid w:val="001F30D0"/>
    <w:rsid w:val="001F602D"/>
    <w:rsid w:val="00243215"/>
    <w:rsid w:val="00255358"/>
    <w:rsid w:val="00260A50"/>
    <w:rsid w:val="0026676E"/>
    <w:rsid w:val="0028142A"/>
    <w:rsid w:val="00287E07"/>
    <w:rsid w:val="00295D12"/>
    <w:rsid w:val="002A4AA3"/>
    <w:rsid w:val="002D72AF"/>
    <w:rsid w:val="002E1B12"/>
    <w:rsid w:val="002F05B8"/>
    <w:rsid w:val="002F7B4F"/>
    <w:rsid w:val="003061D6"/>
    <w:rsid w:val="00323F8E"/>
    <w:rsid w:val="00346762"/>
    <w:rsid w:val="003651AA"/>
    <w:rsid w:val="00365B24"/>
    <w:rsid w:val="00365E45"/>
    <w:rsid w:val="00367893"/>
    <w:rsid w:val="00370E08"/>
    <w:rsid w:val="00375BBE"/>
    <w:rsid w:val="00382A96"/>
    <w:rsid w:val="00397439"/>
    <w:rsid w:val="003A3825"/>
    <w:rsid w:val="003D3DA8"/>
    <w:rsid w:val="003D4FDA"/>
    <w:rsid w:val="003E76E5"/>
    <w:rsid w:val="0041032B"/>
    <w:rsid w:val="00416545"/>
    <w:rsid w:val="004212E5"/>
    <w:rsid w:val="004325FB"/>
    <w:rsid w:val="0043515A"/>
    <w:rsid w:val="00435C7A"/>
    <w:rsid w:val="004443FD"/>
    <w:rsid w:val="00457DF2"/>
    <w:rsid w:val="0047128E"/>
    <w:rsid w:val="004737B6"/>
    <w:rsid w:val="004805E4"/>
    <w:rsid w:val="00490288"/>
    <w:rsid w:val="00495AA4"/>
    <w:rsid w:val="00495B62"/>
    <w:rsid w:val="004C7FED"/>
    <w:rsid w:val="005016C6"/>
    <w:rsid w:val="005033A2"/>
    <w:rsid w:val="0050538A"/>
    <w:rsid w:val="00515D1F"/>
    <w:rsid w:val="00523BA7"/>
    <w:rsid w:val="00545407"/>
    <w:rsid w:val="00563409"/>
    <w:rsid w:val="00565A26"/>
    <w:rsid w:val="00565EBB"/>
    <w:rsid w:val="00566BE3"/>
    <w:rsid w:val="00574CA9"/>
    <w:rsid w:val="00575037"/>
    <w:rsid w:val="00575DC8"/>
    <w:rsid w:val="0058113A"/>
    <w:rsid w:val="005849C6"/>
    <w:rsid w:val="005871A7"/>
    <w:rsid w:val="00594B92"/>
    <w:rsid w:val="005973A0"/>
    <w:rsid w:val="005A1236"/>
    <w:rsid w:val="005A220E"/>
    <w:rsid w:val="005A616E"/>
    <w:rsid w:val="005A73D1"/>
    <w:rsid w:val="005B7962"/>
    <w:rsid w:val="005C5FA7"/>
    <w:rsid w:val="005E260B"/>
    <w:rsid w:val="005E60ED"/>
    <w:rsid w:val="005E672D"/>
    <w:rsid w:val="005F3A2D"/>
    <w:rsid w:val="00606F53"/>
    <w:rsid w:val="00622BD0"/>
    <w:rsid w:val="00627056"/>
    <w:rsid w:val="00640E41"/>
    <w:rsid w:val="00645FA6"/>
    <w:rsid w:val="0064609E"/>
    <w:rsid w:val="00650627"/>
    <w:rsid w:val="00652D7A"/>
    <w:rsid w:val="00655C54"/>
    <w:rsid w:val="00663169"/>
    <w:rsid w:val="0068056F"/>
    <w:rsid w:val="00683926"/>
    <w:rsid w:val="00692D9E"/>
    <w:rsid w:val="006964AB"/>
    <w:rsid w:val="006B428F"/>
    <w:rsid w:val="006C6DAE"/>
    <w:rsid w:val="006D720F"/>
    <w:rsid w:val="006F5C25"/>
    <w:rsid w:val="0070225C"/>
    <w:rsid w:val="00724971"/>
    <w:rsid w:val="00735E3B"/>
    <w:rsid w:val="007418A6"/>
    <w:rsid w:val="007506D6"/>
    <w:rsid w:val="00783779"/>
    <w:rsid w:val="007847F3"/>
    <w:rsid w:val="00784EC6"/>
    <w:rsid w:val="007B75D9"/>
    <w:rsid w:val="007D3B70"/>
    <w:rsid w:val="007F4304"/>
    <w:rsid w:val="00805FA5"/>
    <w:rsid w:val="00821148"/>
    <w:rsid w:val="00831A04"/>
    <w:rsid w:val="0086367F"/>
    <w:rsid w:val="0086459F"/>
    <w:rsid w:val="0089097C"/>
    <w:rsid w:val="008A3A38"/>
    <w:rsid w:val="008B2FA7"/>
    <w:rsid w:val="008C0FE4"/>
    <w:rsid w:val="008D15B1"/>
    <w:rsid w:val="008D4398"/>
    <w:rsid w:val="008E0750"/>
    <w:rsid w:val="008F58DA"/>
    <w:rsid w:val="00901606"/>
    <w:rsid w:val="0091374D"/>
    <w:rsid w:val="00917174"/>
    <w:rsid w:val="009323E3"/>
    <w:rsid w:val="00936901"/>
    <w:rsid w:val="009434BB"/>
    <w:rsid w:val="00946602"/>
    <w:rsid w:val="00970E09"/>
    <w:rsid w:val="00992E38"/>
    <w:rsid w:val="00994FE6"/>
    <w:rsid w:val="009A1E33"/>
    <w:rsid w:val="009B4566"/>
    <w:rsid w:val="009C173B"/>
    <w:rsid w:val="009C4DB1"/>
    <w:rsid w:val="009E4089"/>
    <w:rsid w:val="009F31BC"/>
    <w:rsid w:val="009F4812"/>
    <w:rsid w:val="00A154F9"/>
    <w:rsid w:val="00A15A3E"/>
    <w:rsid w:val="00A2535E"/>
    <w:rsid w:val="00A44054"/>
    <w:rsid w:val="00A44E6C"/>
    <w:rsid w:val="00A47AE7"/>
    <w:rsid w:val="00A61D30"/>
    <w:rsid w:val="00A74B78"/>
    <w:rsid w:val="00A81328"/>
    <w:rsid w:val="00A81A5F"/>
    <w:rsid w:val="00A82C13"/>
    <w:rsid w:val="00A91E70"/>
    <w:rsid w:val="00A92F28"/>
    <w:rsid w:val="00A94739"/>
    <w:rsid w:val="00A97AB5"/>
    <w:rsid w:val="00AA6B78"/>
    <w:rsid w:val="00AB186A"/>
    <w:rsid w:val="00AB36F9"/>
    <w:rsid w:val="00AC648F"/>
    <w:rsid w:val="00AD2167"/>
    <w:rsid w:val="00AD5859"/>
    <w:rsid w:val="00AD6B77"/>
    <w:rsid w:val="00B0534E"/>
    <w:rsid w:val="00B1721B"/>
    <w:rsid w:val="00B24007"/>
    <w:rsid w:val="00B278E3"/>
    <w:rsid w:val="00B86F8C"/>
    <w:rsid w:val="00B92779"/>
    <w:rsid w:val="00BB1345"/>
    <w:rsid w:val="00BC21F9"/>
    <w:rsid w:val="00BD12D0"/>
    <w:rsid w:val="00BD1A97"/>
    <w:rsid w:val="00BE5C94"/>
    <w:rsid w:val="00C1738A"/>
    <w:rsid w:val="00C175CD"/>
    <w:rsid w:val="00C24A5C"/>
    <w:rsid w:val="00C30D83"/>
    <w:rsid w:val="00C3118C"/>
    <w:rsid w:val="00C53FE7"/>
    <w:rsid w:val="00C97646"/>
    <w:rsid w:val="00CA6796"/>
    <w:rsid w:val="00CB718F"/>
    <w:rsid w:val="00CC35E7"/>
    <w:rsid w:val="00CD288C"/>
    <w:rsid w:val="00CD6538"/>
    <w:rsid w:val="00CF15E8"/>
    <w:rsid w:val="00CF6F92"/>
    <w:rsid w:val="00CF7BA9"/>
    <w:rsid w:val="00D21A97"/>
    <w:rsid w:val="00D24EF1"/>
    <w:rsid w:val="00D427BB"/>
    <w:rsid w:val="00D51087"/>
    <w:rsid w:val="00D51B4C"/>
    <w:rsid w:val="00D52696"/>
    <w:rsid w:val="00D878F7"/>
    <w:rsid w:val="00D978D5"/>
    <w:rsid w:val="00DC0C9F"/>
    <w:rsid w:val="00DC391C"/>
    <w:rsid w:val="00DD15E8"/>
    <w:rsid w:val="00DD25CF"/>
    <w:rsid w:val="00DD45AD"/>
    <w:rsid w:val="00DE2FBE"/>
    <w:rsid w:val="00DF0545"/>
    <w:rsid w:val="00DF4E56"/>
    <w:rsid w:val="00E51FC7"/>
    <w:rsid w:val="00E62C0B"/>
    <w:rsid w:val="00E72EEA"/>
    <w:rsid w:val="00E751A2"/>
    <w:rsid w:val="00E82F7E"/>
    <w:rsid w:val="00EA4BCF"/>
    <w:rsid w:val="00EA7584"/>
    <w:rsid w:val="00EB07CB"/>
    <w:rsid w:val="00EB4D9E"/>
    <w:rsid w:val="00EC356C"/>
    <w:rsid w:val="00EC6410"/>
    <w:rsid w:val="00ED0C49"/>
    <w:rsid w:val="00ED35AE"/>
    <w:rsid w:val="00ED669D"/>
    <w:rsid w:val="00ED7EDD"/>
    <w:rsid w:val="00EE1FA7"/>
    <w:rsid w:val="00EE7C65"/>
    <w:rsid w:val="00F04B32"/>
    <w:rsid w:val="00F05A90"/>
    <w:rsid w:val="00F11A8C"/>
    <w:rsid w:val="00F35EDB"/>
    <w:rsid w:val="00F41B89"/>
    <w:rsid w:val="00F41CEC"/>
    <w:rsid w:val="00F50144"/>
    <w:rsid w:val="00F54755"/>
    <w:rsid w:val="00F57A3A"/>
    <w:rsid w:val="00F62835"/>
    <w:rsid w:val="00F6480D"/>
    <w:rsid w:val="00F66F3C"/>
    <w:rsid w:val="00F71D45"/>
    <w:rsid w:val="00F92A06"/>
    <w:rsid w:val="00FB5E3F"/>
    <w:rsid w:val="00FB69C2"/>
    <w:rsid w:val="00FB7965"/>
    <w:rsid w:val="00FC6D72"/>
    <w:rsid w:val="00FD1BF1"/>
    <w:rsid w:val="00FD2A09"/>
    <w:rsid w:val="00FD4153"/>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434BB"/>
    <w:rPr>
      <w:color w:val="0000FF" w:themeColor="hyperlink"/>
      <w:u w:val="single"/>
    </w:rPr>
  </w:style>
  <w:style w:type="character" w:customStyle="1" w:styleId="UnresolvedMention">
    <w:name w:val="Unresolved Mention"/>
    <w:basedOn w:val="Standaardalinea-lettertype"/>
    <w:uiPriority w:val="99"/>
    <w:semiHidden/>
    <w:unhideWhenUsed/>
    <w:rsid w:val="009434BB"/>
    <w:rPr>
      <w:color w:val="605E5C"/>
      <w:shd w:val="clear" w:color="auto" w:fill="E1DFDD"/>
    </w:rPr>
  </w:style>
  <w:style w:type="character" w:styleId="GevolgdeHyperlink">
    <w:name w:val="FollowedHyperlink"/>
    <w:basedOn w:val="Standaardalinea-lettertype"/>
    <w:uiPriority w:val="99"/>
    <w:semiHidden/>
    <w:unhideWhenUsed/>
    <w:rsid w:val="009434BB"/>
    <w:rPr>
      <w:color w:val="800080" w:themeColor="followedHyperlink"/>
      <w:u w:val="single"/>
    </w:rPr>
  </w:style>
  <w:style w:type="paragraph" w:styleId="Kopvaninhoudsopgave">
    <w:name w:val="TOC Heading"/>
    <w:basedOn w:val="Kop1"/>
    <w:next w:val="Standaard"/>
    <w:uiPriority w:val="39"/>
    <w:unhideWhenUsed/>
    <w:qFormat/>
    <w:rsid w:val="002E1B12"/>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2E1B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650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19835081">
      <w:bodyDiv w:val="1"/>
      <w:marLeft w:val="0"/>
      <w:marRight w:val="0"/>
      <w:marTop w:val="0"/>
      <w:marBottom w:val="0"/>
      <w:divBdr>
        <w:top w:val="none" w:sz="0" w:space="0" w:color="auto"/>
        <w:left w:val="none" w:sz="0" w:space="0" w:color="auto"/>
        <w:bottom w:val="none" w:sz="0" w:space="0" w:color="auto"/>
        <w:right w:val="none" w:sz="0" w:space="0" w:color="auto"/>
      </w:divBdr>
    </w:div>
    <w:div w:id="1461923581">
      <w:bodyDiv w:val="1"/>
      <w:marLeft w:val="0"/>
      <w:marRight w:val="0"/>
      <w:marTop w:val="0"/>
      <w:marBottom w:val="0"/>
      <w:divBdr>
        <w:top w:val="none" w:sz="0" w:space="0" w:color="auto"/>
        <w:left w:val="none" w:sz="0" w:space="0" w:color="auto"/>
        <w:bottom w:val="none" w:sz="0" w:space="0" w:color="auto"/>
        <w:right w:val="none" w:sz="0" w:space="0" w:color="auto"/>
      </w:divBdr>
    </w:div>
    <w:div w:id="1578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google.android.marvin.talkback&amp;gl=NL"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Tekst laten voorlezen in Android
Gerard van Rijswijk, Koninklijke Visio
Als je slechtziend bent kan het handig zijn als je teksten op het scherm die
slecht leesbaar voor je zijn kunt laten voorlezen. Nu is een Android smartphone
voorzien van de schermlezer TalkBack waarmee je het hele apparaat blind met
spraaktuitvoer kan bedienen. Maar als je af en toe een stuk tekst wil laten
voorlezen is het gebruik van TalkBack en het leren van aangepaste veegbewegingen
niet direct nodig. In dat geval is het makkelijker om te kiezen voor de optie
‘Selecteer om uitgesproken te worden’.
# De functie ‘Selecteer om uitgesproken te worden’ instellen
De functie om tekst voor te laten lezen op je Android toestel stel je als volgt
in:
1.  Open de App Instellingen op je Android apparaat.
2.  Kies Toegankelijkheid.
3.  Kies Selecteer om uitgesproken te worden.
4.  Schakel de sneltoets in voor 'Selecteer om uitgesproken te worden'.
Het kan zijn dat de optie Selecteer om uitgesproken te worden niet beschikbaar
is. Ga in dat geval naar de [Play
Store](https://play.google.com/store/apps/details?id=com.google.android.marvin.talkback&amp;gl=NL)
om de nieuwste versie van Android Toegankelijkheidstools te downloaden. Probeer
deze stappen daarna opnieuw.
**Opmerking**:
De optie 'Selecteer om uitgesproken te worden' kan je normaliter terugvinden in
het menu Toegankelijkheid. Android is echter een besturingssysteem dat door de
fabrikant van de telefoon aangepast mag worden. Om deze reden kan de plek waar
je de toegankelijkheidopties vindt per merk of toestel verschillen.
![Android knop toegankelijkheid ](media/ab47a9ef04dc6f12d350548ec3546437.jpg)
# Tekst laten voorlezen in Android
Nadat je de optie ‘Selecteer om uitgesproken te worden‘ hebt ingesteld kun je
deze gaan gebruiken. Om tekst voor te laten lezen activeer je de
Toegankelijkheidknop rechtsonder op je Android telefoon of tablet. Je hebt nu de
volgende drie opties:
1.  Tik op een stuk tekst op je scherm. De tekst wordt voorgelezen. Bij iedere
    alinea of blok tekst dien je steeds opnieuw de Toegankelijkheidknop te
    activeren.
2.  Sleep een vinger over het scherm om meerdere items te laten voorlezen.
3.  Als je alles wilt horen wat zichtbaar is op het scherm, tik je op de
    afspelen knop en het hele scherm wordt voorgelezen. Alleen de tekst dat
    zichtbaar is op het scherm wordt voorgelezen.
**Tip**: Als de speler is geopend, kun je de knoppen voor afspelen en
onderbreken en vooruit- en terugspoelen gebruiken.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2023-07-18T22:00:00+00:00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6F02A759-DACE-40FF-83B8-7DD00F6C1992}"/>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55A684B4-5AA6-4129-B4B2-20725247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422</Words>
  <Characters>2326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20 - Braille leesregel gebruiken (iOS 12)</vt:lpstr>
      <vt:lpstr>Vrij Model</vt:lpstr>
    </vt:vector>
  </TitlesOfParts>
  <Company>Koninklijke Visio</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laten voorlezen in Android</dc:title>
  <dc:creator>Marc Stovers</dc:creator>
  <cp:lastModifiedBy>Obbe Albers</cp:lastModifiedBy>
  <cp:revision>14</cp:revision>
  <dcterms:created xsi:type="dcterms:W3CDTF">2022-06-17T10:20:00Z</dcterms:created>
  <dcterms:modified xsi:type="dcterms:W3CDTF">2023-07-18T12:19:00Z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