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A3CB" w14:textId="3E1A409C" w:rsidR="00821148" w:rsidRPr="00E82F7E" w:rsidRDefault="00592A06" w:rsidP="00592A06">
      <w:pPr>
        <w:pStyle w:val="doTitle"/>
        <w:tabs>
          <w:tab w:val="left" w:pos="5103"/>
          <w:tab w:val="left" w:pos="5670"/>
        </w:tabs>
      </w:pPr>
      <w:bookmarkStart w:id="0" w:name="bmTitle" w:colFirst="0" w:colLast="0"/>
      <w:r>
        <w:t>Logic Pro X, de meest gebruikte sneltoetsen</w:t>
      </w:r>
    </w:p>
    <w:bookmarkEnd w:id="0"/>
    <w:p w14:paraId="576287E4" w14:textId="49FC41F2" w:rsidR="00592A06" w:rsidRPr="0018634F" w:rsidRDefault="00592A06" w:rsidP="00592A06">
      <w:pPr>
        <w:tabs>
          <w:tab w:val="left" w:pos="5103"/>
          <w:tab w:val="left" w:pos="5670"/>
        </w:tabs>
      </w:pPr>
    </w:p>
    <w:p w14:paraId="05F4067C" w14:textId="77777777" w:rsidR="00130F08" w:rsidRDefault="00130F08" w:rsidP="00592A06">
      <w:pPr>
        <w:tabs>
          <w:tab w:val="left" w:pos="5103"/>
          <w:tab w:val="left" w:pos="5670"/>
        </w:tabs>
      </w:pPr>
      <w:r w:rsidRPr="00130F08">
        <w:t>Met Logic Pro X kun je op toegankelijke manier muziek mixen als je VoiceOver gebruikt.  Overzicht van de meest gebruikte toetscommando's van Logic Pro X voor Mac.</w:t>
      </w:r>
    </w:p>
    <w:p w14:paraId="6751DA14" w14:textId="77777777" w:rsidR="00130F08" w:rsidRDefault="00130F08" w:rsidP="00592A06">
      <w:pPr>
        <w:tabs>
          <w:tab w:val="left" w:pos="5103"/>
          <w:tab w:val="left" w:pos="5670"/>
        </w:tabs>
      </w:pPr>
    </w:p>
    <w:p w14:paraId="640338A9" w14:textId="7DA969EE" w:rsidR="0018634F" w:rsidRDefault="0018634F" w:rsidP="00592A06">
      <w:pPr>
        <w:tabs>
          <w:tab w:val="left" w:pos="5103"/>
          <w:tab w:val="left" w:pos="5670"/>
        </w:tabs>
      </w:pPr>
      <w:r>
        <w:t xml:space="preserve">Bron: </w:t>
      </w:r>
      <w:hyperlink r:id="rId11" w:history="1">
        <w:r w:rsidRPr="00CC6B61">
          <w:rPr>
            <w:rStyle w:val="Hyperlink"/>
          </w:rPr>
          <w:t>www.</w:t>
        </w:r>
        <w:r w:rsidRPr="00B86731">
          <w:rPr>
            <w:rStyle w:val="Hyperlink"/>
          </w:rPr>
          <w:t>cheatography.com/21154/cs/4589</w:t>
        </w:r>
      </w:hyperlink>
      <w:r w:rsidRPr="00B86731">
        <w:t xml:space="preserve"> </w:t>
      </w:r>
    </w:p>
    <w:p w14:paraId="6D7AC970" w14:textId="6FC141B9" w:rsidR="0018634F" w:rsidRDefault="0018634F" w:rsidP="00592A06">
      <w:pPr>
        <w:tabs>
          <w:tab w:val="left" w:pos="5103"/>
          <w:tab w:val="left" w:pos="5670"/>
        </w:tabs>
        <w:rPr>
          <w:rStyle w:val="Hyperlink"/>
        </w:rPr>
      </w:pPr>
      <w:r>
        <w:t xml:space="preserve">Voor een uitgebreide lijst, ga naar </w:t>
      </w:r>
      <w:hyperlink r:id="rId12" w:history="1">
        <w:r w:rsidRPr="00B744E6">
          <w:rPr>
            <w:rStyle w:val="Hyperlink"/>
          </w:rPr>
          <w:t>https://www.shortcutfoo.com/app/dojos/logic-pro-x-mac/cheatsheet</w:t>
        </w:r>
      </w:hyperlink>
      <w:r>
        <w:rPr>
          <w:rStyle w:val="Hyperlink"/>
        </w:rPr>
        <w:t xml:space="preserve"> </w:t>
      </w:r>
    </w:p>
    <w:p w14:paraId="0EF08ECB" w14:textId="26C502EF" w:rsidR="0018634F" w:rsidRDefault="00EE1A37" w:rsidP="00592A06">
      <w:pPr>
        <w:tabs>
          <w:tab w:val="left" w:pos="5103"/>
          <w:tab w:val="left" w:pos="5670"/>
        </w:tabs>
      </w:pPr>
      <w:r>
        <w:t>Afhankelijk van de Logic Pro X versie die je gebruikt kunnen de sneltoetsen afwijken.</w:t>
      </w:r>
    </w:p>
    <w:p w14:paraId="795981CE" w14:textId="77777777" w:rsidR="00EE1A37" w:rsidRPr="0018634F" w:rsidRDefault="00EE1A37" w:rsidP="00592A06">
      <w:pPr>
        <w:tabs>
          <w:tab w:val="left" w:pos="5103"/>
          <w:tab w:val="left" w:pos="5670"/>
        </w:tabs>
      </w:pPr>
    </w:p>
    <w:p w14:paraId="1352752C" w14:textId="0AAA3C43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Basic</w:t>
      </w:r>
      <w:bookmarkStart w:id="1" w:name="_GoBack"/>
      <w:bookmarkEnd w:id="1"/>
      <w:r w:rsidR="006A5164">
        <w:rPr>
          <w:lang w:val="en-GB"/>
        </w:rPr>
        <w:tab/>
      </w:r>
    </w:p>
    <w:p w14:paraId="5D65D9E0" w14:textId="71D288AA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Play or Stop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Spacebar </w:t>
      </w:r>
    </w:p>
    <w:p w14:paraId="27643C65" w14:textId="6FBD0FC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Record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R </w:t>
      </w:r>
    </w:p>
    <w:p w14:paraId="4B6DB63F" w14:textId="7C90C77A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Mute Track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M </w:t>
      </w:r>
    </w:p>
    <w:p w14:paraId="4AF57AA2" w14:textId="45BC56DF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Mute Off for All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Ctrl+Alt+ Cmd+M </w:t>
      </w:r>
    </w:p>
    <w:p w14:paraId="466E7A55" w14:textId="4CDF747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Solo Track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 </w:t>
      </w:r>
    </w:p>
    <w:p w14:paraId="1757F4C9" w14:textId="7DA55B6C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Solo Off for All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Ctrl+Alt+ Cmd+S </w:t>
      </w:r>
    </w:p>
    <w:p w14:paraId="245677B2" w14:textId="67B85766" w:rsidR="00264397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Toggle Track 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Alt+M </w:t>
      </w:r>
    </w:p>
    <w:p w14:paraId="402C8F61" w14:textId="148453AF" w:rsidR="00E943CB" w:rsidRPr="00DD39D3" w:rsidRDefault="00E943CB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>Pause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>
        <w:rPr>
          <w:lang w:val="en-GB"/>
        </w:rPr>
        <w:t>numerieke punt</w:t>
      </w:r>
    </w:p>
    <w:p w14:paraId="243AB5BE" w14:textId="0D169BD1" w:rsidR="00264397" w:rsidRPr="00DD39D3" w:rsidRDefault="00147EDE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 xml:space="preserve"> </w:t>
      </w:r>
      <w:r w:rsidR="006A5164">
        <w:rPr>
          <w:lang w:val="en-GB"/>
        </w:rPr>
        <w:tab/>
      </w:r>
    </w:p>
    <w:p w14:paraId="7B5AF7D6" w14:textId="055FD106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Play/Record</w:t>
      </w:r>
      <w:r w:rsidR="006A5164">
        <w:rPr>
          <w:lang w:val="en-GB"/>
        </w:rPr>
        <w:tab/>
      </w:r>
    </w:p>
    <w:p w14:paraId="6BE2C753" w14:textId="15DA90BF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Play From Selection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 Space </w:t>
      </w:r>
    </w:p>
    <w:p w14:paraId="76059B48" w14:textId="10B7E4E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lastRenderedPageBreak/>
        <w:t>Play From Left Window Edge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 Enter </w:t>
      </w:r>
    </w:p>
    <w:p w14:paraId="50231B28" w14:textId="16E229B3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Set Locators and Play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Alt+Space </w:t>
      </w:r>
    </w:p>
    <w:p w14:paraId="6DD5AD10" w14:textId="5CE6892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Move Playhead to Beginning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Cmd+Return </w:t>
      </w:r>
    </w:p>
    <w:p w14:paraId="395D2F5B" w14:textId="182A1730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Capture Recording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Shift+R </w:t>
      </w:r>
    </w:p>
    <w:p w14:paraId="46EE894E" w14:textId="1A37867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Toggle Metronome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K </w:t>
      </w:r>
    </w:p>
    <w:p w14:paraId="4816479B" w14:textId="031969F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Toggle Count-In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Shift+K </w:t>
      </w:r>
    </w:p>
    <w:p w14:paraId="19C5F016" w14:textId="5B556733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Delete recording and Return to Last Position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Cmd+. </w:t>
      </w:r>
    </w:p>
    <w:p w14:paraId="5998293F" w14:textId="1B2AD2E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Advance Playhead 1 Bar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, </w:t>
      </w:r>
    </w:p>
    <w:p w14:paraId="3D734B00" w14:textId="13D25AF0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Rewind Playhead 1 Bar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. </w:t>
      </w:r>
    </w:p>
    <w:p w14:paraId="0B11152C" w14:textId="3703FEE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Advance Playhead 8 Bars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Shift+, </w:t>
      </w:r>
    </w:p>
    <w:p w14:paraId="2965E81E" w14:textId="573AAF2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Rewind Playhead 8 Bars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Shift+. </w:t>
      </w:r>
    </w:p>
    <w:p w14:paraId="4586840A" w14:textId="23CA6DD1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Set Locators by Region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U </w:t>
      </w:r>
    </w:p>
    <w:p w14:paraId="548455DD" w14:textId="64461B50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Move Locators Back by Cycle Length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Shift+Cmd+, </w:t>
      </w:r>
    </w:p>
    <w:p w14:paraId="73DEDE24" w14:textId="4525AE5D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Move Locators Forward by Cycle Length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 Cmd+. </w:t>
      </w:r>
    </w:p>
    <w:p w14:paraId="47FD09A2" w14:textId="5CEC615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Enable Cycle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 </w:t>
      </w:r>
    </w:p>
    <w:p w14:paraId="51675DBF" w14:textId="68FF37A9" w:rsidR="00264397" w:rsidRPr="00DD39D3" w:rsidRDefault="006A5164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ab/>
      </w:r>
    </w:p>
    <w:p w14:paraId="058456AF" w14:textId="32761B00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rStyle w:val="Kop1Char"/>
          <w:lang w:val="en-GB"/>
        </w:rPr>
        <w:t>Displ</w:t>
      </w:r>
      <w:r w:rsidRPr="00DD39D3">
        <w:rPr>
          <w:lang w:val="en-GB"/>
        </w:rPr>
        <w:t>ay Management</w:t>
      </w:r>
    </w:p>
    <w:p w14:paraId="40FE3970" w14:textId="0B3BC59D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Zoom Horizontal Left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Cmd+Left </w:t>
      </w:r>
    </w:p>
    <w:p w14:paraId="73EE4A90" w14:textId="43F9A122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Zoom Horizontal Right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Cmd+Right </w:t>
      </w:r>
    </w:p>
    <w:p w14:paraId="17AF5E17" w14:textId="665885D7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Zoom Vertical Out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Cmd+Up </w:t>
      </w:r>
    </w:p>
    <w:p w14:paraId="3DB961DC" w14:textId="1CDE830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Zoom Vertical In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Cmd+Down </w:t>
      </w:r>
    </w:p>
    <w:p w14:paraId="0BEC1608" w14:textId="423E7DD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Zoom to Fit Selection or All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Z </w:t>
      </w:r>
    </w:p>
    <w:p w14:paraId="7B15F3F7" w14:textId="397FF12C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Catch Playhead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` (back tick) </w:t>
      </w:r>
    </w:p>
    <w:p w14:paraId="143D3A60" w14:textId="3C66C1B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lastRenderedPageBreak/>
        <w:t>Scroll in Play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Ctrl+` </w:t>
      </w:r>
    </w:p>
    <w:p w14:paraId="0BF5413B" w14:textId="2C993B9F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Toggle Grid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Ctrl+G </w:t>
      </w:r>
    </w:p>
    <w:p w14:paraId="5AD42B6E" w14:textId="2FD7FB7C" w:rsidR="00264397" w:rsidRPr="00DD39D3" w:rsidRDefault="00147EDE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 xml:space="preserve"> </w:t>
      </w:r>
      <w:r w:rsidR="006A5164">
        <w:rPr>
          <w:lang w:val="en-GB"/>
        </w:rPr>
        <w:tab/>
      </w:r>
    </w:p>
    <w:p w14:paraId="1893013E" w14:textId="244EEBAE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Modifiers</w:t>
      </w:r>
      <w:r w:rsidR="006A5164">
        <w:rPr>
          <w:lang w:val="en-GB"/>
        </w:rPr>
        <w:tab/>
      </w:r>
    </w:p>
    <w:p w14:paraId="70D28A9D" w14:textId="77777777" w:rsidR="00147EDE" w:rsidRDefault="00EE1A37" w:rsidP="00147EDE">
      <w:pPr>
        <w:tabs>
          <w:tab w:val="left" w:pos="5103"/>
        </w:tabs>
        <w:ind w:left="113"/>
        <w:rPr>
          <w:lang w:val="en-GB"/>
        </w:rPr>
      </w:pPr>
      <w:r w:rsidRPr="00EE1A37">
        <w:rPr>
          <w:lang w:val="en-GB"/>
        </w:rPr>
        <w:t>Using th</w:t>
      </w:r>
      <w:r>
        <w:rPr>
          <w:lang w:val="en-GB"/>
        </w:rPr>
        <w:t xml:space="preserve">e specified tool, hold down the </w:t>
      </w:r>
      <w:r w:rsidRPr="00EE1A37">
        <w:rPr>
          <w:lang w:val="en-GB"/>
        </w:rPr>
        <w:t>specified Keys to achieve a different command</w:t>
      </w:r>
      <w:r w:rsidR="00147EDE">
        <w:rPr>
          <w:lang w:val="en-GB"/>
        </w:rPr>
        <w:t xml:space="preserve"> :</w:t>
      </w:r>
    </w:p>
    <w:p w14:paraId="24BF2D44" w14:textId="6B7B35F9" w:rsidR="00264397" w:rsidRPr="00DD39D3" w:rsidRDefault="006A5164" w:rsidP="00147EDE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ab/>
      </w:r>
    </w:p>
    <w:p w14:paraId="55384C50" w14:textId="3D3BA9DF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Change to the Zoom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Ctrl+Alt </w:t>
      </w:r>
    </w:p>
    <w:p w14:paraId="6BD48542" w14:textId="10C4D57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Drag a region to create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 (muis) </w:t>
      </w:r>
    </w:p>
    <w:p w14:paraId="530919E7" w14:textId="7C2803CA" w:rsidR="00264397" w:rsidRPr="00DD39D3" w:rsidRDefault="006A5164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ab/>
      </w:r>
      <w:r w:rsidR="00264397" w:rsidRPr="00DD39D3">
        <w:rPr>
          <w:lang w:val="en-GB"/>
        </w:rPr>
        <w:t>a copy</w:t>
      </w:r>
    </w:p>
    <w:p w14:paraId="1F33A689" w14:textId="0F6A62D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automation nodes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 (muis) </w:t>
      </w:r>
    </w:p>
    <w:p w14:paraId="1B8893AA" w14:textId="72F93AE7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Create crossfade between audio regions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Ctrl+Shift (muis) </w:t>
      </w:r>
    </w:p>
    <w:p w14:paraId="61959595" w14:textId="18C561D7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Adjust curves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Ctrl+Shift (muis) </w:t>
      </w:r>
    </w:p>
    <w:p w14:paraId="42985124" w14:textId="2F31D63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Create marquee selection for selected region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 (marquee) </w:t>
      </w:r>
    </w:p>
    <w:p w14:paraId="686DAE03" w14:textId="0AB41156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Add to marquee Selection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Alt+Shift (marquee) </w:t>
      </w:r>
    </w:p>
    <w:p w14:paraId="52B9A46C" w14:textId="22357A89" w:rsidR="00264397" w:rsidRPr="00DD39D3" w:rsidRDefault="00147EDE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 xml:space="preserve"> </w:t>
      </w:r>
      <w:r w:rsidR="006A5164">
        <w:rPr>
          <w:lang w:val="en-GB"/>
        </w:rPr>
        <w:tab/>
      </w:r>
    </w:p>
    <w:p w14:paraId="36E59C53" w14:textId="748B0ED7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Show/Hide</w:t>
      </w:r>
      <w:r w:rsidR="006A5164">
        <w:rPr>
          <w:lang w:val="en-GB"/>
        </w:rPr>
        <w:tab/>
      </w:r>
    </w:p>
    <w:p w14:paraId="21AAF4DF" w14:textId="1C4DB28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Musical Typing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Cmd+K </w:t>
      </w:r>
    </w:p>
    <w:p w14:paraId="3680C4E3" w14:textId="43958A43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Mixer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X </w:t>
      </w:r>
    </w:p>
    <w:p w14:paraId="050E02F3" w14:textId="480047E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Piano Roll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P </w:t>
      </w:r>
    </w:p>
    <w:p w14:paraId="0593C686" w14:textId="66FE371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Editor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E </w:t>
      </w:r>
    </w:p>
    <w:p w14:paraId="1133B689" w14:textId="09FEF503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Inspector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I </w:t>
      </w:r>
    </w:p>
    <w:p w14:paraId="07EE4D8F" w14:textId="412F7C43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lastRenderedPageBreak/>
        <w:t>Tool Menu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T </w:t>
      </w:r>
    </w:p>
    <w:p w14:paraId="5C222BBB" w14:textId="197861B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Library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Y </w:t>
      </w:r>
    </w:p>
    <w:p w14:paraId="25F49B66" w14:textId="433123CC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Loop Browser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O </w:t>
      </w:r>
    </w:p>
    <w:p w14:paraId="33FA5233" w14:textId="1327803A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Audio File Editor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W </w:t>
      </w:r>
    </w:p>
    <w:p w14:paraId="25304692" w14:textId="51EC646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All PlugIn Windows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V </w:t>
      </w:r>
    </w:p>
    <w:p w14:paraId="481012ED" w14:textId="2857AC41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Global Tracks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G </w:t>
      </w:r>
    </w:p>
    <w:p w14:paraId="2BB2D74E" w14:textId="040E432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Track Automation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 </w:t>
      </w:r>
    </w:p>
    <w:p w14:paraId="06FA9093" w14:textId="79527D9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List Editors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D </w:t>
      </w:r>
    </w:p>
    <w:p w14:paraId="55890495" w14:textId="39059CA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Media Area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F </w:t>
      </w:r>
    </w:p>
    <w:p w14:paraId="0481B647" w14:textId="70F91BAC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Notepad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Alt+N </w:t>
      </w:r>
    </w:p>
    <w:p w14:paraId="7F3A75B7" w14:textId="7954A7A2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Key Commands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Alt+K </w:t>
      </w:r>
    </w:p>
    <w:p w14:paraId="00C2E8F7" w14:textId="5970511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Control Surface Learn Mode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Cmd+L </w:t>
      </w:r>
    </w:p>
    <w:p w14:paraId="50700C65" w14:textId="60F94977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Controller Assign ments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Alt+Sh ift+K </w:t>
      </w:r>
    </w:p>
    <w:p w14:paraId="75984F2A" w14:textId="2D0A177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Project Settings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Alt+P </w:t>
      </w:r>
    </w:p>
    <w:p w14:paraId="6F21E6B5" w14:textId="6DA86C6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Preferences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Cmd+, </w:t>
      </w:r>
    </w:p>
    <w:p w14:paraId="029C8FB0" w14:textId="5E0220B6" w:rsidR="00264397" w:rsidRPr="00DD39D3" w:rsidRDefault="00147EDE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 xml:space="preserve"> </w:t>
      </w:r>
      <w:r w:rsidR="00264397" w:rsidRPr="00DD39D3">
        <w:rPr>
          <w:lang w:val="en-GB"/>
        </w:rPr>
        <w:t>H Track Hide</w:t>
      </w:r>
    </w:p>
    <w:p w14:paraId="4B4115FF" w14:textId="12ADD40A" w:rsidR="00264397" w:rsidRPr="00DD39D3" w:rsidRDefault="006A5164" w:rsidP="00264397">
      <w:pPr>
        <w:tabs>
          <w:tab w:val="left" w:pos="5103"/>
        </w:tabs>
        <w:ind w:left="113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</w:p>
    <w:p w14:paraId="1AF5C749" w14:textId="1B4F83E1" w:rsidR="00264397" w:rsidRPr="00DD39D3" w:rsidRDefault="00264397" w:rsidP="00264397">
      <w:pPr>
        <w:pStyle w:val="Kop1"/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Selecting</w:t>
      </w:r>
      <w:r w:rsidR="006A5164">
        <w:rPr>
          <w:lang w:val="en-GB"/>
        </w:rPr>
        <w:tab/>
      </w:r>
    </w:p>
    <w:p w14:paraId="61EAF85C" w14:textId="3E8C408C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All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Cmd+A </w:t>
      </w:r>
    </w:p>
    <w:p w14:paraId="0E46CE25" w14:textId="629B707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Deselect All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Alt+Shift+D </w:t>
      </w:r>
    </w:p>
    <w:p w14:paraId="4D5F2A6C" w14:textId="37E8AEE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Invert Selection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Shift+I </w:t>
      </w:r>
    </w:p>
    <w:p w14:paraId="56EB47ED" w14:textId="3045F2B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All Following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Shift+F </w:t>
      </w:r>
    </w:p>
    <w:p w14:paraId="1B332F02" w14:textId="1236C07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Auxiliary 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>Shift+F</w:t>
      </w:r>
    </w:p>
    <w:p w14:paraId="159F2663" w14:textId="68DAF2CE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lastRenderedPageBreak/>
        <w:t>Select All Inside Locators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Shift+L </w:t>
      </w:r>
    </w:p>
    <w:p w14:paraId="15906275" w14:textId="00297EA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Overlapped Regions /Events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Shift+O </w:t>
      </w:r>
    </w:p>
    <w:p w14:paraId="5F1DE8B6" w14:textId="5EA2398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Output 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>Shift+O</w:t>
      </w:r>
    </w:p>
    <w:p w14:paraId="19756F87" w14:textId="0118C7A0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Equal Regions / Events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Shift+E </w:t>
      </w:r>
    </w:p>
    <w:p w14:paraId="4944469D" w14:textId="0B612827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MIDI 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Shift+E </w:t>
      </w:r>
    </w:p>
    <w:p w14:paraId="5B55D431" w14:textId="35F3A46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Similar Regions / Events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Shift+S </w:t>
      </w:r>
    </w:p>
    <w:p w14:paraId="06BA4FDE" w14:textId="5326AD3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Instrument 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>Shift+S</w:t>
      </w:r>
    </w:p>
    <w:p w14:paraId="3496B8FD" w14:textId="70A08C5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Muted Regions / Events /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Shift+M </w:t>
      </w:r>
    </w:p>
    <w:p w14:paraId="15438460" w14:textId="4F045A3F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Shift+M </w:t>
      </w:r>
    </w:p>
    <w:p w14:paraId="5A3A0EC5" w14:textId="268AAF38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Equal Colored Regions /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Shift+C </w:t>
      </w:r>
    </w:p>
    <w:p w14:paraId="005588BE" w14:textId="4FA2CEEB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Events / Channel Strips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Shift+C </w:t>
      </w:r>
    </w:p>
    <w:p w14:paraId="6C6B8716" w14:textId="0A9E8169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Scroll to Selection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Shift+` </w:t>
      </w:r>
    </w:p>
    <w:p w14:paraId="742A3B52" w14:textId="4963AD42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Same Channels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Shift+H </w:t>
      </w:r>
    </w:p>
    <w:p w14:paraId="1332A969" w14:textId="1CD19215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Highest Notes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Shift+Up </w:t>
      </w:r>
    </w:p>
    <w:p w14:paraId="1999D4EC" w14:textId="11EE0E04" w:rsidR="00264397" w:rsidRPr="00DD39D3" w:rsidRDefault="00264397" w:rsidP="00264397">
      <w:pPr>
        <w:tabs>
          <w:tab w:val="left" w:pos="5103"/>
        </w:tabs>
        <w:ind w:left="113"/>
        <w:rPr>
          <w:lang w:val="en-GB"/>
        </w:rPr>
      </w:pPr>
      <w:r w:rsidRPr="00DD39D3">
        <w:rPr>
          <w:lang w:val="en-GB"/>
        </w:rPr>
        <w:t>Select Lowest Notes</w:t>
      </w:r>
      <w:r w:rsidR="006A5164">
        <w:rPr>
          <w:lang w:val="en-GB"/>
        </w:rPr>
        <w:t xml:space="preserve"> : </w:t>
      </w:r>
      <w:r w:rsidR="006A5164">
        <w:rPr>
          <w:lang w:val="en-GB"/>
        </w:rPr>
        <w:tab/>
      </w:r>
      <w:r w:rsidRPr="00DD39D3">
        <w:rPr>
          <w:lang w:val="en-GB"/>
        </w:rPr>
        <w:t xml:space="preserve">Shift+Down </w:t>
      </w:r>
    </w:p>
    <w:p w14:paraId="55998E37" w14:textId="7EF1A666" w:rsidR="00592A06" w:rsidRPr="00DD39D3" w:rsidRDefault="00592A06" w:rsidP="00592A06">
      <w:pPr>
        <w:tabs>
          <w:tab w:val="left" w:pos="5103"/>
          <w:tab w:val="left" w:pos="5670"/>
        </w:tabs>
        <w:rPr>
          <w:lang w:val="en-GB"/>
        </w:rPr>
      </w:pPr>
    </w:p>
    <w:p w14:paraId="0E2BB8E2" w14:textId="77777777" w:rsidR="00592A06" w:rsidRP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  <w:r w:rsidRPr="00592A06">
        <w:rPr>
          <w:rStyle w:val="Kop1Char"/>
          <w:lang w:val="en-GB"/>
        </w:rPr>
        <w:t>Bron</w:t>
      </w:r>
      <w:r w:rsidRPr="00592A06">
        <w:rPr>
          <w:lang w:val="en-GB"/>
        </w:rPr>
        <w:t>: Logic Pro X Keyboard Shortcuts</w:t>
      </w:r>
    </w:p>
    <w:p w14:paraId="17898FC4" w14:textId="747FD4C1" w:rsid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  <w:r w:rsidRPr="00592A06">
        <w:rPr>
          <w:lang w:val="en-GB"/>
        </w:rPr>
        <w:t>by Bill Smith (Naenyn) via</w:t>
      </w:r>
      <w:r w:rsidR="00EE1A37">
        <w:rPr>
          <w:lang w:val="en-GB"/>
        </w:rPr>
        <w:t xml:space="preserve"> </w:t>
      </w:r>
      <w:hyperlink r:id="rId13" w:history="1">
        <w:r w:rsidR="00EE1A37" w:rsidRPr="00EE1A37">
          <w:rPr>
            <w:rStyle w:val="Hyperlink"/>
            <w:lang w:val="en-GB"/>
          </w:rPr>
          <w:t xml:space="preserve">cheatography.com/21154/cs/4589/ </w:t>
        </w:r>
        <w:r w:rsidRPr="00EE1A37">
          <w:rPr>
            <w:rStyle w:val="Hyperlink"/>
            <w:lang w:val="en-GB"/>
          </w:rPr>
          <w:t xml:space="preserve"> </w:t>
        </w:r>
      </w:hyperlink>
      <w:r>
        <w:rPr>
          <w:lang w:val="en-GB"/>
        </w:rPr>
        <w:t xml:space="preserve"> </w:t>
      </w:r>
    </w:p>
    <w:p w14:paraId="28EDD201" w14:textId="469E48EE" w:rsid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</w:p>
    <w:p w14:paraId="4207FB2B" w14:textId="4C29FB41" w:rsidR="00592A06" w:rsidRP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  <w:r>
        <w:rPr>
          <w:lang w:val="en-GB"/>
        </w:rPr>
        <w:t xml:space="preserve">Note : </w:t>
      </w:r>
      <w:r w:rsidRPr="00592A06">
        <w:rPr>
          <w:lang w:val="en-GB"/>
        </w:rPr>
        <w:t>These key configs and the cheat sheet are a</w:t>
      </w:r>
      <w:r w:rsidR="00EE1A37">
        <w:rPr>
          <w:lang w:val="en-GB"/>
        </w:rPr>
        <w:t xml:space="preserve"> </w:t>
      </w:r>
      <w:r w:rsidRPr="00592A06">
        <w:rPr>
          <w:lang w:val="en-GB"/>
        </w:rPr>
        <w:t>WIP. The key commands file corres ponding to</w:t>
      </w:r>
    </w:p>
    <w:p w14:paraId="50F265BC" w14:textId="614AFF3E" w:rsidR="00592A06" w:rsidRP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  <w:r w:rsidRPr="00592A06">
        <w:rPr>
          <w:lang w:val="en-GB"/>
        </w:rPr>
        <w:t>this cheatsheet is available HERE. It is worth</w:t>
      </w:r>
      <w:r w:rsidR="00EE1A37">
        <w:rPr>
          <w:lang w:val="en-GB"/>
        </w:rPr>
        <w:t xml:space="preserve"> </w:t>
      </w:r>
      <w:r w:rsidRPr="00592A06">
        <w:rPr>
          <w:lang w:val="en-GB"/>
        </w:rPr>
        <w:t>noting that there are a few slight variations from</w:t>
      </w:r>
    </w:p>
    <w:p w14:paraId="6FC7D3FA" w14:textId="3506C918" w:rsidR="00592A06" w:rsidRP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  <w:r w:rsidRPr="00592A06">
        <w:rPr>
          <w:lang w:val="en-GB"/>
        </w:rPr>
        <w:t>the default key config ura tion; hence, the</w:t>
      </w:r>
      <w:r w:rsidR="00EE1A37">
        <w:rPr>
          <w:lang w:val="en-GB"/>
        </w:rPr>
        <w:t xml:space="preserve"> </w:t>
      </w:r>
      <w:r w:rsidRPr="00592A06">
        <w:rPr>
          <w:lang w:val="en-GB"/>
        </w:rPr>
        <w:t>download.</w:t>
      </w:r>
    </w:p>
    <w:p w14:paraId="4160A0C3" w14:textId="77777777" w:rsidR="00592A06" w:rsidRPr="00592A06" w:rsidRDefault="00592A06" w:rsidP="00592A06">
      <w:pPr>
        <w:tabs>
          <w:tab w:val="left" w:pos="5103"/>
          <w:tab w:val="left" w:pos="5670"/>
        </w:tabs>
        <w:rPr>
          <w:lang w:val="en-GB"/>
        </w:rPr>
      </w:pPr>
    </w:p>
    <w:sectPr w:rsidR="00592A06" w:rsidRPr="00592A06" w:rsidSect="00592A06">
      <w:headerReference w:type="default" r:id="rId14"/>
      <w:headerReference w:type="first" r:id="rId15"/>
      <w:pgSz w:w="16838" w:h="11906" w:orient="landscape" w:code="9"/>
      <w:pgMar w:top="2694" w:right="2835" w:bottom="2155" w:left="1520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22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164697" w:rsidRDefault="00495B62" w:rsidP="00545407">
    <w:pPr>
      <w:pStyle w:val="Koptekst"/>
    </w:pPr>
    <w:bookmarkStart w:id="3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23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30F08"/>
    <w:rsid w:val="001425CD"/>
    <w:rsid w:val="00147EDE"/>
    <w:rsid w:val="00155EEF"/>
    <w:rsid w:val="00164697"/>
    <w:rsid w:val="00177D54"/>
    <w:rsid w:val="0018634F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4397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2A06"/>
    <w:rsid w:val="005947E7"/>
    <w:rsid w:val="00594B92"/>
    <w:rsid w:val="005973A0"/>
    <w:rsid w:val="005A1612"/>
    <w:rsid w:val="005A220E"/>
    <w:rsid w:val="005A616E"/>
    <w:rsid w:val="005A73D1"/>
    <w:rsid w:val="005B7962"/>
    <w:rsid w:val="005C04F9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A5164"/>
    <w:rsid w:val="006B428F"/>
    <w:rsid w:val="006C6DAE"/>
    <w:rsid w:val="006F5C25"/>
    <w:rsid w:val="0070225C"/>
    <w:rsid w:val="00724971"/>
    <w:rsid w:val="007418A6"/>
    <w:rsid w:val="007506D6"/>
    <w:rsid w:val="00751C9C"/>
    <w:rsid w:val="00783779"/>
    <w:rsid w:val="007847F3"/>
    <w:rsid w:val="00784EC6"/>
    <w:rsid w:val="007B6198"/>
    <w:rsid w:val="007B75D9"/>
    <w:rsid w:val="007D3B70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901606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86731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39D3"/>
    <w:rsid w:val="00DD45AD"/>
    <w:rsid w:val="00DE2FBE"/>
    <w:rsid w:val="00DF0545"/>
    <w:rsid w:val="00E62C0B"/>
    <w:rsid w:val="00E72EEA"/>
    <w:rsid w:val="00E82F7E"/>
    <w:rsid w:val="00E943CB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1A37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table" w:styleId="Tabelraster">
    <w:name w:val="Table Grid"/>
    <w:basedOn w:val="Standaardtabel"/>
    <w:uiPriority w:val="59"/>
    <w:rsid w:val="00DD39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8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eatography.com/naenyn/cheat-sheets/logic-pro-x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ortcutfoo.com/app/dojos/logic-pro-x-mac/cheatsh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atography.com/21154/cs/458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97</Value>
      <Value>101</Value>
      <Value>107</Value>
      <Value>112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PC en laptop:Apple Mac</TermName>
          <TermId xmlns="http://schemas.microsoft.com/office/infopath/2007/PartnerControls">64b87cb7-f9bc-4057-a3d1-acf24220b3d5</TermId>
        </TermInfo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244fede2-c4e3-436a-871e-f29b2ebd7edd</TermId>
        </TermInfo>
        <TermInfo xmlns="http://schemas.microsoft.com/office/infopath/2007/PartnerControls">
          <TermName xmlns="http://schemas.microsoft.com/office/infopath/2007/PartnerControls">Muziek</TermName>
          <TermId xmlns="http://schemas.microsoft.com/office/infopath/2007/PartnerControls">3ceb688d-dfb0-40a6-85db-7762dfdb6a82</TermId>
        </TermInfo>
      </Terms>
    </n7d6b6d2f2f04adaadb9b2e78837a63e>
    <Omschrijving xmlns="8d27d9b6-5dfd-470f-9e28-149e6d86886c" xsi:nil="true"/>
    <Publicatiedatum xmlns="8d27d9b6-5dfd-470f-9e28-149e6d86886c">2020-06-02T22:00:00+00:00</Publicatiedatum>
    <Markdown_x0020_code xmlns="8d27d9b6-5dfd-470f-9e28-149e6d86886c">Logic Pro X, de meest gebruikte sneltoetsen
Met Logic Pro X kun je op toegankelijke manier muziek mixen als je VoiceOver
gebruikt. Overzicht van de meest gebruikte toetscommando's van Logic Pro X voor
Mac.
Bron:
[www.cheatography.com/21154/cs/4589](http://www.cheatography.com/21154/cs/4589)
Voor een uitgebreide lijst, ga naar
&lt;https://www.shortcutfoo.com/app/dojos/logic-pro-x-mac/cheatsheet&gt;
Afhankelijk van de Logic Pro X versie die je gebruikt kunnen de sneltoetsen
afwijken.
# Basic 
&gt;   Play or Stop : Spacebar
&gt;   Record : R
&gt;   Mute Track : M
&gt;   Mute Off for All : Ctrl+Alt+ Cmd+M
&gt;   Solo Track : S
&gt;   Solo Off for All : Ctrl+Alt+ Cmd+S
&gt;   Toggle Track On : Alt+M
&gt;   Pause : numerieke punt
# Play/Record 
&gt;   Play From Selection : Shift+ Space
&gt;   Play From Left Window Edge : Shift+ Enter
&gt;   Set Locators and Play : Alt+Space
&gt;   Move Playhead to Beginning : Cmd+Return
&gt;   Capture Recording : Shift+R
&gt;   Toggle Metronome : K
&gt;   Toggle Count-In : Shift+K
&gt;   Delete recording and Return to Last Position : Cmd+.
&gt;   Advance Playhead 1 Bar : ,
&gt;   Rewind Playhead 1 Bar : .
&gt;   Advance Playhead 8 Bars : Shift+,
&gt;   Rewind Playhead 8 Bars : Shift+.
&gt;   Set Locators by Region : U
&gt;   Move Locators Back by Cycle Length : Shift+Cmd+,
&gt;   Move Locators Forward by Cycle Length : Shift+ Cmd+.
&gt;   Enable Cycle : C
# Display Management
&gt;   Zoom Horizontal Left : Cmd+Left
&gt;   Zoom Horizontal Right : Cmd+Right
&gt;   Zoom Vertical Out : Cmd+Up
&gt;   Zoom Vertical In : Cmd+Down
&gt;   Zoom to Fit Selection or All : Z
&gt;   Catch Playhead : \` (back tick)
&gt;   Scroll in Play : Ctrl+\`
&gt;   Toggle Grid : Ctrl+G
# Modifiers 
&gt;   Using the specified tool, hold down the specified Keys to achieve a
&gt;   different command :
&gt;   Change to the Zoom : Ctrl+Alt
&gt;   Drag a region to create : Alt (muis)
&gt;   a copy
&gt;   Select automation nodes : Shift (muis)
&gt;   Create crossfade between audio regions : Ctrl+Shift (muis)
&gt;   Adjust curves : Ctrl+Shift (muis)
&gt;   Create marquee selection for selected region : Alt (marquee)
&gt;   Add to marquee Selection : Alt+Shift (marquee)
# Show/Hide 
&gt;   Musical Typing : Cmd+K
&gt;   Mixer : X
&gt;   Piano Roll : P
&gt;   Editor : E
&gt;   Inspector : I
&gt;   Tool Menu : T
&gt;   Library : Y
&gt;   Loop Browser : O
&gt;   Audio File Editor : W
&gt;   All PlugIn Windows : V
&gt;   Global Tracks : G
&gt;   Track Automation : A
&gt;   List Editors : D
&gt;   Media Area : F
&gt;   Notepad : Alt+N
&gt;   Key Commands : Alt+K
&gt;   Control Surface Learn Mode : Cmd+L
&gt;   Controller Assign ments : Alt+Sh ift+K
&gt;   Project Settings : Alt+P
&gt;   Preferences : Cmd+,
&gt;   H Track Hide
# Selecting 
&gt;   Select All : Cmd+A
&gt;   Deselect All : Alt+Shift+D
&gt;   Invert Selection : Shift+I
&gt;   Select All Following : Shift+F
&gt;   Select Auxiliary Channel Strips : Shift+F
&gt;   Select All Inside Locators : Shift+L
&gt;   Select Overlapped Regions /Events : Shift+O
&gt;   Select Output Channel Strips : Shift+O
&gt;   Select Equal Regions / Events : Shift+E
&gt;   Select MIDI Channel Strips : Shift+E
&gt;   Select Similar Regions / Events : Shift+S
&gt;   Select Instrument Channel Strips : Shift+S
&gt;   Select Muted Regions / Events / : Shift+M
&gt;   Channel Strips : Shift+M
&gt;   Select Equal Colored Regions / : Shift+C
&gt;   Events / Channel Strips : Shift+C
&gt;   Scroll to Selection : Shift+\`
&gt;   Select Same Channels : Shift+H
&gt;   Select Highest Notes : Shift+Up
&gt;   Select Lowest Notes : Shift+Down
Bron: Logic Pro X Keyboard Shortcuts
by Bill Smith (Naenyn) via [cheatography.com/21154/cs/4589/
](https://cheatography.com/naenyn/cheat-sheets/logic-pro-x/)
Note : These key configs and the cheat sheet are a WIP. The key commands file
corres ponding to
this cheatsheet is available HERE. It is worth noting that there are a few
slight variations from
the default key config ura tion; hence, the download.
</Markdown_x0020_code>
    <Tijdsduur_x0020__x0028_MP3_x0020_bestanden_x0029_ xmlns="8d27d9b6-5dfd-470f-9e28-149e6d86886c" xsi:nil="true"/>
    <Archief xmlns="8d27d9b6-5dfd-470f-9e28-149e6d86886c">Met Logic Pro X kun je op toegankelijke manier muziek mixen als je VoiceOver gebruikt.  Overzicht van de meest gebruikte toetscommando's van Logic Pro X voor Mac.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5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271A7-615C-44D8-A46D-3C8FFD8EA7BD}">
  <ds:schemaRefs>
    <ds:schemaRef ds:uri="http://schemas.microsoft.com/sharepoint/v3"/>
    <ds:schemaRef ds:uri="http://purl.org/dc/terms/"/>
    <ds:schemaRef ds:uri="http://schemas.openxmlformats.org/package/2006/metadata/core-properties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27d9b6-5dfd-470f-9e28-149e6d8688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15E29-BFB0-4EFB-BED0-8AC2C780D7C9}"/>
</file>

<file path=customXml/itemProps4.xml><?xml version="1.0" encoding="utf-8"?>
<ds:datastoreItem xmlns:ds="http://schemas.openxmlformats.org/officeDocument/2006/customXml" ds:itemID="{A6EF5866-4CA3-4F0A-BC63-53230B1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569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Logic Pro X sneltoetsen, de meest gebruikte</vt:lpstr>
      <vt:lpstr>Vrij Model</vt:lpstr>
    </vt:vector>
  </TitlesOfParts>
  <Company>Koninklijke Visio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Pro X sneltoetsen, de meest gebruikte</dc:title>
  <dc:creator>Marc Stovers</dc:creator>
  <cp:lastModifiedBy>Marc Stovers</cp:lastModifiedBy>
  <cp:revision>24</cp:revision>
  <dcterms:created xsi:type="dcterms:W3CDTF">2018-01-03T11:33:00Z</dcterms:created>
  <dcterms:modified xsi:type="dcterms:W3CDTF">2021-08-16T07:03:00Z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laptop|bfa48119-2d59-44d9-a8fd-1d205b2685cd;#107;#PC en laptop:Apple Mac|64b87cb7-f9bc-4057-a3d1-acf24220b3d5;#101;#Vrije tijd|244fede2-c4e3-436a-871e-f29b2ebd7edd;#112;#Muziek|3ceb688d-dfb0-40a6-85db-7762dfdb6a82</vt:lpwstr>
  </property>
</Properties>
</file>